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9E20D3">
      <w:pPr>
        <w:spacing w:after="0" w:line="240" w:lineRule="auto"/>
        <w:ind w:left="-924" w:right="-1216"/>
        <w:jc w:val="center"/>
        <w:rPr>
          <w:rFonts w:ascii="Lucida Sans" w:hAnsi="Lucida Sans"/>
          <w:sz w:val="28"/>
          <w:szCs w:val="28"/>
          <w:lang w:val="es-ES_tradnl"/>
        </w:rPr>
      </w:pPr>
    </w:p>
    <w:p w:rsidR="009E20D3" w:rsidRPr="009E20D3" w:rsidRDefault="009E20D3" w:rsidP="009E20D3">
      <w:pPr>
        <w:spacing w:after="0" w:line="240" w:lineRule="auto"/>
        <w:ind w:left="-924" w:right="-1216"/>
        <w:jc w:val="center"/>
        <w:rPr>
          <w:rFonts w:ascii="Lucida Sans" w:hAnsi="Lucida Sans"/>
          <w:sz w:val="28"/>
          <w:szCs w:val="28"/>
          <w:lang w:val="es-ES_tradnl"/>
        </w:rPr>
      </w:pPr>
    </w:p>
    <w:p w:rsidR="009E20D3" w:rsidRDefault="009E20D3" w:rsidP="00836C69">
      <w:pPr>
        <w:spacing w:after="0" w:line="240" w:lineRule="auto"/>
        <w:ind w:left="-924" w:right="-2"/>
        <w:jc w:val="center"/>
        <w:rPr>
          <w:rFonts w:ascii="Lucida Sans" w:hAnsi="Lucida Sans"/>
          <w:sz w:val="28"/>
          <w:szCs w:val="28"/>
          <w:lang w:val="es-ES_tradnl"/>
        </w:rPr>
      </w:pPr>
      <w:r w:rsidRPr="009E20D3">
        <w:rPr>
          <w:rFonts w:ascii="Lucida Sans" w:hAnsi="Lucida Sans"/>
          <w:sz w:val="28"/>
          <w:szCs w:val="28"/>
          <w:lang w:val="es-ES_tradnl"/>
        </w:rPr>
        <w:t>EXPOSICIÓN</w:t>
      </w:r>
    </w:p>
    <w:p w:rsidR="00836C69" w:rsidRDefault="00836C69" w:rsidP="00836C69">
      <w:pPr>
        <w:spacing w:after="0" w:line="240" w:lineRule="auto"/>
        <w:ind w:left="-924" w:right="-2"/>
        <w:jc w:val="center"/>
        <w:rPr>
          <w:rFonts w:ascii="Lucida Sans" w:hAnsi="Lucida Sans"/>
          <w:sz w:val="28"/>
          <w:szCs w:val="28"/>
          <w:lang w:val="es-ES_tradnl"/>
        </w:rPr>
      </w:pPr>
    </w:p>
    <w:p w:rsidR="009E20D3" w:rsidRPr="009E20D3" w:rsidRDefault="009E20D3" w:rsidP="00836C69">
      <w:pPr>
        <w:spacing w:after="0" w:line="240" w:lineRule="auto"/>
        <w:ind w:left="-924" w:right="-2"/>
        <w:jc w:val="center"/>
        <w:rPr>
          <w:rFonts w:ascii="Lucida Sans" w:hAnsi="Lucida Sans"/>
          <w:sz w:val="28"/>
          <w:szCs w:val="28"/>
          <w:lang w:val="es-ES_tradnl"/>
        </w:rPr>
      </w:pPr>
    </w:p>
    <w:p w:rsidR="009E20D3" w:rsidRPr="009E20D3" w:rsidRDefault="009E20D3" w:rsidP="00836C69">
      <w:pPr>
        <w:spacing w:after="0" w:line="240" w:lineRule="auto"/>
        <w:ind w:left="-924" w:right="-2"/>
        <w:jc w:val="center"/>
        <w:rPr>
          <w:rFonts w:ascii="Lucida Sans" w:hAnsi="Lucida Sans"/>
          <w:sz w:val="28"/>
          <w:szCs w:val="28"/>
          <w:lang w:val="es-ES_tradnl"/>
        </w:rPr>
      </w:pPr>
    </w:p>
    <w:p w:rsidR="009E20D3" w:rsidRPr="009E20D3" w:rsidRDefault="009E20D3" w:rsidP="00836C69">
      <w:pPr>
        <w:spacing w:after="0" w:line="240" w:lineRule="auto"/>
        <w:ind w:left="-924" w:right="-2"/>
        <w:jc w:val="center"/>
        <w:rPr>
          <w:rFonts w:ascii="Lucida Sans" w:hAnsi="Lucida Sans"/>
          <w:sz w:val="21"/>
          <w:szCs w:val="21"/>
          <w:lang w:val="es-ES_tradnl"/>
        </w:rPr>
      </w:pPr>
    </w:p>
    <w:p w:rsidR="009E20D3" w:rsidRPr="009E20D3" w:rsidRDefault="009E20D3" w:rsidP="00836C69">
      <w:pPr>
        <w:spacing w:after="0" w:line="240" w:lineRule="auto"/>
        <w:ind w:left="-924" w:right="-2"/>
        <w:jc w:val="center"/>
        <w:rPr>
          <w:rFonts w:ascii="Lucida Sans" w:hAnsi="Lucida Sans"/>
          <w:sz w:val="21"/>
          <w:szCs w:val="21"/>
          <w:lang w:val="es-ES_tradnl"/>
        </w:rPr>
      </w:pPr>
    </w:p>
    <w:p w:rsidR="009E20D3" w:rsidRPr="009E20D3" w:rsidRDefault="009E20D3" w:rsidP="00836C69">
      <w:pPr>
        <w:spacing w:after="0" w:line="240" w:lineRule="auto"/>
        <w:ind w:left="-924" w:right="-2"/>
        <w:jc w:val="center"/>
        <w:rPr>
          <w:rFonts w:ascii="Lucida Sans" w:hAnsi="Lucida Sans"/>
          <w:sz w:val="21"/>
          <w:szCs w:val="21"/>
          <w:lang w:val="es-ES_tradnl"/>
        </w:rPr>
      </w:pPr>
    </w:p>
    <w:p w:rsidR="009E20D3" w:rsidRPr="009E20D3" w:rsidRDefault="009E20D3" w:rsidP="00836C69">
      <w:pPr>
        <w:spacing w:after="0" w:line="240" w:lineRule="auto"/>
        <w:ind w:left="-924" w:right="-2"/>
        <w:jc w:val="center"/>
        <w:rPr>
          <w:rFonts w:ascii="Lucida Sans" w:hAnsi="Lucida Sans"/>
          <w:sz w:val="21"/>
          <w:szCs w:val="21"/>
          <w:lang w:val="es-ES_tradnl"/>
        </w:rPr>
      </w:pPr>
    </w:p>
    <w:p w:rsidR="009E20D3" w:rsidRPr="009E20D3" w:rsidRDefault="009E20D3" w:rsidP="00836C69">
      <w:pPr>
        <w:autoSpaceDE w:val="0"/>
        <w:autoSpaceDN w:val="0"/>
        <w:adjustRightInd w:val="0"/>
        <w:spacing w:after="0" w:line="240" w:lineRule="auto"/>
        <w:ind w:left="-924" w:right="-2"/>
        <w:jc w:val="center"/>
        <w:rPr>
          <w:rFonts w:ascii="Lucida Sans" w:hAnsi="Lucida Sans" w:cs="MyriadPro-BoldCond"/>
          <w:b/>
          <w:bCs/>
          <w:color w:val="FF0000"/>
          <w:sz w:val="132"/>
          <w:szCs w:val="132"/>
        </w:rPr>
      </w:pPr>
      <w:r w:rsidRPr="009E20D3">
        <w:rPr>
          <w:rFonts w:ascii="Lucida Sans" w:hAnsi="Lucida Sans" w:cs="MyriadPro-BoldCond"/>
          <w:b/>
          <w:bCs/>
          <w:color w:val="000000" w:themeColor="text1"/>
          <w:sz w:val="132"/>
          <w:szCs w:val="132"/>
        </w:rPr>
        <w:t xml:space="preserve">FRIDA </w:t>
      </w:r>
      <w:r w:rsidRPr="009E20D3">
        <w:rPr>
          <w:rFonts w:ascii="Lucida Sans" w:hAnsi="Lucida Sans" w:cs="MyriadPro-BoldCond"/>
          <w:b/>
          <w:bCs/>
          <w:color w:val="FF0000"/>
          <w:sz w:val="132"/>
          <w:szCs w:val="132"/>
        </w:rPr>
        <w:t>KAHLO</w:t>
      </w:r>
    </w:p>
    <w:p w:rsidR="009E20D3" w:rsidRPr="009E20D3" w:rsidRDefault="009E20D3" w:rsidP="00836C69">
      <w:pPr>
        <w:autoSpaceDE w:val="0"/>
        <w:autoSpaceDN w:val="0"/>
        <w:adjustRightInd w:val="0"/>
        <w:spacing w:after="0" w:line="240" w:lineRule="auto"/>
        <w:ind w:left="-924" w:right="-2"/>
        <w:jc w:val="center"/>
        <w:rPr>
          <w:rFonts w:ascii="Lucida Sans" w:hAnsi="Lucida Sans" w:cs="MyriadPro-BoldCond"/>
          <w:b/>
          <w:bCs/>
          <w:color w:val="000000" w:themeColor="text1"/>
          <w:sz w:val="56"/>
          <w:szCs w:val="56"/>
        </w:rPr>
      </w:pPr>
      <w:r w:rsidRPr="009E20D3">
        <w:rPr>
          <w:rFonts w:ascii="Lucida Sans" w:hAnsi="Lucida Sans" w:cs="MyriadPro-BoldCond"/>
          <w:b/>
          <w:bCs/>
          <w:color w:val="000000" w:themeColor="text1"/>
          <w:sz w:val="56"/>
          <w:szCs w:val="56"/>
        </w:rPr>
        <w:t>FOTOGRAFIAS DE</w:t>
      </w:r>
    </w:p>
    <w:p w:rsidR="009E20D3" w:rsidRDefault="009E20D3" w:rsidP="00836C69">
      <w:pPr>
        <w:spacing w:after="0" w:line="240" w:lineRule="auto"/>
        <w:ind w:left="-924" w:right="-2"/>
        <w:jc w:val="center"/>
        <w:rPr>
          <w:rFonts w:ascii="Lucida Sans" w:hAnsi="Lucida Sans" w:cs="MyriadPro-BoldCond"/>
          <w:b/>
          <w:bCs/>
          <w:color w:val="000000" w:themeColor="text1"/>
          <w:sz w:val="56"/>
          <w:szCs w:val="56"/>
        </w:rPr>
      </w:pPr>
      <w:r w:rsidRPr="009E20D3">
        <w:rPr>
          <w:rFonts w:ascii="Lucida Sans" w:hAnsi="Lucida Sans" w:cs="MyriadPro-BoldCond"/>
          <w:b/>
          <w:bCs/>
          <w:color w:val="FF0000"/>
          <w:sz w:val="72"/>
          <w:szCs w:val="72"/>
        </w:rPr>
        <w:t>LEO MATIZ</w:t>
      </w:r>
      <w:r w:rsidRPr="009E20D3">
        <w:rPr>
          <w:rFonts w:ascii="Lucida Sans" w:hAnsi="Lucida Sans" w:cs="MyriadPro-BoldCond"/>
          <w:b/>
          <w:bCs/>
          <w:color w:val="FF0000"/>
          <w:sz w:val="56"/>
          <w:szCs w:val="56"/>
        </w:rPr>
        <w:t xml:space="preserve"> </w:t>
      </w:r>
      <w:r w:rsidRPr="009E20D3">
        <w:rPr>
          <w:rFonts w:ascii="Lucida Sans" w:hAnsi="Lucida Sans" w:cs="MyriadPro-BoldCond"/>
          <w:b/>
          <w:bCs/>
          <w:color w:val="000000" w:themeColor="text1"/>
          <w:sz w:val="56"/>
          <w:szCs w:val="56"/>
        </w:rPr>
        <w:t>EN LA CASA AZUL</w:t>
      </w:r>
    </w:p>
    <w:p w:rsidR="009E20D3" w:rsidRPr="009E20D3" w:rsidRDefault="009E20D3" w:rsidP="00836C69">
      <w:pPr>
        <w:spacing w:after="0" w:line="240" w:lineRule="auto"/>
        <w:ind w:left="-924" w:right="-2"/>
        <w:jc w:val="center"/>
        <w:rPr>
          <w:rFonts w:ascii="Lucida Sans" w:eastAsia="Times New Roman" w:hAnsi="Lucida Sans" w:cs="Times New Roman"/>
          <w:sz w:val="21"/>
          <w:szCs w:val="21"/>
          <w:lang w:val="es-ES_tradnl"/>
        </w:rPr>
      </w:pPr>
      <w:r w:rsidRPr="009E20D3">
        <w:rPr>
          <w:rFonts w:ascii="Lucida Sans" w:hAnsi="Lucida Sans"/>
          <w:sz w:val="21"/>
          <w:szCs w:val="21"/>
          <w:lang w:val="es-ES_tradnl"/>
        </w:rPr>
        <w:t>----------</w:t>
      </w:r>
    </w:p>
    <w:p w:rsidR="009E20D3" w:rsidRPr="009E20D3" w:rsidRDefault="009E20D3" w:rsidP="00836C69">
      <w:pPr>
        <w:spacing w:after="0" w:line="240" w:lineRule="auto"/>
        <w:ind w:left="-924" w:right="-2"/>
        <w:jc w:val="center"/>
        <w:rPr>
          <w:rFonts w:ascii="Lucida Sans" w:hAnsi="Lucida Sans"/>
          <w:lang w:val="es-ES_tradnl"/>
        </w:rPr>
      </w:pPr>
      <w:r w:rsidRPr="009E20D3">
        <w:rPr>
          <w:rFonts w:ascii="Lucida Sans" w:hAnsi="Lucida Sans"/>
          <w:lang w:val="es-ES_tradnl"/>
        </w:rPr>
        <w:t>Del 1</w:t>
      </w:r>
      <w:r>
        <w:rPr>
          <w:rFonts w:ascii="Lucida Sans" w:hAnsi="Lucida Sans"/>
          <w:lang w:val="es-ES_tradnl"/>
        </w:rPr>
        <w:t>0</w:t>
      </w:r>
      <w:r w:rsidRPr="009E20D3">
        <w:rPr>
          <w:rFonts w:ascii="Lucida Sans" w:hAnsi="Lucida Sans"/>
          <w:lang w:val="es-ES_tradnl"/>
        </w:rPr>
        <w:t xml:space="preserve"> de </w:t>
      </w:r>
      <w:r>
        <w:rPr>
          <w:rFonts w:ascii="Lucida Sans" w:hAnsi="Lucida Sans"/>
          <w:lang w:val="es-ES_tradnl"/>
        </w:rPr>
        <w:t>junio</w:t>
      </w:r>
      <w:r w:rsidRPr="009E20D3">
        <w:rPr>
          <w:rFonts w:ascii="Lucida Sans" w:hAnsi="Lucida Sans"/>
          <w:lang w:val="es-ES_tradnl"/>
        </w:rPr>
        <w:t xml:space="preserve"> al </w:t>
      </w:r>
      <w:r>
        <w:rPr>
          <w:rFonts w:ascii="Lucida Sans" w:hAnsi="Lucida Sans"/>
          <w:lang w:val="es-ES_tradnl"/>
        </w:rPr>
        <w:t>28</w:t>
      </w:r>
      <w:r w:rsidRPr="009E20D3">
        <w:rPr>
          <w:rFonts w:ascii="Lucida Sans" w:hAnsi="Lucida Sans"/>
          <w:lang w:val="es-ES_tradnl"/>
        </w:rPr>
        <w:t xml:space="preserve"> de </w:t>
      </w:r>
      <w:r>
        <w:rPr>
          <w:rFonts w:ascii="Lucida Sans" w:hAnsi="Lucida Sans"/>
          <w:lang w:val="es-ES_tradnl"/>
        </w:rPr>
        <w:t>agosto</w:t>
      </w:r>
      <w:r w:rsidRPr="009E20D3">
        <w:rPr>
          <w:rFonts w:ascii="Lucida Sans" w:hAnsi="Lucida Sans"/>
          <w:lang w:val="es-ES_tradnl"/>
        </w:rPr>
        <w:t xml:space="preserve"> de 2016</w:t>
      </w:r>
    </w:p>
    <w:p w:rsidR="009E20D3" w:rsidRPr="009E20D3" w:rsidRDefault="009E20D3" w:rsidP="00836C69">
      <w:pPr>
        <w:spacing w:after="0" w:line="240" w:lineRule="auto"/>
        <w:ind w:left="-924" w:right="-2"/>
        <w:jc w:val="center"/>
        <w:rPr>
          <w:rFonts w:ascii="Lucida Sans" w:hAnsi="Lucida Sans"/>
          <w:sz w:val="21"/>
          <w:szCs w:val="21"/>
          <w:lang w:val="es-ES_tradnl"/>
        </w:rPr>
      </w:pPr>
      <w:r w:rsidRPr="009E20D3">
        <w:rPr>
          <w:rFonts w:ascii="Lucida Sans" w:hAnsi="Lucida Sans"/>
          <w:sz w:val="21"/>
          <w:szCs w:val="21"/>
          <w:lang w:val="es-ES_tradnl"/>
        </w:rPr>
        <w:t>----------</w:t>
      </w:r>
    </w:p>
    <w:p w:rsidR="009E20D3" w:rsidRPr="009E20D3" w:rsidRDefault="009E20D3" w:rsidP="00836C69">
      <w:pPr>
        <w:spacing w:after="0" w:line="240" w:lineRule="auto"/>
        <w:ind w:left="-924" w:right="-2"/>
        <w:jc w:val="center"/>
        <w:rPr>
          <w:rFonts w:ascii="Lucida Sans" w:hAnsi="Lucida Sans"/>
          <w:lang w:val="es-ES_tradnl"/>
        </w:rPr>
      </w:pPr>
      <w:r w:rsidRPr="009E20D3">
        <w:rPr>
          <w:rFonts w:ascii="Lucida Sans" w:hAnsi="Lucida Sans"/>
          <w:lang w:val="es-ES_tradnl"/>
        </w:rPr>
        <w:t xml:space="preserve">SALA MUNICIPAL DE EXPOSICIONES DE </w:t>
      </w:r>
      <w:r w:rsidR="00836C69">
        <w:rPr>
          <w:rFonts w:ascii="Lucida Sans" w:hAnsi="Lucida Sans"/>
          <w:lang w:val="es-ES_tradnl"/>
        </w:rPr>
        <w:t>LAS FRA</w:t>
      </w:r>
      <w:r>
        <w:rPr>
          <w:rFonts w:ascii="Lucida Sans" w:hAnsi="Lucida Sans"/>
          <w:lang w:val="es-ES_tradnl"/>
        </w:rPr>
        <w:t>NCESAS</w:t>
      </w:r>
    </w:p>
    <w:p w:rsidR="009E20D3" w:rsidRPr="009E20D3" w:rsidRDefault="009E20D3" w:rsidP="00836C69">
      <w:pPr>
        <w:spacing w:after="0" w:line="240" w:lineRule="auto"/>
        <w:ind w:left="-924" w:right="-2"/>
        <w:jc w:val="center"/>
        <w:rPr>
          <w:rFonts w:ascii="Lucida Sans" w:hAnsi="Lucida Sans"/>
          <w:lang w:val="es-ES_tradnl"/>
        </w:rPr>
      </w:pPr>
      <w:r>
        <w:rPr>
          <w:rFonts w:ascii="Lucida Sans" w:hAnsi="Lucida Sans"/>
          <w:lang w:val="es-ES_tradnl"/>
        </w:rPr>
        <w:t>C/ Santiago</w:t>
      </w:r>
      <w:r w:rsidRPr="009E20D3">
        <w:rPr>
          <w:rFonts w:ascii="Lucida Sans" w:hAnsi="Lucida Sans"/>
          <w:lang w:val="es-ES_tradnl"/>
        </w:rPr>
        <w:t>, s/n</w:t>
      </w:r>
    </w:p>
    <w:p w:rsidR="009E20D3" w:rsidRPr="009E20D3" w:rsidRDefault="009E20D3" w:rsidP="00836C69">
      <w:pPr>
        <w:spacing w:after="0" w:line="240" w:lineRule="auto"/>
        <w:ind w:left="-924" w:right="-2"/>
        <w:jc w:val="center"/>
        <w:rPr>
          <w:rFonts w:ascii="Lucida Sans" w:hAnsi="Lucida Sans"/>
          <w:lang w:val="es-ES_tradnl"/>
        </w:rPr>
      </w:pPr>
      <w:r w:rsidRPr="009E20D3">
        <w:rPr>
          <w:rFonts w:ascii="Lucida Sans" w:hAnsi="Lucida Sans"/>
          <w:lang w:val="es-ES_tradnl"/>
        </w:rPr>
        <w:t>VALLADOLID</w:t>
      </w:r>
    </w:p>
    <w:p w:rsidR="009E20D3" w:rsidRPr="009E20D3" w:rsidRDefault="009E20D3" w:rsidP="00836C69">
      <w:pPr>
        <w:spacing w:after="0" w:line="240" w:lineRule="auto"/>
        <w:ind w:left="-924" w:right="-2"/>
        <w:jc w:val="center"/>
        <w:rPr>
          <w:rFonts w:ascii="Lucida Sans" w:hAnsi="Lucida Sans"/>
          <w:lang w:val="es-ES_tradnl"/>
        </w:rPr>
      </w:pPr>
      <w:r w:rsidRPr="009E20D3">
        <w:rPr>
          <w:rFonts w:ascii="Lucida Sans" w:hAnsi="Lucida Sans"/>
          <w:lang w:val="es-ES_tradnl"/>
        </w:rPr>
        <w:t>----------</w:t>
      </w:r>
    </w:p>
    <w:p w:rsidR="009E20D3" w:rsidRPr="009E20D3" w:rsidRDefault="00836C69" w:rsidP="00836C69">
      <w:pPr>
        <w:spacing w:after="0" w:line="240" w:lineRule="auto"/>
        <w:ind w:left="-924" w:right="-2"/>
        <w:jc w:val="center"/>
        <w:rPr>
          <w:rFonts w:ascii="Lucida Sans" w:hAnsi="Lucida Sans"/>
          <w:b/>
        </w:rPr>
      </w:pPr>
      <w:bookmarkStart w:id="0" w:name="_GoBack"/>
      <w:r>
        <w:rPr>
          <w:rFonts w:ascii="Lucida Sans" w:hAnsi="Lucida Sans"/>
          <w:b/>
        </w:rPr>
        <w:t xml:space="preserve">     </w:t>
      </w:r>
      <w:r w:rsidRPr="00836C69">
        <w:rPr>
          <w:rFonts w:ascii="Lucida Sans" w:hAnsi="Lucida Sans"/>
          <w:b/>
          <w:noProof/>
          <w:sz w:val="20"/>
        </w:rPr>
        <w:drawing>
          <wp:inline distT="0" distB="0" distL="0" distR="0">
            <wp:extent cx="523875" cy="38986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534335" cy="397645"/>
                    </a:xfrm>
                    <a:prstGeom prst="rect">
                      <a:avLst/>
                    </a:prstGeom>
                    <a:noFill/>
                    <a:ln>
                      <a:noFill/>
                    </a:ln>
                  </pic:spPr>
                </pic:pic>
              </a:graphicData>
            </a:graphic>
          </wp:inline>
        </w:drawing>
      </w:r>
      <w:r>
        <w:rPr>
          <w:rFonts w:ascii="Lucida Sans" w:hAnsi="Lucida Sans"/>
          <w:b/>
        </w:rPr>
        <w:t xml:space="preserve">      </w:t>
      </w:r>
      <w:r w:rsidR="00283816">
        <w:rPr>
          <w:noProof/>
        </w:rPr>
        <w:drawing>
          <wp:inline distT="0" distB="0" distL="0" distR="0">
            <wp:extent cx="1381125" cy="394306"/>
            <wp:effectExtent l="0" t="0" r="0" b="6350"/>
            <wp:docPr id="3" name="Imagen 3" descr="C:\Users\jposada\AppData\Local\Microsoft\Windows\Temporary Internet Files\Content.Word\LeoMatiz Fundac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osada\AppData\Local\Microsoft\Windows\Temporary Internet Files\Content.Word\LeoMatiz Fundacion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9721" cy="405325"/>
                    </a:xfrm>
                    <a:prstGeom prst="rect">
                      <a:avLst/>
                    </a:prstGeom>
                    <a:noFill/>
                    <a:ln>
                      <a:noFill/>
                    </a:ln>
                  </pic:spPr>
                </pic:pic>
              </a:graphicData>
            </a:graphic>
          </wp:inline>
        </w:drawing>
      </w:r>
      <w:r>
        <w:rPr>
          <w:rFonts w:ascii="Lucida Sans" w:hAnsi="Lucida Sans"/>
          <w:b/>
        </w:rPr>
        <w:t xml:space="preserve">      </w:t>
      </w:r>
      <w:r w:rsidR="009E20D3" w:rsidRPr="009E20D3">
        <w:rPr>
          <w:rFonts w:ascii="Lucida Sans" w:hAnsi="Lucida Sans"/>
          <w:b/>
          <w:noProof/>
        </w:rPr>
        <w:drawing>
          <wp:inline distT="0" distB="0" distL="0" distR="0" wp14:anchorId="4E0B4B49" wp14:editId="22540B29">
            <wp:extent cx="711200" cy="666750"/>
            <wp:effectExtent l="0" t="0" r="0" b="0"/>
            <wp:docPr id="8" name="Imagen 8" descr="logo Nuevo Logotipo del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uevo Logotipo del Ayuntamien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1200" cy="666750"/>
                    </a:xfrm>
                    <a:prstGeom prst="rect">
                      <a:avLst/>
                    </a:prstGeom>
                    <a:noFill/>
                    <a:ln>
                      <a:noFill/>
                    </a:ln>
                  </pic:spPr>
                </pic:pic>
              </a:graphicData>
            </a:graphic>
          </wp:inline>
        </w:drawing>
      </w:r>
      <w:r>
        <w:rPr>
          <w:rFonts w:ascii="Lucida Sans" w:hAnsi="Lucida Sans"/>
          <w:b/>
        </w:rPr>
        <w:t xml:space="preserve">     </w:t>
      </w:r>
      <w:r w:rsidRPr="00836C69">
        <w:rPr>
          <w:rFonts w:ascii="Lucida Sans" w:hAnsi="Lucida Sans"/>
          <w:b/>
          <w:noProof/>
        </w:rPr>
        <w:drawing>
          <wp:inline distT="0" distB="0" distL="0" distR="0">
            <wp:extent cx="750094" cy="276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301" cy="282193"/>
                    </a:xfrm>
                    <a:prstGeom prst="rect">
                      <a:avLst/>
                    </a:prstGeom>
                    <a:noFill/>
                    <a:ln>
                      <a:noFill/>
                    </a:ln>
                  </pic:spPr>
                </pic:pic>
              </a:graphicData>
            </a:graphic>
          </wp:inline>
        </w:drawing>
      </w:r>
    </w:p>
    <w:bookmarkEnd w:id="0"/>
    <w:p w:rsidR="009E20D3" w:rsidRP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Default="009E20D3" w:rsidP="009E20D3">
      <w:pPr>
        <w:pStyle w:val="Encabezado"/>
        <w:ind w:left="-567" w:right="-568"/>
        <w:jc w:val="center"/>
        <w:rPr>
          <w:rFonts w:ascii="Lucida Sans" w:hAnsi="Lucida Sans" w:cs="Times New Roman"/>
          <w:b/>
          <w:bCs/>
        </w:rPr>
      </w:pPr>
    </w:p>
    <w:p w:rsidR="009E20D3" w:rsidRPr="009E20D3" w:rsidRDefault="009E20D3" w:rsidP="009E20D3">
      <w:pPr>
        <w:pStyle w:val="Encabezado"/>
        <w:ind w:left="-567" w:right="-568"/>
        <w:jc w:val="center"/>
        <w:rPr>
          <w:rFonts w:ascii="Lucida Sans" w:hAnsi="Lucida Sans" w:cs="Times New Roman"/>
          <w:b/>
          <w:bCs/>
        </w:rPr>
      </w:pPr>
    </w:p>
    <w:p w:rsidR="009E20D3" w:rsidRPr="009E20D3" w:rsidRDefault="009E20D3" w:rsidP="009E20D3">
      <w:pPr>
        <w:pStyle w:val="Encabezado"/>
        <w:ind w:left="-567" w:right="-568"/>
        <w:jc w:val="center"/>
        <w:rPr>
          <w:rFonts w:ascii="Lucida Sans" w:hAnsi="Lucida Sans" w:cs="Times New Roman"/>
          <w:b/>
          <w:bCs/>
        </w:rPr>
      </w:pPr>
    </w:p>
    <w:p w:rsidR="009E20D3" w:rsidRPr="009E20D3" w:rsidRDefault="009E20D3" w:rsidP="009E20D3">
      <w:pPr>
        <w:pStyle w:val="Encabezado"/>
        <w:ind w:left="-567" w:right="-568"/>
        <w:jc w:val="center"/>
        <w:rPr>
          <w:rFonts w:ascii="Lucida Sans" w:hAnsi="Lucida Sans" w:cs="Times New Roman"/>
          <w:b/>
          <w:bCs/>
        </w:rPr>
      </w:pPr>
    </w:p>
    <w:p w:rsidR="009E20D3" w:rsidRPr="009E20D3" w:rsidRDefault="009E20D3" w:rsidP="009E20D3">
      <w:pPr>
        <w:pStyle w:val="Encabezado"/>
        <w:ind w:left="-567" w:right="-568"/>
        <w:jc w:val="center"/>
        <w:rPr>
          <w:rFonts w:ascii="Lucida Sans" w:hAnsi="Lucida Sans" w:cs="Times New Roman"/>
          <w:b/>
          <w:bCs/>
        </w:rPr>
      </w:pPr>
    </w:p>
    <w:p w:rsidR="009E20D3" w:rsidRPr="009E20D3" w:rsidRDefault="009E20D3" w:rsidP="009E20D3">
      <w:pPr>
        <w:pStyle w:val="Encabezado"/>
        <w:ind w:left="-567" w:right="-568"/>
        <w:jc w:val="center"/>
        <w:rPr>
          <w:rFonts w:ascii="Lucida Sans" w:hAnsi="Lucida Sans" w:cs="Times New Roman"/>
          <w:b/>
          <w:bCs/>
        </w:rPr>
      </w:pPr>
    </w:p>
    <w:p w:rsidR="009E20D3" w:rsidRPr="009E20D3" w:rsidRDefault="009E20D3" w:rsidP="009E20D3">
      <w:pPr>
        <w:pStyle w:val="Encabezado"/>
        <w:ind w:left="-567" w:right="-568"/>
        <w:jc w:val="center"/>
        <w:rPr>
          <w:rFonts w:ascii="Lucida Sans" w:hAnsi="Lucida Sans" w:cs="Times New Roman"/>
          <w:b/>
          <w:bCs/>
        </w:rPr>
      </w:pPr>
    </w:p>
    <w:p w:rsidR="009E20D3" w:rsidRPr="009E20D3" w:rsidRDefault="009E20D3" w:rsidP="009E20D3">
      <w:pPr>
        <w:spacing w:after="0" w:line="240" w:lineRule="auto"/>
        <w:ind w:left="-567" w:right="-143"/>
        <w:jc w:val="right"/>
        <w:rPr>
          <w:rFonts w:ascii="Lucida Sans" w:hAnsi="Lucida Sans" w:cs="Arial"/>
          <w:color w:val="2200C1"/>
        </w:rPr>
      </w:pPr>
      <w:r w:rsidRPr="009E20D3">
        <w:rPr>
          <w:rFonts w:ascii="Lucida Sans" w:eastAsia="MS Mincho" w:hAnsi="Lucida Sans" w:cs="Times New Roman"/>
          <w:b/>
          <w:bCs/>
          <w:noProof/>
          <w:sz w:val="24"/>
          <w:szCs w:val="24"/>
        </w:rPr>
        <w:drawing>
          <wp:inline distT="0" distB="0" distL="0" distR="0">
            <wp:extent cx="3671571" cy="4948736"/>
            <wp:effectExtent l="0" t="0" r="5080" b="4445"/>
            <wp:docPr id="2" name="Imagen 2" descr="O:\Juan\2016\6-JUNIO 2016\Frida Kahlo\26 _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an\2016\6-JUNIO 2016\Frida Kahlo\26 _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2714" cy="4950277"/>
                    </a:xfrm>
                    <a:prstGeom prst="rect">
                      <a:avLst/>
                    </a:prstGeom>
                    <a:noFill/>
                    <a:ln>
                      <a:noFill/>
                    </a:ln>
                  </pic:spPr>
                </pic:pic>
              </a:graphicData>
            </a:graphic>
          </wp:inline>
        </w:drawing>
      </w:r>
    </w:p>
    <w:p w:rsidR="009E20D3" w:rsidRPr="009E20D3" w:rsidRDefault="009E20D3" w:rsidP="009E20D3">
      <w:pPr>
        <w:spacing w:after="0" w:line="240" w:lineRule="auto"/>
        <w:ind w:left="-567" w:right="-1216"/>
        <w:jc w:val="center"/>
        <w:rPr>
          <w:rFonts w:ascii="Lucida Sans" w:hAnsi="Lucida Sans" w:cs="Arial"/>
          <w:color w:val="2200C1"/>
        </w:rPr>
      </w:pPr>
    </w:p>
    <w:p w:rsidR="009E20D3" w:rsidRPr="009E20D3" w:rsidRDefault="009E20D3" w:rsidP="009E20D3">
      <w:pPr>
        <w:spacing w:after="0" w:line="240" w:lineRule="auto"/>
        <w:ind w:left="-567" w:right="-1216"/>
        <w:jc w:val="center"/>
        <w:rPr>
          <w:rFonts w:ascii="Lucida Sans" w:hAnsi="Lucida Sans" w:cs="Arial"/>
          <w:color w:val="2200C1"/>
        </w:rPr>
      </w:pPr>
    </w:p>
    <w:p w:rsidR="009E20D3" w:rsidRPr="009E20D3" w:rsidRDefault="009E20D3" w:rsidP="009E20D3">
      <w:pPr>
        <w:spacing w:after="0" w:line="240" w:lineRule="auto"/>
        <w:ind w:left="-567" w:right="-1216"/>
        <w:jc w:val="center"/>
        <w:rPr>
          <w:rFonts w:ascii="Lucida Sans" w:hAnsi="Lucida Sans" w:cs="Arial"/>
          <w:color w:val="2200C1"/>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left="-709" w:right="-568"/>
        <w:jc w:val="right"/>
        <w:rPr>
          <w:rFonts w:ascii="Lucida Sans" w:hAnsi="Lucida Sans"/>
          <w:noProof/>
        </w:rPr>
      </w:pPr>
    </w:p>
    <w:p w:rsidR="009E20D3" w:rsidRPr="009E20D3" w:rsidRDefault="009E20D3" w:rsidP="009E20D3">
      <w:pPr>
        <w:spacing w:after="0" w:line="240" w:lineRule="auto"/>
        <w:ind w:left="3402" w:right="-568"/>
        <w:jc w:val="right"/>
        <w:rPr>
          <w:rFonts w:ascii="Lucida Sans" w:hAnsi="Lucida Sans"/>
        </w:rPr>
      </w:pPr>
    </w:p>
    <w:p w:rsidR="009E20D3" w:rsidRPr="009E20D3" w:rsidRDefault="009E20D3" w:rsidP="009E20D3">
      <w:pPr>
        <w:spacing w:after="0" w:line="240" w:lineRule="auto"/>
        <w:ind w:right="-568" w:firstLine="708"/>
        <w:rPr>
          <w:rFonts w:ascii="Lucida Sans" w:hAnsi="Lucida Sans"/>
        </w:rPr>
      </w:pPr>
      <w:r w:rsidRPr="009E20D3">
        <w:rPr>
          <w:rFonts w:ascii="Lucida Sans" w:hAnsi="Lucida Sans"/>
        </w:rPr>
        <w:t xml:space="preserve">                </w:t>
      </w:r>
    </w:p>
    <w:p w:rsidR="009E20D3" w:rsidRPr="009E20D3" w:rsidRDefault="009E20D3" w:rsidP="009E20D3">
      <w:pPr>
        <w:spacing w:after="0" w:line="240" w:lineRule="auto"/>
        <w:ind w:right="-568" w:firstLine="708"/>
        <w:rPr>
          <w:rFonts w:ascii="Lucida Sans" w:hAnsi="Lucida Sans"/>
        </w:rPr>
      </w:pPr>
    </w:p>
    <w:p w:rsidR="009E20D3" w:rsidRPr="009E20D3" w:rsidRDefault="009E20D3" w:rsidP="009E20D3">
      <w:pPr>
        <w:spacing w:after="0" w:line="240" w:lineRule="auto"/>
        <w:ind w:right="-568" w:firstLine="708"/>
        <w:rPr>
          <w:rFonts w:ascii="Lucida Sans" w:hAnsi="Lucida Sans" w:cs="Lucida Sans"/>
          <w:b/>
          <w:color w:val="FF0000"/>
          <w:sz w:val="18"/>
          <w:szCs w:val="18"/>
        </w:rPr>
      </w:pPr>
      <w:r w:rsidRPr="009E20D3">
        <w:rPr>
          <w:rFonts w:ascii="Lucida Sans" w:hAnsi="Lucida Sans"/>
        </w:rPr>
        <w:t xml:space="preserve">                 </w:t>
      </w:r>
      <w:r w:rsidRPr="009E20D3">
        <w:rPr>
          <w:rFonts w:ascii="Lucida Sans" w:hAnsi="Lucida Sans" w:cs="Lucida Sans"/>
          <w:sz w:val="18"/>
          <w:szCs w:val="18"/>
        </w:rPr>
        <w:t>EXPOSICIÓN:</w:t>
      </w:r>
      <w:r w:rsidRPr="009E20D3">
        <w:rPr>
          <w:rFonts w:ascii="Lucida Sans" w:hAnsi="Lucida Sans" w:cs="Lucida Sans"/>
          <w:sz w:val="18"/>
          <w:szCs w:val="18"/>
        </w:rPr>
        <w:tab/>
      </w:r>
      <w:r w:rsidRPr="009E20D3">
        <w:rPr>
          <w:rFonts w:ascii="Lucida Sans" w:hAnsi="Lucida Sans" w:cs="Lucida Sans"/>
          <w:sz w:val="18"/>
          <w:szCs w:val="18"/>
        </w:rPr>
        <w:tab/>
      </w:r>
      <w:r w:rsidRPr="009E20D3">
        <w:rPr>
          <w:rFonts w:ascii="Lucida Sans" w:hAnsi="Lucida Sans" w:cs="Lucida Sans"/>
          <w:b/>
          <w:color w:val="FF0000"/>
          <w:sz w:val="18"/>
          <w:szCs w:val="18"/>
        </w:rPr>
        <w:t>FRIDA KAHLO</w:t>
      </w:r>
    </w:p>
    <w:p w:rsidR="009E20D3" w:rsidRPr="009E20D3" w:rsidRDefault="009E20D3" w:rsidP="009E20D3">
      <w:pPr>
        <w:spacing w:after="0" w:line="240" w:lineRule="auto"/>
        <w:ind w:left="3540" w:right="-568" w:firstLine="708"/>
        <w:rPr>
          <w:rFonts w:ascii="Lucida Sans" w:hAnsi="Lucida Sans" w:cs="Lucida Sans"/>
          <w:b/>
          <w:color w:val="FF0000"/>
          <w:sz w:val="18"/>
          <w:szCs w:val="18"/>
        </w:rPr>
      </w:pPr>
      <w:r w:rsidRPr="009E20D3">
        <w:rPr>
          <w:rFonts w:ascii="Lucida Sans" w:hAnsi="Lucida Sans" w:cs="Lucida Sans"/>
          <w:b/>
          <w:color w:val="FF0000"/>
          <w:sz w:val="18"/>
          <w:szCs w:val="18"/>
        </w:rPr>
        <w:t xml:space="preserve">FOTOGRAFIAS DE </w:t>
      </w:r>
    </w:p>
    <w:p w:rsidR="009E20D3" w:rsidRDefault="009E20D3" w:rsidP="009E20D3">
      <w:pPr>
        <w:spacing w:after="0" w:line="240" w:lineRule="auto"/>
        <w:ind w:left="3540" w:right="-568" w:firstLine="708"/>
        <w:rPr>
          <w:rFonts w:ascii="Lucida Sans" w:hAnsi="Lucida Sans" w:cs="Lucida Sans"/>
          <w:b/>
          <w:color w:val="FF0000"/>
          <w:sz w:val="18"/>
          <w:szCs w:val="18"/>
        </w:rPr>
      </w:pPr>
      <w:r w:rsidRPr="009E20D3">
        <w:rPr>
          <w:rFonts w:ascii="Lucida Sans" w:hAnsi="Lucida Sans" w:cs="Lucida Sans"/>
          <w:b/>
          <w:color w:val="FF0000"/>
          <w:sz w:val="18"/>
          <w:szCs w:val="18"/>
        </w:rPr>
        <w:t>LEO MATIZ EN LA CASA AZUL</w:t>
      </w:r>
    </w:p>
    <w:p w:rsidR="009E20D3" w:rsidRPr="009E20D3" w:rsidRDefault="009E20D3" w:rsidP="009E20D3">
      <w:pPr>
        <w:spacing w:after="0" w:line="240" w:lineRule="auto"/>
        <w:ind w:left="3540" w:right="-568" w:firstLine="708"/>
        <w:rPr>
          <w:rFonts w:ascii="Lucida Sans" w:hAnsi="Lucida Sans" w:cs="Lucida Sans"/>
          <w:b/>
          <w:bCs/>
          <w:color w:val="FF0000"/>
        </w:rPr>
      </w:pPr>
    </w:p>
    <w:p w:rsidR="009E20D3" w:rsidRPr="009E20D3"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INAUGURACIÓN:</w:t>
      </w:r>
      <w:r w:rsidRPr="009E20D3">
        <w:rPr>
          <w:rFonts w:ascii="Lucida Sans" w:hAnsi="Lucida Sans" w:cs="Lucida Sans"/>
          <w:sz w:val="18"/>
          <w:szCs w:val="18"/>
        </w:rPr>
        <w:tab/>
        <w:t xml:space="preserve">Día </w:t>
      </w:r>
      <w:r w:rsidR="00D97D3B" w:rsidRPr="00D97D3B">
        <w:rPr>
          <w:rFonts w:ascii="Lucida Sans" w:hAnsi="Lucida Sans" w:cs="Lucida Sans"/>
          <w:sz w:val="18"/>
          <w:szCs w:val="18"/>
        </w:rPr>
        <w:t xml:space="preserve">10 de junio </w:t>
      </w:r>
      <w:r w:rsidRPr="009E20D3">
        <w:rPr>
          <w:rFonts w:ascii="Lucida Sans" w:hAnsi="Lucida Sans" w:cs="Lucida Sans"/>
          <w:sz w:val="18"/>
          <w:szCs w:val="18"/>
        </w:rPr>
        <w:t>a las 12,00 h.</w:t>
      </w:r>
    </w:p>
    <w:p w:rsidR="009E20D3" w:rsidRPr="009E20D3" w:rsidRDefault="009E20D3" w:rsidP="009E20D3">
      <w:pPr>
        <w:spacing w:after="0" w:line="240" w:lineRule="auto"/>
        <w:ind w:left="4308" w:right="-568" w:hanging="2322"/>
        <w:rPr>
          <w:rFonts w:ascii="Lucida Sans" w:hAnsi="Lucida Sans" w:cs="Lucida Sans"/>
          <w:sz w:val="18"/>
          <w:szCs w:val="18"/>
        </w:rPr>
      </w:pPr>
    </w:p>
    <w:p w:rsidR="009E20D3" w:rsidRPr="009E20D3"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LUGAR:</w:t>
      </w:r>
      <w:r w:rsidRPr="009E20D3">
        <w:rPr>
          <w:rFonts w:ascii="Lucida Sans" w:hAnsi="Lucida Sans" w:cs="Lucida Sans"/>
          <w:sz w:val="18"/>
          <w:szCs w:val="18"/>
        </w:rPr>
        <w:tab/>
        <w:t xml:space="preserve">Sala Municipal de Exposiciones de </w:t>
      </w:r>
      <w:r w:rsidR="00D97D3B">
        <w:rPr>
          <w:rFonts w:ascii="Lucida Sans" w:hAnsi="Lucida Sans" w:cs="Lucida Sans"/>
          <w:sz w:val="18"/>
          <w:szCs w:val="18"/>
        </w:rPr>
        <w:t>las Francesas</w:t>
      </w:r>
    </w:p>
    <w:p w:rsidR="009E20D3" w:rsidRPr="009E20D3"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ab/>
        <w:t>C/ San</w:t>
      </w:r>
      <w:r w:rsidR="00D97D3B">
        <w:rPr>
          <w:rFonts w:ascii="Lucida Sans" w:hAnsi="Lucida Sans" w:cs="Lucida Sans"/>
          <w:sz w:val="18"/>
          <w:szCs w:val="18"/>
        </w:rPr>
        <w:t>tiago</w:t>
      </w:r>
      <w:r w:rsidRPr="009E20D3">
        <w:rPr>
          <w:rFonts w:ascii="Lucida Sans" w:hAnsi="Lucida Sans" w:cs="Lucida Sans"/>
          <w:sz w:val="18"/>
          <w:szCs w:val="18"/>
        </w:rPr>
        <w:t>, s/n</w:t>
      </w:r>
    </w:p>
    <w:p w:rsidR="009E20D3" w:rsidRPr="009E20D3"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ab/>
        <w:t>VALLADOLID</w:t>
      </w:r>
    </w:p>
    <w:p w:rsidR="009E20D3" w:rsidRPr="009E20D3" w:rsidRDefault="009E20D3" w:rsidP="009E20D3">
      <w:pPr>
        <w:spacing w:after="0" w:line="240" w:lineRule="auto"/>
        <w:ind w:left="4308" w:right="-568" w:hanging="2322"/>
        <w:rPr>
          <w:rFonts w:ascii="Lucida Sans" w:hAnsi="Lucida Sans" w:cs="Lucida Sans"/>
          <w:sz w:val="18"/>
          <w:szCs w:val="18"/>
        </w:rPr>
      </w:pPr>
    </w:p>
    <w:p w:rsidR="009E20D3" w:rsidRPr="009E20D3"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FECHAS:</w:t>
      </w:r>
      <w:r w:rsidRPr="009E20D3">
        <w:rPr>
          <w:rFonts w:ascii="Lucida Sans" w:hAnsi="Lucida Sans" w:cs="Lucida Sans"/>
          <w:sz w:val="18"/>
          <w:szCs w:val="18"/>
        </w:rPr>
        <w:tab/>
      </w:r>
      <w:r w:rsidR="00D97D3B" w:rsidRPr="00D97D3B">
        <w:rPr>
          <w:rFonts w:ascii="Lucida Sans" w:hAnsi="Lucida Sans" w:cs="Lucida Sans"/>
          <w:sz w:val="18"/>
          <w:szCs w:val="18"/>
        </w:rPr>
        <w:t>Del 10 de junio al 28 de agosto de 2016</w:t>
      </w:r>
    </w:p>
    <w:p w:rsidR="009E20D3" w:rsidRPr="009E20D3" w:rsidRDefault="009E20D3" w:rsidP="009E20D3">
      <w:pPr>
        <w:spacing w:after="0" w:line="240" w:lineRule="auto"/>
        <w:ind w:left="4308" w:right="-568" w:hanging="2322"/>
        <w:rPr>
          <w:rFonts w:ascii="Lucida Sans" w:hAnsi="Lucida Sans" w:cs="Lucida Sans"/>
          <w:sz w:val="18"/>
          <w:szCs w:val="18"/>
        </w:rPr>
      </w:pPr>
    </w:p>
    <w:p w:rsidR="00D97D3B"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HORARIO:</w:t>
      </w:r>
      <w:r w:rsidRPr="009E20D3">
        <w:rPr>
          <w:rFonts w:ascii="Lucida Sans" w:hAnsi="Lucida Sans" w:cs="Lucida Sans"/>
          <w:sz w:val="18"/>
          <w:szCs w:val="18"/>
        </w:rPr>
        <w:tab/>
        <w:t xml:space="preserve">De martes a domingo y festivos, de 12,00 a 14,00 horas </w:t>
      </w:r>
    </w:p>
    <w:p w:rsidR="009E20D3" w:rsidRPr="009E20D3" w:rsidRDefault="009E20D3" w:rsidP="00D97D3B">
      <w:pPr>
        <w:spacing w:after="0" w:line="240" w:lineRule="auto"/>
        <w:ind w:left="4308" w:right="-568" w:hanging="60"/>
        <w:rPr>
          <w:rFonts w:ascii="Lucida Sans" w:hAnsi="Lucida Sans" w:cs="Lucida Sans"/>
          <w:sz w:val="18"/>
          <w:szCs w:val="18"/>
        </w:rPr>
      </w:pPr>
      <w:proofErr w:type="gramStart"/>
      <w:r w:rsidRPr="009E20D3">
        <w:rPr>
          <w:rFonts w:ascii="Lucida Sans" w:hAnsi="Lucida Sans" w:cs="Lucida Sans"/>
          <w:sz w:val="18"/>
          <w:szCs w:val="18"/>
        </w:rPr>
        <w:t>y</w:t>
      </w:r>
      <w:proofErr w:type="gramEnd"/>
      <w:r w:rsidRPr="009E20D3">
        <w:rPr>
          <w:rFonts w:ascii="Lucida Sans" w:hAnsi="Lucida Sans" w:cs="Lucida Sans"/>
          <w:sz w:val="18"/>
          <w:szCs w:val="18"/>
        </w:rPr>
        <w:t xml:space="preserve">  de 18,30 a 21,30 horas.</w:t>
      </w:r>
    </w:p>
    <w:p w:rsidR="009E20D3" w:rsidRPr="009E20D3"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ab/>
        <w:t>Lunes, cerrado</w:t>
      </w:r>
    </w:p>
    <w:p w:rsidR="009E20D3" w:rsidRPr="009E20D3" w:rsidRDefault="009E20D3" w:rsidP="009E20D3">
      <w:pPr>
        <w:spacing w:after="0" w:line="240" w:lineRule="auto"/>
        <w:ind w:left="4308" w:right="-568" w:hanging="2322"/>
        <w:rPr>
          <w:rFonts w:ascii="Lucida Sans" w:hAnsi="Lucida Sans" w:cs="Lucida Sans"/>
          <w:sz w:val="18"/>
          <w:szCs w:val="18"/>
        </w:rPr>
      </w:pPr>
    </w:p>
    <w:p w:rsidR="009E20D3" w:rsidRPr="009E20D3"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INFORMACIÓN:</w:t>
      </w:r>
      <w:r w:rsidRPr="009E20D3">
        <w:rPr>
          <w:rFonts w:ascii="Lucida Sans" w:hAnsi="Lucida Sans" w:cs="Lucida Sans"/>
          <w:sz w:val="18"/>
          <w:szCs w:val="18"/>
        </w:rPr>
        <w:tab/>
        <w:t>Museos y Exposiciones</w:t>
      </w:r>
    </w:p>
    <w:p w:rsidR="009E20D3" w:rsidRPr="009E20D3" w:rsidRDefault="009E20D3" w:rsidP="009E20D3">
      <w:pPr>
        <w:spacing w:after="0" w:line="240" w:lineRule="auto"/>
        <w:ind w:left="4308" w:right="-568"/>
        <w:rPr>
          <w:rFonts w:ascii="Lucida Sans" w:hAnsi="Lucida Sans" w:cs="Lucida Sans"/>
          <w:sz w:val="18"/>
          <w:szCs w:val="18"/>
        </w:rPr>
      </w:pPr>
      <w:r w:rsidRPr="009E20D3">
        <w:rPr>
          <w:rFonts w:ascii="Lucida Sans" w:hAnsi="Lucida Sans" w:cs="Lucida Sans"/>
          <w:sz w:val="18"/>
          <w:szCs w:val="18"/>
        </w:rPr>
        <w:t>Fundación Municipal de Cultura</w:t>
      </w:r>
    </w:p>
    <w:p w:rsidR="009E20D3" w:rsidRPr="009E20D3"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ab/>
        <w:t>Ayuntamiento de Valladolid</w:t>
      </w:r>
    </w:p>
    <w:p w:rsidR="009E20D3" w:rsidRPr="009E20D3"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ab/>
        <w:t>Tfno.- 983-426246</w:t>
      </w:r>
    </w:p>
    <w:p w:rsidR="009E20D3" w:rsidRPr="009E20D3"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ab/>
        <w:t>Fax.- 983-426254</w:t>
      </w:r>
    </w:p>
    <w:p w:rsidR="009E20D3" w:rsidRPr="009E20D3" w:rsidRDefault="009E20D3" w:rsidP="009E20D3">
      <w:pPr>
        <w:spacing w:after="0" w:line="240" w:lineRule="auto"/>
        <w:ind w:left="4308" w:right="-568"/>
        <w:rPr>
          <w:rFonts w:ascii="Lucida Sans" w:hAnsi="Lucida Sans" w:cs="Lucida Sans"/>
          <w:sz w:val="18"/>
          <w:szCs w:val="18"/>
        </w:rPr>
      </w:pPr>
      <w:r w:rsidRPr="009E20D3">
        <w:rPr>
          <w:rFonts w:ascii="Lucida Sans" w:hAnsi="Lucida Sans" w:cs="Lucida Sans"/>
          <w:sz w:val="18"/>
          <w:szCs w:val="18"/>
        </w:rPr>
        <w:t>www.fmcva.org</w:t>
      </w:r>
    </w:p>
    <w:p w:rsidR="009E20D3" w:rsidRPr="009E20D3" w:rsidRDefault="009E20D3" w:rsidP="009E20D3">
      <w:pPr>
        <w:spacing w:after="0" w:line="240" w:lineRule="auto"/>
        <w:ind w:left="4308" w:right="-568" w:hanging="2322"/>
        <w:rPr>
          <w:rFonts w:ascii="Lucida Sans" w:hAnsi="Lucida Sans" w:cs="Lucida Sans"/>
          <w:sz w:val="18"/>
          <w:szCs w:val="18"/>
        </w:rPr>
      </w:pPr>
      <w:r w:rsidRPr="009E20D3">
        <w:rPr>
          <w:rFonts w:ascii="Lucida Sans" w:hAnsi="Lucida Sans" w:cs="Lucida Sans"/>
          <w:sz w:val="18"/>
          <w:szCs w:val="18"/>
        </w:rPr>
        <w:tab/>
        <w:t xml:space="preserve">Correo electrónico: </w:t>
      </w:r>
    </w:p>
    <w:p w:rsidR="009E20D3" w:rsidRPr="009E20D3" w:rsidRDefault="00836C69" w:rsidP="009E20D3">
      <w:pPr>
        <w:spacing w:after="0" w:line="240" w:lineRule="auto"/>
        <w:ind w:left="4308" w:right="-568"/>
        <w:rPr>
          <w:rFonts w:ascii="Lucida Sans" w:hAnsi="Lucida Sans" w:cs="Lucida Sans"/>
          <w:sz w:val="18"/>
          <w:szCs w:val="18"/>
        </w:rPr>
      </w:pPr>
      <w:hyperlink r:id="rId10" w:history="1">
        <w:r w:rsidR="009E20D3" w:rsidRPr="009E20D3">
          <w:rPr>
            <w:rFonts w:ascii="Lucida Sans" w:hAnsi="Lucida Sans" w:cs="Lucida Sans"/>
            <w:sz w:val="18"/>
            <w:szCs w:val="18"/>
          </w:rPr>
          <w:t>exposiciones@fmcva.org</w:t>
        </w:r>
      </w:hyperlink>
    </w:p>
    <w:p w:rsidR="009E20D3" w:rsidRPr="009E20D3" w:rsidRDefault="009E20D3" w:rsidP="009E20D3">
      <w:pPr>
        <w:spacing w:after="0" w:line="240" w:lineRule="auto"/>
        <w:ind w:left="4308" w:right="-568" w:hanging="2322"/>
        <w:rPr>
          <w:rFonts w:ascii="Lucida Sans" w:hAnsi="Lucida Sans" w:cs="Lucida Sans"/>
          <w:sz w:val="18"/>
          <w:szCs w:val="18"/>
        </w:rPr>
      </w:pPr>
    </w:p>
    <w:p w:rsidR="009E20D3" w:rsidRPr="009E20D3" w:rsidRDefault="009E20D3" w:rsidP="009E20D3">
      <w:pPr>
        <w:spacing w:after="0" w:line="240" w:lineRule="auto"/>
        <w:ind w:left="4308" w:right="-568" w:hanging="2322"/>
        <w:rPr>
          <w:rFonts w:ascii="Lucida Sans" w:hAnsi="Lucida Sans" w:cs="Lucida Sans"/>
          <w:sz w:val="18"/>
          <w:szCs w:val="18"/>
        </w:rPr>
      </w:pPr>
    </w:p>
    <w:p w:rsidR="009E20D3" w:rsidRPr="009E20D3" w:rsidRDefault="009E20D3" w:rsidP="009E20D3">
      <w:pPr>
        <w:spacing w:after="0" w:line="240" w:lineRule="auto"/>
        <w:ind w:left="4308" w:right="-568" w:hanging="2322"/>
        <w:rPr>
          <w:rFonts w:ascii="Lucida Sans" w:hAnsi="Lucida Sans" w:cs="Lucida Sans"/>
          <w:sz w:val="18"/>
          <w:szCs w:val="18"/>
        </w:rPr>
      </w:pPr>
    </w:p>
    <w:p w:rsidR="009E20D3" w:rsidRPr="009E20D3" w:rsidRDefault="009E20D3" w:rsidP="009E20D3">
      <w:pPr>
        <w:spacing w:after="0" w:line="240" w:lineRule="auto"/>
        <w:ind w:right="-568"/>
        <w:rPr>
          <w:rFonts w:ascii="Lucida Sans" w:hAnsi="Lucida Sans" w:cs="Lucida Sans"/>
          <w:sz w:val="21"/>
          <w:szCs w:val="21"/>
        </w:rPr>
      </w:pPr>
    </w:p>
    <w:p w:rsidR="009E20D3" w:rsidRPr="009E20D3" w:rsidRDefault="009E20D3" w:rsidP="009E20D3">
      <w:pPr>
        <w:spacing w:after="0" w:line="240" w:lineRule="auto"/>
        <w:ind w:right="-568"/>
        <w:rPr>
          <w:rFonts w:ascii="Lucida Sans" w:hAnsi="Lucida Sans" w:cs="Lucida Sans"/>
          <w:sz w:val="21"/>
          <w:szCs w:val="21"/>
        </w:rPr>
      </w:pPr>
    </w:p>
    <w:p w:rsidR="009E20D3" w:rsidRPr="009E20D3" w:rsidRDefault="009E20D3" w:rsidP="009E20D3">
      <w:pPr>
        <w:spacing w:after="0" w:line="240" w:lineRule="auto"/>
        <w:ind w:left="3969" w:right="-568" w:hanging="2124"/>
        <w:rPr>
          <w:rFonts w:ascii="Lucida Sans" w:hAnsi="Lucida Sans" w:cs="Lucida Sans"/>
          <w:sz w:val="36"/>
          <w:szCs w:val="36"/>
        </w:rPr>
      </w:pPr>
    </w:p>
    <w:p w:rsidR="009E20D3" w:rsidRPr="009E20D3" w:rsidRDefault="009E20D3" w:rsidP="009E20D3">
      <w:pPr>
        <w:spacing w:after="0" w:line="240" w:lineRule="auto"/>
        <w:ind w:left="3969" w:right="-568" w:hanging="2124"/>
        <w:rPr>
          <w:rFonts w:ascii="Lucida Sans" w:hAnsi="Lucida Sans" w:cs="Lucida Sans"/>
          <w:sz w:val="36"/>
          <w:szCs w:val="36"/>
        </w:rPr>
      </w:pPr>
      <w:r w:rsidRPr="009E20D3">
        <w:rPr>
          <w:rFonts w:ascii="Lucida Sans" w:hAnsi="Lucida Sans" w:cs="Lucida Sans"/>
          <w:sz w:val="36"/>
          <w:szCs w:val="36"/>
        </w:rPr>
        <w:t>EXPOSICIÓN</w:t>
      </w:r>
    </w:p>
    <w:p w:rsidR="009E20D3" w:rsidRPr="009E20D3" w:rsidRDefault="009E20D3" w:rsidP="009E20D3">
      <w:pPr>
        <w:spacing w:after="0" w:line="240" w:lineRule="auto"/>
        <w:ind w:left="3969" w:right="-568" w:hanging="2124"/>
        <w:rPr>
          <w:rFonts w:ascii="Lucida Sans" w:hAnsi="Lucida Sans" w:cs="Lucida Sans"/>
        </w:rPr>
      </w:pPr>
    </w:p>
    <w:p w:rsidR="009E20D3" w:rsidRPr="009E20D3" w:rsidRDefault="009E20D3" w:rsidP="009E20D3">
      <w:pPr>
        <w:spacing w:after="0" w:line="240" w:lineRule="auto"/>
        <w:ind w:left="1968" w:right="-568" w:hanging="123"/>
        <w:rPr>
          <w:rFonts w:ascii="Lucida Sans" w:hAnsi="Lucida Sans" w:cs="Lucida Sans"/>
          <w:bCs/>
          <w:smallCaps/>
          <w:color w:val="000000"/>
        </w:rPr>
      </w:pPr>
      <w:r w:rsidRPr="009E20D3">
        <w:rPr>
          <w:rFonts w:ascii="Lucida Sans" w:hAnsi="Lucida Sans" w:cs="Lucida Sans"/>
          <w:bCs/>
          <w:smallCaps/>
          <w:color w:val="000000"/>
        </w:rPr>
        <w:t xml:space="preserve">Comisaria </w:t>
      </w:r>
    </w:p>
    <w:p w:rsidR="009E20D3" w:rsidRPr="009E20D3" w:rsidRDefault="00D97D3B" w:rsidP="009E20D3">
      <w:pPr>
        <w:spacing w:after="0" w:line="240" w:lineRule="auto"/>
        <w:ind w:left="1968" w:right="-568" w:hanging="123"/>
        <w:rPr>
          <w:rFonts w:ascii="Lucida Sans" w:hAnsi="Lucida Sans" w:cs="Lucida Sans"/>
          <w:bCs/>
          <w:smallCaps/>
          <w:color w:val="000000"/>
        </w:rPr>
      </w:pPr>
      <w:r w:rsidRPr="00D97D3B">
        <w:rPr>
          <w:rFonts w:ascii="Lucida Sans" w:hAnsi="Lucida Sans" w:cs="Lucida Sans"/>
          <w:bCs/>
          <w:smallCaps/>
          <w:color w:val="000000"/>
          <w:sz w:val="18"/>
        </w:rPr>
        <w:t xml:space="preserve">Angustias </w:t>
      </w:r>
      <w:proofErr w:type="spellStart"/>
      <w:r w:rsidRPr="00D97D3B">
        <w:rPr>
          <w:rFonts w:ascii="Lucida Sans" w:hAnsi="Lucida Sans" w:cs="Lucida Sans"/>
          <w:bCs/>
          <w:smallCaps/>
          <w:color w:val="000000"/>
          <w:sz w:val="18"/>
        </w:rPr>
        <w:t>Freijo</w:t>
      </w:r>
      <w:proofErr w:type="spellEnd"/>
      <w:r w:rsidRPr="00D97D3B">
        <w:rPr>
          <w:rFonts w:ascii="Lucida Sans" w:hAnsi="Lucida Sans" w:cs="Lucida Sans"/>
          <w:bCs/>
          <w:smallCaps/>
          <w:color w:val="000000"/>
          <w:sz w:val="18"/>
        </w:rPr>
        <w:t xml:space="preserve"> y Mario Martín Pareja</w:t>
      </w:r>
    </w:p>
    <w:p w:rsidR="009E20D3" w:rsidRPr="009E20D3" w:rsidRDefault="009E20D3" w:rsidP="009E20D3">
      <w:pPr>
        <w:spacing w:after="0" w:line="240" w:lineRule="auto"/>
        <w:ind w:left="3969" w:right="-568" w:hanging="2124"/>
        <w:rPr>
          <w:rFonts w:ascii="Lucida Sans" w:hAnsi="Lucida Sans" w:cs="Lucida Sans"/>
          <w:bCs/>
          <w:smallCaps/>
          <w:color w:val="000000"/>
          <w:sz w:val="18"/>
          <w:szCs w:val="18"/>
        </w:rPr>
      </w:pPr>
    </w:p>
    <w:p w:rsidR="009E20D3" w:rsidRPr="009E20D3" w:rsidRDefault="009E20D3" w:rsidP="009E20D3">
      <w:pPr>
        <w:spacing w:after="0" w:line="240" w:lineRule="auto"/>
        <w:ind w:left="3969" w:right="-568" w:hanging="2124"/>
        <w:rPr>
          <w:rFonts w:ascii="Lucida Sans" w:hAnsi="Lucida Sans" w:cs="Lucida Sans"/>
          <w:bCs/>
          <w:smallCaps/>
          <w:color w:val="000000"/>
        </w:rPr>
      </w:pPr>
      <w:r w:rsidRPr="009E20D3">
        <w:rPr>
          <w:rFonts w:ascii="Lucida Sans" w:hAnsi="Lucida Sans" w:cs="Lucida Sans"/>
          <w:bCs/>
          <w:smallCaps/>
          <w:color w:val="000000"/>
        </w:rPr>
        <w:t xml:space="preserve">Coordinación De La Exposición En La Sala </w:t>
      </w:r>
    </w:p>
    <w:p w:rsidR="009E20D3" w:rsidRPr="009E20D3" w:rsidRDefault="009E20D3" w:rsidP="009E20D3">
      <w:pPr>
        <w:spacing w:after="0" w:line="240" w:lineRule="auto"/>
        <w:ind w:left="3969" w:right="-568" w:hanging="2124"/>
        <w:rPr>
          <w:rFonts w:ascii="Lucida Sans" w:hAnsi="Lucida Sans" w:cs="Lucida Sans"/>
          <w:bCs/>
          <w:smallCaps/>
          <w:color w:val="000000"/>
        </w:rPr>
      </w:pPr>
      <w:r w:rsidRPr="009E20D3">
        <w:rPr>
          <w:rFonts w:ascii="Lucida Sans" w:hAnsi="Lucida Sans" w:cs="Lucida Sans"/>
          <w:bCs/>
          <w:smallCaps/>
          <w:color w:val="000000"/>
        </w:rPr>
        <w:t>Municipal De Exposiciones De san Benito</w:t>
      </w:r>
    </w:p>
    <w:p w:rsidR="009E20D3" w:rsidRPr="009E20D3" w:rsidRDefault="009E20D3" w:rsidP="009E20D3">
      <w:pPr>
        <w:spacing w:after="0" w:line="240" w:lineRule="auto"/>
        <w:ind w:left="3969" w:right="-568" w:hanging="2124"/>
        <w:rPr>
          <w:rFonts w:ascii="Lucida Sans" w:hAnsi="Lucida Sans" w:cs="Lucida Sans"/>
          <w:bCs/>
          <w:smallCaps/>
          <w:color w:val="000000"/>
          <w:sz w:val="18"/>
          <w:szCs w:val="18"/>
        </w:rPr>
      </w:pPr>
      <w:r w:rsidRPr="009E20D3">
        <w:rPr>
          <w:rFonts w:ascii="Lucida Sans" w:hAnsi="Lucida Sans" w:cs="Lucida Sans"/>
          <w:bCs/>
          <w:smallCaps/>
          <w:color w:val="000000"/>
          <w:sz w:val="18"/>
          <w:szCs w:val="18"/>
        </w:rPr>
        <w:t>Juan González-Posada M.</w:t>
      </w:r>
    </w:p>
    <w:p w:rsidR="009E20D3" w:rsidRPr="009E20D3" w:rsidRDefault="009E20D3" w:rsidP="009E20D3">
      <w:pPr>
        <w:spacing w:after="0" w:line="240" w:lineRule="auto"/>
        <w:ind w:left="3969" w:right="-568" w:hanging="2124"/>
        <w:rPr>
          <w:rFonts w:ascii="Lucida Sans" w:hAnsi="Lucida Sans" w:cs="Lucida Sans"/>
          <w:bCs/>
          <w:smallCaps/>
          <w:color w:val="000000"/>
          <w:lang w:val="es-ES_tradnl"/>
        </w:rPr>
      </w:pPr>
    </w:p>
    <w:p w:rsidR="009E20D3" w:rsidRPr="009E20D3" w:rsidRDefault="009E20D3" w:rsidP="009E20D3">
      <w:pPr>
        <w:spacing w:after="0" w:line="240" w:lineRule="auto"/>
        <w:ind w:left="3969" w:right="-568" w:hanging="2124"/>
        <w:rPr>
          <w:rFonts w:ascii="Lucida Sans" w:hAnsi="Lucida Sans" w:cs="Lucida Sans"/>
          <w:bCs/>
          <w:smallCaps/>
          <w:color w:val="000000"/>
        </w:rPr>
      </w:pPr>
      <w:r w:rsidRPr="009E20D3">
        <w:rPr>
          <w:rFonts w:ascii="Lucida Sans" w:hAnsi="Lucida Sans" w:cs="Lucida Sans"/>
          <w:bCs/>
          <w:smallCaps/>
          <w:color w:val="000000"/>
        </w:rPr>
        <w:t>Montaje</w:t>
      </w:r>
    </w:p>
    <w:p w:rsidR="009E20D3" w:rsidRPr="009E20D3" w:rsidRDefault="009E20D3" w:rsidP="009E20D3">
      <w:pPr>
        <w:spacing w:after="0" w:line="240" w:lineRule="auto"/>
        <w:ind w:left="3969" w:right="-568" w:hanging="2124"/>
        <w:rPr>
          <w:rFonts w:ascii="Lucida Sans" w:hAnsi="Lucida Sans" w:cs="Lucida Sans"/>
          <w:bCs/>
          <w:smallCaps/>
          <w:color w:val="000000"/>
          <w:sz w:val="18"/>
          <w:szCs w:val="18"/>
        </w:rPr>
      </w:pPr>
      <w:proofErr w:type="spellStart"/>
      <w:r w:rsidRPr="009E20D3">
        <w:rPr>
          <w:rFonts w:ascii="Lucida Sans" w:hAnsi="Lucida Sans" w:cs="Lucida Sans"/>
          <w:bCs/>
          <w:smallCaps/>
          <w:color w:val="000000"/>
          <w:sz w:val="18"/>
          <w:szCs w:val="18"/>
        </w:rPr>
        <w:t>Feltrero</w:t>
      </w:r>
      <w:proofErr w:type="spellEnd"/>
    </w:p>
    <w:p w:rsidR="009E20D3" w:rsidRPr="009E20D3" w:rsidRDefault="009E20D3" w:rsidP="009E20D3">
      <w:pPr>
        <w:spacing w:after="0" w:line="240" w:lineRule="auto"/>
        <w:ind w:left="3969" w:right="-568" w:hanging="2124"/>
        <w:rPr>
          <w:rFonts w:ascii="Lucida Sans" w:hAnsi="Lucida Sans" w:cs="Lucida Sans"/>
          <w:bCs/>
          <w:smallCaps/>
          <w:color w:val="000000"/>
        </w:rPr>
      </w:pPr>
    </w:p>
    <w:p w:rsidR="009E20D3" w:rsidRPr="009E20D3" w:rsidRDefault="009E20D3" w:rsidP="009E20D3">
      <w:pPr>
        <w:spacing w:after="0" w:line="240" w:lineRule="auto"/>
        <w:ind w:left="1968" w:right="-568" w:hanging="123"/>
        <w:rPr>
          <w:rFonts w:ascii="Lucida Sans" w:hAnsi="Lucida Sans" w:cs="Lucida Sans"/>
          <w:bCs/>
          <w:smallCaps/>
          <w:color w:val="000000"/>
        </w:rPr>
      </w:pPr>
      <w:r w:rsidRPr="009E20D3">
        <w:rPr>
          <w:rFonts w:ascii="Lucida Sans" w:hAnsi="Lucida Sans" w:cs="Lucida Sans"/>
          <w:bCs/>
          <w:smallCaps/>
          <w:color w:val="000000"/>
        </w:rPr>
        <w:t>Dossier de prensa</w:t>
      </w:r>
    </w:p>
    <w:p w:rsidR="009E20D3" w:rsidRPr="009E20D3" w:rsidRDefault="009E20D3" w:rsidP="009E20D3">
      <w:pPr>
        <w:spacing w:after="0" w:line="240" w:lineRule="auto"/>
        <w:ind w:left="3969" w:right="-568" w:hanging="2124"/>
        <w:rPr>
          <w:rFonts w:ascii="Lucida Sans" w:hAnsi="Lucida Sans" w:cs="Lucida Sans"/>
          <w:bCs/>
          <w:smallCaps/>
          <w:color w:val="000000"/>
          <w:sz w:val="18"/>
          <w:szCs w:val="18"/>
        </w:rPr>
      </w:pPr>
      <w:r w:rsidRPr="009E20D3">
        <w:rPr>
          <w:rFonts w:ascii="Lucida Sans" w:hAnsi="Lucida Sans" w:cs="Lucida Sans"/>
          <w:bCs/>
          <w:smallCaps/>
          <w:color w:val="000000"/>
          <w:sz w:val="18"/>
          <w:szCs w:val="18"/>
        </w:rPr>
        <w:t xml:space="preserve">Museos y Exposiciones. </w:t>
      </w:r>
    </w:p>
    <w:p w:rsidR="009E20D3" w:rsidRPr="009E20D3" w:rsidRDefault="009E20D3" w:rsidP="009E20D3">
      <w:pPr>
        <w:spacing w:after="0" w:line="240" w:lineRule="auto"/>
        <w:ind w:left="3969" w:right="-568" w:hanging="2124"/>
        <w:rPr>
          <w:rFonts w:ascii="Lucida Sans" w:hAnsi="Lucida Sans" w:cs="Lucida Sans"/>
          <w:bCs/>
          <w:smallCaps/>
          <w:color w:val="000000"/>
          <w:sz w:val="18"/>
          <w:szCs w:val="18"/>
        </w:rPr>
      </w:pPr>
      <w:r w:rsidRPr="009E20D3">
        <w:rPr>
          <w:rFonts w:ascii="Lucida Sans" w:hAnsi="Lucida Sans" w:cs="Lucida Sans"/>
          <w:bCs/>
          <w:smallCaps/>
          <w:color w:val="000000"/>
          <w:sz w:val="18"/>
          <w:szCs w:val="18"/>
        </w:rPr>
        <w:t>Fundación Municipal de Cultura. Ayuntamiento de Valladolid.</w:t>
      </w:r>
    </w:p>
    <w:p w:rsidR="009E20D3" w:rsidRPr="009E20D3" w:rsidRDefault="009E20D3" w:rsidP="009E20D3">
      <w:pPr>
        <w:spacing w:after="0" w:line="240" w:lineRule="auto"/>
        <w:ind w:left="3969" w:right="-568" w:hanging="2124"/>
        <w:rPr>
          <w:rFonts w:ascii="Lucida Sans" w:hAnsi="Lucida Sans" w:cs="Lucida Sans"/>
          <w:bCs/>
          <w:smallCaps/>
          <w:color w:val="000000"/>
          <w:sz w:val="18"/>
          <w:szCs w:val="18"/>
        </w:rPr>
      </w:pPr>
    </w:p>
    <w:p w:rsidR="009E20D3" w:rsidRPr="009E20D3" w:rsidRDefault="009E20D3" w:rsidP="009E20D3">
      <w:pPr>
        <w:spacing w:after="0" w:line="240" w:lineRule="auto"/>
        <w:ind w:left="3969" w:right="-568" w:hanging="2124"/>
        <w:rPr>
          <w:rFonts w:ascii="Lucida Sans" w:hAnsi="Lucida Sans" w:cs="Lucida Sans"/>
          <w:bCs/>
          <w:smallCaps/>
          <w:color w:val="000000"/>
          <w:sz w:val="18"/>
          <w:szCs w:val="18"/>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Default="009E20D3"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Pr="009E20D3" w:rsidRDefault="00AE7972" w:rsidP="009E20D3">
      <w:pPr>
        <w:spacing w:after="0" w:line="240" w:lineRule="auto"/>
        <w:ind w:right="-568"/>
        <w:jc w:val="right"/>
        <w:rPr>
          <w:rFonts w:ascii="Lucida Sans" w:hAnsi="Lucida Sans"/>
        </w:rPr>
      </w:pPr>
    </w:p>
    <w:p w:rsidR="00AE7972" w:rsidRDefault="00AE7972" w:rsidP="00AE7972">
      <w:pPr>
        <w:tabs>
          <w:tab w:val="left" w:pos="2694"/>
        </w:tabs>
        <w:autoSpaceDE w:val="0"/>
        <w:autoSpaceDN w:val="0"/>
        <w:adjustRightInd w:val="0"/>
        <w:spacing w:after="0" w:line="240" w:lineRule="auto"/>
        <w:ind w:left="2124" w:right="140" w:firstLine="141"/>
        <w:jc w:val="right"/>
        <w:rPr>
          <w:rFonts w:ascii="Lucida Sans" w:hAnsi="Lucida Sans" w:cs="Helvetica"/>
          <w:color w:val="262626"/>
          <w:sz w:val="18"/>
          <w:szCs w:val="18"/>
        </w:rPr>
      </w:pPr>
      <w:r w:rsidRPr="00AE7972">
        <w:rPr>
          <w:rFonts w:ascii="Lucida Sans" w:hAnsi="Lucida Sans" w:cs="Helvetica"/>
          <w:noProof/>
          <w:color w:val="262626"/>
          <w:sz w:val="18"/>
          <w:szCs w:val="18"/>
        </w:rPr>
        <w:drawing>
          <wp:inline distT="0" distB="0" distL="0" distR="0" wp14:anchorId="573CBD8D" wp14:editId="5040B5AB">
            <wp:extent cx="3437416" cy="5200150"/>
            <wp:effectExtent l="0" t="0" r="0" b="635"/>
            <wp:docPr id="17" name="Imagen 17" descr="O:\Juan\2016\6-JUNIO 2016\Frida Kahlo\09 _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Juan\2016\6-JUNIO 2016\Frida Kahlo\09 _ 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3029" cy="5208642"/>
                    </a:xfrm>
                    <a:prstGeom prst="rect">
                      <a:avLst/>
                    </a:prstGeom>
                    <a:noFill/>
                    <a:ln>
                      <a:noFill/>
                    </a:ln>
                  </pic:spPr>
                </pic:pic>
              </a:graphicData>
            </a:graphic>
          </wp:inline>
        </w:drawing>
      </w:r>
    </w:p>
    <w:p w:rsidR="00AE7972" w:rsidRDefault="00AE7972"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lastRenderedPageBreak/>
        <w:t>“</w:t>
      </w:r>
      <w:r w:rsidRPr="00D97D3B">
        <w:rPr>
          <w:rFonts w:ascii="Lucida Sans" w:hAnsi="Lucida Sans" w:cs="Helvetica"/>
          <w:b/>
          <w:color w:val="262626"/>
          <w:sz w:val="20"/>
          <w:szCs w:val="20"/>
        </w:rPr>
        <w:t>Frida Kahlo. Fotografías de Leo Matiz en La Casa Azul</w:t>
      </w:r>
      <w:r w:rsidRPr="00D97D3B">
        <w:rPr>
          <w:rFonts w:ascii="Lucida Sans" w:hAnsi="Lucida Sans" w:cs="Helvetica"/>
          <w:color w:val="262626"/>
          <w:sz w:val="18"/>
          <w:szCs w:val="18"/>
        </w:rPr>
        <w:t>” es una ex</w:t>
      </w:r>
      <w:r>
        <w:rPr>
          <w:rFonts w:ascii="Lucida Sans" w:hAnsi="Lucida Sans" w:cs="Helvetica"/>
          <w:color w:val="262626"/>
          <w:sz w:val="18"/>
          <w:szCs w:val="18"/>
        </w:rPr>
        <w:t xml:space="preserve">posición que recoge las míticas </w:t>
      </w:r>
      <w:r w:rsidRPr="00D97D3B">
        <w:rPr>
          <w:rFonts w:ascii="Lucida Sans" w:hAnsi="Lucida Sans" w:cs="Helvetica"/>
          <w:color w:val="262626"/>
          <w:sz w:val="18"/>
          <w:szCs w:val="18"/>
        </w:rPr>
        <w:t>fotografías que el fotógrafo colombiano Leo Matiz realizó a Magdalena</w:t>
      </w:r>
      <w:r>
        <w:rPr>
          <w:rFonts w:ascii="Lucida Sans" w:hAnsi="Lucida Sans" w:cs="Helvetica"/>
          <w:color w:val="262626"/>
          <w:sz w:val="18"/>
          <w:szCs w:val="18"/>
        </w:rPr>
        <w:t xml:space="preserve"> Carmen Frida Kahlo y Calderón, </w:t>
      </w:r>
      <w:r w:rsidRPr="00D97D3B">
        <w:rPr>
          <w:rFonts w:ascii="Lucida Sans" w:hAnsi="Lucida Sans" w:cs="Helvetica"/>
          <w:color w:val="262626"/>
          <w:sz w:val="18"/>
          <w:szCs w:val="18"/>
        </w:rPr>
        <w:t>popularmente conocida como Frida Kahlo (Coyoacán, 6 de</w:t>
      </w:r>
      <w:r>
        <w:rPr>
          <w:rFonts w:ascii="Lucida Sans" w:hAnsi="Lucida Sans" w:cs="Helvetica"/>
          <w:color w:val="262626"/>
          <w:sz w:val="18"/>
          <w:szCs w:val="18"/>
        </w:rPr>
        <w:t xml:space="preserve"> julio de 1907- Coyoacán, 13 de </w:t>
      </w:r>
      <w:r w:rsidRPr="00D97D3B">
        <w:rPr>
          <w:rFonts w:ascii="Lucida Sans" w:hAnsi="Lucida Sans" w:cs="Helvetica"/>
          <w:color w:val="262626"/>
          <w:sz w:val="18"/>
          <w:szCs w:val="18"/>
        </w:rPr>
        <w:t>julio de 1954), y casada en 1929 con Diego Rivera.</w:t>
      </w: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Cuando André Bretón conoció la obra de Frida Kahlo afirmó que e</w:t>
      </w:r>
      <w:r>
        <w:rPr>
          <w:rFonts w:ascii="Lucida Sans" w:hAnsi="Lucida Sans" w:cs="Helvetica"/>
          <w:color w:val="262626"/>
          <w:sz w:val="18"/>
          <w:szCs w:val="18"/>
        </w:rPr>
        <w:t xml:space="preserve">ra una surrealista espontánea y </w:t>
      </w:r>
      <w:r w:rsidRPr="00D97D3B">
        <w:rPr>
          <w:rFonts w:ascii="Lucida Sans" w:hAnsi="Lucida Sans" w:cs="Helvetica"/>
          <w:color w:val="262626"/>
          <w:sz w:val="18"/>
          <w:szCs w:val="18"/>
        </w:rPr>
        <w:t>la invitó a exponer en Nueva York y París, ciudad esta última en la que no tuvo una gran acogida.</w:t>
      </w: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Frida nunca se sintió cerca del surrealismo, y al final de sus d</w:t>
      </w:r>
      <w:r>
        <w:rPr>
          <w:rFonts w:ascii="Lucida Sans" w:hAnsi="Lucida Sans" w:cs="Helvetica"/>
          <w:color w:val="262626"/>
          <w:sz w:val="18"/>
          <w:szCs w:val="18"/>
        </w:rPr>
        <w:t xml:space="preserve">ías rechazó abiertamente que su </w:t>
      </w:r>
      <w:r w:rsidRPr="00D97D3B">
        <w:rPr>
          <w:rFonts w:ascii="Lucida Sans" w:hAnsi="Lucida Sans" w:cs="Helvetica"/>
          <w:color w:val="262626"/>
          <w:sz w:val="18"/>
          <w:szCs w:val="18"/>
        </w:rPr>
        <w:t>creación artística fuera encuadrada en esa tendencia: “Se me tom</w:t>
      </w:r>
      <w:r>
        <w:rPr>
          <w:rFonts w:ascii="Lucida Sans" w:hAnsi="Lucida Sans" w:cs="Helvetica"/>
          <w:color w:val="262626"/>
          <w:sz w:val="18"/>
          <w:szCs w:val="18"/>
        </w:rPr>
        <w:t xml:space="preserve">aba por una surrealista. Eso no </w:t>
      </w:r>
      <w:r w:rsidRPr="00D97D3B">
        <w:rPr>
          <w:rFonts w:ascii="Lucida Sans" w:hAnsi="Lucida Sans" w:cs="Helvetica"/>
          <w:color w:val="262626"/>
          <w:sz w:val="18"/>
          <w:szCs w:val="18"/>
        </w:rPr>
        <w:t>es correcto. Yo nunca he pintado sueños, lo que yo representaba era mi realidad”.</w:t>
      </w: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Kahlo fue retratada tanto o más que cualquier estrella de cine en</w:t>
      </w:r>
      <w:r>
        <w:rPr>
          <w:rFonts w:ascii="Lucida Sans" w:hAnsi="Lucida Sans" w:cs="Helvetica"/>
          <w:color w:val="262626"/>
          <w:sz w:val="18"/>
          <w:szCs w:val="18"/>
        </w:rPr>
        <w:t xml:space="preserve"> México y sus fotos alimentaron </w:t>
      </w:r>
      <w:r w:rsidRPr="00D97D3B">
        <w:rPr>
          <w:rFonts w:ascii="Lucida Sans" w:hAnsi="Lucida Sans" w:cs="Helvetica"/>
          <w:color w:val="262626"/>
          <w:sz w:val="18"/>
          <w:szCs w:val="18"/>
        </w:rPr>
        <w:t>su protagonismo en su entorno. Durante su primer viaje a los Estados Unidos fue fotografia</w:t>
      </w:r>
      <w:r>
        <w:rPr>
          <w:rFonts w:ascii="Lucida Sans" w:hAnsi="Lucida Sans" w:cs="Helvetica"/>
          <w:color w:val="262626"/>
          <w:sz w:val="18"/>
          <w:szCs w:val="18"/>
        </w:rPr>
        <w:t xml:space="preserve">da por </w:t>
      </w:r>
      <w:proofErr w:type="spellStart"/>
      <w:r w:rsidRPr="00D97D3B">
        <w:rPr>
          <w:rFonts w:ascii="Lucida Sans" w:hAnsi="Lucida Sans" w:cs="Helvetica"/>
          <w:color w:val="262626"/>
          <w:sz w:val="18"/>
          <w:szCs w:val="18"/>
        </w:rPr>
        <w:t>Lucienne</w:t>
      </w:r>
      <w:proofErr w:type="spellEnd"/>
      <w:r w:rsidRPr="00D97D3B">
        <w:rPr>
          <w:rFonts w:ascii="Lucida Sans" w:hAnsi="Lucida Sans" w:cs="Helvetica"/>
          <w:color w:val="262626"/>
          <w:sz w:val="18"/>
          <w:szCs w:val="18"/>
        </w:rPr>
        <w:t xml:space="preserve"> </w:t>
      </w:r>
      <w:proofErr w:type="spellStart"/>
      <w:r w:rsidRPr="00D97D3B">
        <w:rPr>
          <w:rFonts w:ascii="Lucida Sans" w:hAnsi="Lucida Sans" w:cs="Helvetica"/>
          <w:color w:val="262626"/>
          <w:sz w:val="18"/>
          <w:szCs w:val="18"/>
        </w:rPr>
        <w:t>Bloch</w:t>
      </w:r>
      <w:proofErr w:type="spellEnd"/>
      <w:r w:rsidRPr="00D97D3B">
        <w:rPr>
          <w:rFonts w:ascii="Lucida Sans" w:hAnsi="Lucida Sans" w:cs="Helvetica"/>
          <w:color w:val="262626"/>
          <w:sz w:val="18"/>
          <w:szCs w:val="18"/>
        </w:rPr>
        <w:t xml:space="preserve">, </w:t>
      </w:r>
      <w:proofErr w:type="spellStart"/>
      <w:r w:rsidRPr="00D97D3B">
        <w:rPr>
          <w:rFonts w:ascii="Lucida Sans" w:hAnsi="Lucida Sans" w:cs="Helvetica"/>
          <w:color w:val="262626"/>
          <w:sz w:val="18"/>
          <w:szCs w:val="18"/>
        </w:rPr>
        <w:t>Imogene</w:t>
      </w:r>
      <w:proofErr w:type="spellEnd"/>
      <w:r w:rsidRPr="00D97D3B">
        <w:rPr>
          <w:rFonts w:ascii="Lucida Sans" w:hAnsi="Lucida Sans" w:cs="Helvetica"/>
          <w:color w:val="262626"/>
          <w:sz w:val="18"/>
          <w:szCs w:val="18"/>
        </w:rPr>
        <w:t xml:space="preserve"> </w:t>
      </w:r>
      <w:proofErr w:type="spellStart"/>
      <w:r w:rsidRPr="00D97D3B">
        <w:rPr>
          <w:rFonts w:ascii="Lucida Sans" w:hAnsi="Lucida Sans" w:cs="Helvetica"/>
          <w:color w:val="262626"/>
          <w:sz w:val="18"/>
          <w:szCs w:val="18"/>
        </w:rPr>
        <w:t>Cunningham</w:t>
      </w:r>
      <w:proofErr w:type="spellEnd"/>
      <w:r w:rsidRPr="00D97D3B">
        <w:rPr>
          <w:rFonts w:ascii="Lucida Sans" w:hAnsi="Lucida Sans" w:cs="Helvetica"/>
          <w:color w:val="262626"/>
          <w:sz w:val="18"/>
          <w:szCs w:val="18"/>
        </w:rPr>
        <w:t xml:space="preserve">, Peter </w:t>
      </w:r>
      <w:proofErr w:type="spellStart"/>
      <w:r w:rsidRPr="00D97D3B">
        <w:rPr>
          <w:rFonts w:ascii="Lucida Sans" w:hAnsi="Lucida Sans" w:cs="Helvetica"/>
          <w:color w:val="262626"/>
          <w:sz w:val="18"/>
          <w:szCs w:val="18"/>
        </w:rPr>
        <w:t>Juley</w:t>
      </w:r>
      <w:proofErr w:type="spellEnd"/>
      <w:r w:rsidRPr="00D97D3B">
        <w:rPr>
          <w:rFonts w:ascii="Lucida Sans" w:hAnsi="Lucida Sans" w:cs="Helvetica"/>
          <w:color w:val="262626"/>
          <w:sz w:val="18"/>
          <w:szCs w:val="18"/>
        </w:rPr>
        <w:t xml:space="preserve">, Martin </w:t>
      </w:r>
      <w:proofErr w:type="spellStart"/>
      <w:r w:rsidRPr="00D97D3B">
        <w:rPr>
          <w:rFonts w:ascii="Lucida Sans" w:hAnsi="Lucida Sans" w:cs="Helvetica"/>
          <w:color w:val="262626"/>
          <w:sz w:val="18"/>
          <w:szCs w:val="18"/>
        </w:rPr>
        <w:t>Munkacsi</w:t>
      </w:r>
      <w:proofErr w:type="spellEnd"/>
      <w:r w:rsidRPr="00D97D3B">
        <w:rPr>
          <w:rFonts w:ascii="Lucida Sans" w:hAnsi="Lucida Sans" w:cs="Helvetica"/>
          <w:color w:val="262626"/>
          <w:sz w:val="18"/>
          <w:szCs w:val="18"/>
        </w:rPr>
        <w:t xml:space="preserve">, </w:t>
      </w:r>
      <w:proofErr w:type="spellStart"/>
      <w:r w:rsidRPr="00D97D3B">
        <w:rPr>
          <w:rFonts w:ascii="Lucida Sans" w:hAnsi="Lucida Sans" w:cs="Helvetica"/>
          <w:color w:val="262626"/>
          <w:sz w:val="18"/>
          <w:szCs w:val="18"/>
        </w:rPr>
        <w:t>Nickolas</w:t>
      </w:r>
      <w:proofErr w:type="spellEnd"/>
      <w:r w:rsidRPr="00D97D3B">
        <w:rPr>
          <w:rFonts w:ascii="Lucida Sans" w:hAnsi="Lucida Sans" w:cs="Helvetica"/>
          <w:color w:val="262626"/>
          <w:sz w:val="18"/>
          <w:szCs w:val="18"/>
        </w:rPr>
        <w:t xml:space="preserve"> </w:t>
      </w:r>
      <w:proofErr w:type="spellStart"/>
      <w:r w:rsidRPr="00D97D3B">
        <w:rPr>
          <w:rFonts w:ascii="Lucida Sans" w:hAnsi="Lucida Sans" w:cs="Helvetica"/>
          <w:color w:val="262626"/>
          <w:sz w:val="18"/>
          <w:szCs w:val="18"/>
        </w:rPr>
        <w:t>Muray</w:t>
      </w:r>
      <w:proofErr w:type="spellEnd"/>
      <w:r w:rsidRPr="00D97D3B">
        <w:rPr>
          <w:rFonts w:ascii="Lucida Sans" w:hAnsi="Lucida Sans" w:cs="Helvetica"/>
          <w:color w:val="262626"/>
          <w:sz w:val="18"/>
          <w:szCs w:val="18"/>
        </w:rPr>
        <w:t xml:space="preserve">, Carl van </w:t>
      </w:r>
      <w:proofErr w:type="spellStart"/>
      <w:r w:rsidRPr="00D97D3B">
        <w:rPr>
          <w:rFonts w:ascii="Lucida Sans" w:hAnsi="Lucida Sans" w:cs="Helvetica"/>
          <w:color w:val="262626"/>
          <w:sz w:val="18"/>
          <w:szCs w:val="18"/>
        </w:rPr>
        <w:t>Vechten</w:t>
      </w:r>
      <w:proofErr w:type="spellEnd"/>
      <w:r w:rsidRPr="00D97D3B">
        <w:rPr>
          <w:rFonts w:ascii="Lucida Sans" w:hAnsi="Lucida Sans" w:cs="Helvetica"/>
          <w:color w:val="262626"/>
          <w:sz w:val="18"/>
          <w:szCs w:val="18"/>
        </w:rPr>
        <w:t xml:space="preserve"> y Edward Weston. Y la lista siguió creciendo. En México posó </w:t>
      </w:r>
      <w:r>
        <w:rPr>
          <w:rFonts w:ascii="Lucida Sans" w:hAnsi="Lucida Sans" w:cs="Helvetica"/>
          <w:color w:val="262626"/>
          <w:sz w:val="18"/>
          <w:szCs w:val="18"/>
        </w:rPr>
        <w:t xml:space="preserve">para Tina </w:t>
      </w:r>
      <w:proofErr w:type="spellStart"/>
      <w:r>
        <w:rPr>
          <w:rFonts w:ascii="Lucida Sans" w:hAnsi="Lucida Sans" w:cs="Helvetica"/>
          <w:color w:val="262626"/>
          <w:sz w:val="18"/>
          <w:szCs w:val="18"/>
        </w:rPr>
        <w:t>Modotti</w:t>
      </w:r>
      <w:proofErr w:type="spellEnd"/>
      <w:r>
        <w:rPr>
          <w:rFonts w:ascii="Lucida Sans" w:hAnsi="Lucida Sans" w:cs="Helvetica"/>
          <w:color w:val="262626"/>
          <w:sz w:val="18"/>
          <w:szCs w:val="18"/>
        </w:rPr>
        <w:t xml:space="preserve">, Lola Álvarez </w:t>
      </w:r>
      <w:r w:rsidRPr="00D97D3B">
        <w:rPr>
          <w:rFonts w:ascii="Lucida Sans" w:hAnsi="Lucida Sans" w:cs="Helvetica"/>
          <w:color w:val="262626"/>
          <w:sz w:val="18"/>
          <w:szCs w:val="18"/>
        </w:rPr>
        <w:t xml:space="preserve">Bravo, Miguel Ángel Bravo, Miguel Covarrubias, Giselle </w:t>
      </w:r>
      <w:proofErr w:type="spellStart"/>
      <w:r w:rsidRPr="00D97D3B">
        <w:rPr>
          <w:rFonts w:ascii="Lucida Sans" w:hAnsi="Lucida Sans" w:cs="Helvetica"/>
          <w:color w:val="262626"/>
          <w:sz w:val="18"/>
          <w:szCs w:val="18"/>
        </w:rPr>
        <w:t>Freund</w:t>
      </w:r>
      <w:proofErr w:type="spellEnd"/>
      <w:r w:rsidRPr="00D97D3B">
        <w:rPr>
          <w:rFonts w:ascii="Lucida Sans" w:hAnsi="Lucida Sans" w:cs="Helvetica"/>
          <w:color w:val="262626"/>
          <w:sz w:val="18"/>
          <w:szCs w:val="18"/>
        </w:rPr>
        <w:t>, Héctor García..</w:t>
      </w:r>
      <w:proofErr w:type="gramStart"/>
      <w:r w:rsidRPr="00D97D3B">
        <w:rPr>
          <w:rFonts w:ascii="Lucida Sans" w:hAnsi="Lucida Sans" w:cs="Helvetica"/>
          <w:color w:val="262626"/>
          <w:sz w:val="18"/>
          <w:szCs w:val="18"/>
        </w:rPr>
        <w:t>,</w:t>
      </w:r>
      <w:proofErr w:type="gramEnd"/>
      <w:r w:rsidRPr="00D97D3B">
        <w:rPr>
          <w:rFonts w:ascii="Lucida Sans" w:hAnsi="Lucida Sans" w:cs="Helvetica"/>
          <w:color w:val="262626"/>
          <w:sz w:val="18"/>
          <w:szCs w:val="18"/>
        </w:rPr>
        <w:t xml:space="preserve"> entre otros.</w:t>
      </w: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 xml:space="preserve">También por André Breton y Dora </w:t>
      </w:r>
      <w:proofErr w:type="spellStart"/>
      <w:r w:rsidRPr="00D97D3B">
        <w:rPr>
          <w:rFonts w:ascii="Lucida Sans" w:hAnsi="Lucida Sans" w:cs="Helvetica"/>
          <w:color w:val="262626"/>
          <w:sz w:val="18"/>
          <w:szCs w:val="18"/>
        </w:rPr>
        <w:t>Maar</w:t>
      </w:r>
      <w:proofErr w:type="spellEnd"/>
      <w:r w:rsidRPr="00D97D3B">
        <w:rPr>
          <w:rFonts w:ascii="Lucida Sans" w:hAnsi="Lucida Sans" w:cs="Helvetica"/>
          <w:color w:val="262626"/>
          <w:sz w:val="18"/>
          <w:szCs w:val="18"/>
        </w:rPr>
        <w:t>. Lola Álvarez Bravo afirm</w:t>
      </w:r>
      <w:r>
        <w:rPr>
          <w:rFonts w:ascii="Lucida Sans" w:hAnsi="Lucida Sans" w:cs="Helvetica"/>
          <w:color w:val="262626"/>
          <w:sz w:val="18"/>
          <w:szCs w:val="18"/>
        </w:rPr>
        <w:t xml:space="preserve">ó que Kahlo era buscada por los </w:t>
      </w:r>
      <w:r w:rsidRPr="00D97D3B">
        <w:rPr>
          <w:rFonts w:ascii="Lucida Sans" w:hAnsi="Lucida Sans" w:cs="Helvetica"/>
          <w:color w:val="262626"/>
          <w:sz w:val="18"/>
          <w:szCs w:val="18"/>
        </w:rPr>
        <w:t>fotógrafos debido a su atractivo estético. Estos famosos fotógrafos y,</w:t>
      </w:r>
      <w:r>
        <w:rPr>
          <w:rFonts w:ascii="Lucida Sans" w:hAnsi="Lucida Sans" w:cs="Helvetica"/>
          <w:color w:val="262626"/>
          <w:sz w:val="18"/>
          <w:szCs w:val="18"/>
        </w:rPr>
        <w:t xml:space="preserve"> quizás, muchos más, realizaron </w:t>
      </w:r>
      <w:r w:rsidRPr="00D97D3B">
        <w:rPr>
          <w:rFonts w:ascii="Lucida Sans" w:hAnsi="Lucida Sans" w:cs="Helvetica"/>
          <w:color w:val="262626"/>
          <w:sz w:val="18"/>
          <w:szCs w:val="18"/>
        </w:rPr>
        <w:t>series muy conocidas, como la que acoge esta exposición de FRIDA por Leo Matiz.</w:t>
      </w: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Desde muy joven, sin duda, junto a su padre, el fotógrafo Guillermo Kahlo, Frida aprendió a posar.</w:t>
      </w: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Complacida, permitía que otros la retrataran. Ella dominaba por c</w:t>
      </w:r>
      <w:r>
        <w:rPr>
          <w:rFonts w:ascii="Lucida Sans" w:hAnsi="Lucida Sans" w:cs="Helvetica"/>
          <w:color w:val="262626"/>
          <w:sz w:val="18"/>
          <w:szCs w:val="18"/>
        </w:rPr>
        <w:t xml:space="preserve">ompleto el instante fotogénico; </w:t>
      </w:r>
      <w:r w:rsidRPr="00D97D3B">
        <w:rPr>
          <w:rFonts w:ascii="Lucida Sans" w:hAnsi="Lucida Sans" w:cs="Helvetica"/>
          <w:color w:val="262626"/>
          <w:sz w:val="18"/>
          <w:szCs w:val="18"/>
        </w:rPr>
        <w:t xml:space="preserve">una modelo que se dirigía a sí misma y que imponía la manera en </w:t>
      </w:r>
      <w:r>
        <w:rPr>
          <w:rFonts w:ascii="Lucida Sans" w:hAnsi="Lucida Sans" w:cs="Helvetica"/>
          <w:color w:val="262626"/>
          <w:sz w:val="18"/>
          <w:szCs w:val="18"/>
        </w:rPr>
        <w:t xml:space="preserve">que debía ser retratada. Modelo </w:t>
      </w:r>
      <w:r w:rsidRPr="00D97D3B">
        <w:rPr>
          <w:rFonts w:ascii="Lucida Sans" w:hAnsi="Lucida Sans" w:cs="Helvetica"/>
          <w:color w:val="262626"/>
          <w:sz w:val="18"/>
          <w:szCs w:val="18"/>
        </w:rPr>
        <w:t>intransigente que manipulaba el sentido final de la placa.</w:t>
      </w: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De los testimonios fotográficos que quedan de esa época, que s</w:t>
      </w:r>
      <w:r>
        <w:rPr>
          <w:rFonts w:ascii="Lucida Sans" w:hAnsi="Lucida Sans" w:cs="Helvetica"/>
          <w:color w:val="262626"/>
          <w:sz w:val="18"/>
          <w:szCs w:val="18"/>
        </w:rPr>
        <w:t xml:space="preserve">on numerosísimos, quizás el más </w:t>
      </w:r>
      <w:r w:rsidRPr="00D97D3B">
        <w:rPr>
          <w:rFonts w:ascii="Lucida Sans" w:hAnsi="Lucida Sans" w:cs="Helvetica"/>
          <w:color w:val="262626"/>
          <w:sz w:val="18"/>
          <w:szCs w:val="18"/>
        </w:rPr>
        <w:t>interesante es el que se conserva en el acervo del fotógrafo colombiano LEO MATIZ.</w:t>
      </w:r>
    </w:p>
    <w:p w:rsid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 xml:space="preserve">Leo Matiz se sumergió con su cámara </w:t>
      </w:r>
      <w:proofErr w:type="spellStart"/>
      <w:r w:rsidRPr="00D97D3B">
        <w:rPr>
          <w:rFonts w:ascii="Lucida Sans" w:hAnsi="Lucida Sans" w:cs="Helvetica"/>
          <w:color w:val="262626"/>
          <w:sz w:val="18"/>
          <w:szCs w:val="18"/>
        </w:rPr>
        <w:t>Rolleiflex</w:t>
      </w:r>
      <w:proofErr w:type="spellEnd"/>
      <w:r w:rsidRPr="00D97D3B">
        <w:rPr>
          <w:rFonts w:ascii="Lucida Sans" w:hAnsi="Lucida Sans" w:cs="Helvetica"/>
          <w:color w:val="262626"/>
          <w:sz w:val="18"/>
          <w:szCs w:val="18"/>
        </w:rPr>
        <w:t xml:space="preserve"> en el ambiente inte</w:t>
      </w:r>
      <w:r>
        <w:rPr>
          <w:rFonts w:ascii="Lucida Sans" w:hAnsi="Lucida Sans" w:cs="Helvetica"/>
          <w:color w:val="262626"/>
          <w:sz w:val="18"/>
          <w:szCs w:val="18"/>
        </w:rPr>
        <w:t xml:space="preserve">lectual y artístico de la época </w:t>
      </w:r>
      <w:r w:rsidRPr="00D97D3B">
        <w:rPr>
          <w:rFonts w:ascii="Lucida Sans" w:hAnsi="Lucida Sans" w:cs="Helvetica"/>
          <w:color w:val="262626"/>
          <w:sz w:val="18"/>
          <w:szCs w:val="18"/>
        </w:rPr>
        <w:t>y logró registrar en sus retratos la intensidad creativa y personal de los hombres y mu</w:t>
      </w:r>
      <w:r>
        <w:rPr>
          <w:rFonts w:ascii="Lucida Sans" w:hAnsi="Lucida Sans" w:cs="Helvetica"/>
          <w:color w:val="262626"/>
          <w:sz w:val="18"/>
          <w:szCs w:val="18"/>
        </w:rPr>
        <w:t xml:space="preserve">jeres que </w:t>
      </w:r>
      <w:r w:rsidRPr="00D97D3B">
        <w:rPr>
          <w:rFonts w:ascii="Lucida Sans" w:hAnsi="Lucida Sans" w:cs="Helvetica"/>
          <w:color w:val="262626"/>
          <w:sz w:val="18"/>
          <w:szCs w:val="18"/>
        </w:rPr>
        <w:t xml:space="preserve">protagonizaron un papel decisivo en la historia cultural de México </w:t>
      </w:r>
      <w:r>
        <w:rPr>
          <w:rFonts w:ascii="Lucida Sans" w:hAnsi="Lucida Sans" w:cs="Helvetica"/>
          <w:color w:val="262626"/>
          <w:sz w:val="18"/>
          <w:szCs w:val="18"/>
        </w:rPr>
        <w:t xml:space="preserve">en los años cuarenta. Leo Matiz </w:t>
      </w:r>
      <w:r w:rsidRPr="00D97D3B">
        <w:rPr>
          <w:rFonts w:ascii="Lucida Sans" w:hAnsi="Lucida Sans" w:cs="Helvetica"/>
          <w:color w:val="262626"/>
          <w:sz w:val="18"/>
          <w:szCs w:val="18"/>
        </w:rPr>
        <w:t>fue, al ser uno de los más allegados a la pareja Kahlo Rivera, uno</w:t>
      </w:r>
      <w:r>
        <w:rPr>
          <w:rFonts w:ascii="Lucida Sans" w:hAnsi="Lucida Sans" w:cs="Helvetica"/>
          <w:color w:val="262626"/>
          <w:sz w:val="18"/>
          <w:szCs w:val="18"/>
        </w:rPr>
        <w:t xml:space="preserve"> de los que captaron a Frida en </w:t>
      </w:r>
      <w:r w:rsidRPr="00D97D3B">
        <w:rPr>
          <w:rFonts w:ascii="Lucida Sans" w:hAnsi="Lucida Sans" w:cs="Helvetica"/>
          <w:color w:val="262626"/>
          <w:sz w:val="18"/>
          <w:szCs w:val="18"/>
        </w:rPr>
        <w:t>la intimidad de su hogar, siendo estos los retratos más originales, precisamente, por su sencillez.</w:t>
      </w: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Bold"/>
          <w:b/>
          <w:bCs/>
          <w:color w:val="000000"/>
          <w:sz w:val="18"/>
          <w:szCs w:val="18"/>
        </w:rPr>
      </w:pPr>
      <w:r w:rsidRPr="00D97D3B">
        <w:rPr>
          <w:rFonts w:ascii="Lucida Sans" w:hAnsi="Lucida Sans" w:cs="Helvetica-Bold"/>
          <w:b/>
          <w:bCs/>
          <w:color w:val="000000"/>
          <w:sz w:val="18"/>
          <w:szCs w:val="18"/>
        </w:rPr>
        <w:t>La Exposición</w:t>
      </w: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 xml:space="preserve">La exposición, </w:t>
      </w:r>
      <w:proofErr w:type="spellStart"/>
      <w:r w:rsidRPr="00D97D3B">
        <w:rPr>
          <w:rFonts w:ascii="Lucida Sans" w:hAnsi="Lucida Sans" w:cs="Helvetica"/>
          <w:color w:val="262626"/>
          <w:sz w:val="18"/>
          <w:szCs w:val="18"/>
        </w:rPr>
        <w:t>comisariada</w:t>
      </w:r>
      <w:proofErr w:type="spellEnd"/>
      <w:r w:rsidRPr="00D97D3B">
        <w:rPr>
          <w:rFonts w:ascii="Lucida Sans" w:hAnsi="Lucida Sans" w:cs="Helvetica"/>
          <w:color w:val="262626"/>
          <w:sz w:val="18"/>
          <w:szCs w:val="18"/>
        </w:rPr>
        <w:t xml:space="preserve"> por Angustias </w:t>
      </w:r>
      <w:proofErr w:type="spellStart"/>
      <w:r w:rsidRPr="00D97D3B">
        <w:rPr>
          <w:rFonts w:ascii="Lucida Sans" w:hAnsi="Lucida Sans" w:cs="Helvetica"/>
          <w:color w:val="262626"/>
          <w:sz w:val="18"/>
          <w:szCs w:val="18"/>
        </w:rPr>
        <w:t>Freijo</w:t>
      </w:r>
      <w:proofErr w:type="spellEnd"/>
      <w:r w:rsidRPr="00D97D3B">
        <w:rPr>
          <w:rFonts w:ascii="Lucida Sans" w:hAnsi="Lucida Sans" w:cs="Helvetica"/>
          <w:color w:val="262626"/>
          <w:sz w:val="18"/>
          <w:szCs w:val="18"/>
        </w:rPr>
        <w:t xml:space="preserve"> y Mario Martín Pareja, </w:t>
      </w:r>
      <w:r>
        <w:rPr>
          <w:rFonts w:ascii="Lucida Sans" w:hAnsi="Lucida Sans" w:cs="Helvetica"/>
          <w:color w:val="262626"/>
          <w:sz w:val="18"/>
          <w:szCs w:val="18"/>
        </w:rPr>
        <w:t xml:space="preserve">muestra a la enigmática artista </w:t>
      </w:r>
      <w:r w:rsidRPr="00D97D3B">
        <w:rPr>
          <w:rFonts w:ascii="Lucida Sans" w:hAnsi="Lucida Sans" w:cs="Helvetica"/>
          <w:color w:val="262626"/>
          <w:sz w:val="18"/>
          <w:szCs w:val="18"/>
        </w:rPr>
        <w:t>Frida Kahlo en medio centenar de imágenes realizadas por Leo Matiz, y que provienen de l</w:t>
      </w:r>
      <w:r>
        <w:rPr>
          <w:rFonts w:ascii="Lucida Sans" w:hAnsi="Lucida Sans" w:cs="Helvetica"/>
          <w:color w:val="262626"/>
          <w:sz w:val="18"/>
          <w:szCs w:val="18"/>
        </w:rPr>
        <w:t xml:space="preserve">os </w:t>
      </w:r>
      <w:r w:rsidRPr="00D97D3B">
        <w:rPr>
          <w:rFonts w:ascii="Lucida Sans" w:hAnsi="Lucida Sans" w:cs="Helvetica"/>
          <w:color w:val="262626"/>
          <w:sz w:val="18"/>
          <w:szCs w:val="18"/>
        </w:rPr>
        <w:t>fondos de la Fundación Leo Matiz, así como publicaciones de las v</w:t>
      </w:r>
      <w:r>
        <w:rPr>
          <w:rFonts w:ascii="Lucida Sans" w:hAnsi="Lucida Sans" w:cs="Helvetica"/>
          <w:color w:val="262626"/>
          <w:sz w:val="18"/>
          <w:szCs w:val="18"/>
        </w:rPr>
        <w:t xml:space="preserve">anguardias de la época, algunas </w:t>
      </w:r>
      <w:r w:rsidRPr="00D97D3B">
        <w:rPr>
          <w:rFonts w:ascii="Lucida Sans" w:hAnsi="Lucida Sans" w:cs="Helvetica"/>
          <w:color w:val="262626"/>
          <w:sz w:val="18"/>
          <w:szCs w:val="18"/>
        </w:rPr>
        <w:t>obras de autores que se interrelacionan y aportan claves de la escena mexicana de la época.</w:t>
      </w:r>
    </w:p>
    <w:p w:rsidR="009E20D3"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Concebida como una gran instalación, la exposición se completa c</w:t>
      </w:r>
      <w:r>
        <w:rPr>
          <w:rFonts w:ascii="Lucida Sans" w:hAnsi="Lucida Sans" w:cs="Helvetica"/>
          <w:color w:val="262626"/>
          <w:sz w:val="18"/>
          <w:szCs w:val="18"/>
        </w:rPr>
        <w:t xml:space="preserve">on obras de otros autores de la </w:t>
      </w:r>
      <w:r w:rsidRPr="00D97D3B">
        <w:rPr>
          <w:rFonts w:ascii="Lucida Sans" w:hAnsi="Lucida Sans" w:cs="Helvetica"/>
          <w:color w:val="262626"/>
          <w:sz w:val="18"/>
          <w:szCs w:val="18"/>
        </w:rPr>
        <w:t>época (Germán Cueto</w:t>
      </w:r>
      <w:r w:rsidR="0056013D">
        <w:rPr>
          <w:rFonts w:ascii="Lucida Sans" w:hAnsi="Lucida Sans" w:cs="Helvetica"/>
          <w:color w:val="262626"/>
          <w:sz w:val="18"/>
          <w:szCs w:val="18"/>
        </w:rPr>
        <w:t xml:space="preserve">, </w:t>
      </w:r>
      <w:proofErr w:type="spellStart"/>
      <w:r>
        <w:rPr>
          <w:rFonts w:ascii="Lucida Sans" w:hAnsi="Lucida Sans" w:cs="Helvetica"/>
          <w:color w:val="262626"/>
          <w:sz w:val="18"/>
          <w:szCs w:val="18"/>
        </w:rPr>
        <w:t>Mathías</w:t>
      </w:r>
      <w:proofErr w:type="spellEnd"/>
      <w:r>
        <w:rPr>
          <w:rFonts w:ascii="Lucida Sans" w:hAnsi="Lucida Sans" w:cs="Helvetica"/>
          <w:color w:val="262626"/>
          <w:sz w:val="18"/>
          <w:szCs w:val="18"/>
        </w:rPr>
        <w:t xml:space="preserve"> </w:t>
      </w:r>
      <w:proofErr w:type="spellStart"/>
      <w:r>
        <w:rPr>
          <w:rFonts w:ascii="Lucida Sans" w:hAnsi="Lucida Sans" w:cs="Helvetica"/>
          <w:color w:val="262626"/>
          <w:sz w:val="18"/>
          <w:szCs w:val="18"/>
        </w:rPr>
        <w:t>Goeritz</w:t>
      </w:r>
      <w:proofErr w:type="spellEnd"/>
      <w:r>
        <w:rPr>
          <w:rFonts w:ascii="Lucida Sans" w:hAnsi="Lucida Sans" w:cs="Helvetica"/>
          <w:color w:val="262626"/>
          <w:sz w:val="18"/>
          <w:szCs w:val="18"/>
        </w:rPr>
        <w:t xml:space="preserve">…) </w:t>
      </w:r>
      <w:r w:rsidRPr="00D97D3B">
        <w:rPr>
          <w:rFonts w:ascii="Lucida Sans" w:hAnsi="Lucida Sans" w:cs="Helvetica"/>
          <w:color w:val="262626"/>
          <w:sz w:val="18"/>
          <w:szCs w:val="18"/>
        </w:rPr>
        <w:t xml:space="preserve">publicaciones </w:t>
      </w:r>
      <w:proofErr w:type="spellStart"/>
      <w:r w:rsidRPr="00D97D3B">
        <w:rPr>
          <w:rFonts w:ascii="Lucida Sans" w:hAnsi="Lucida Sans" w:cs="Helvetica"/>
          <w:color w:val="262626"/>
          <w:sz w:val="18"/>
          <w:szCs w:val="18"/>
        </w:rPr>
        <w:t>estridenti</w:t>
      </w:r>
      <w:r>
        <w:rPr>
          <w:rFonts w:ascii="Lucida Sans" w:hAnsi="Lucida Sans" w:cs="Helvetica"/>
          <w:color w:val="262626"/>
          <w:sz w:val="18"/>
          <w:szCs w:val="18"/>
        </w:rPr>
        <w:t>stas</w:t>
      </w:r>
      <w:proofErr w:type="spellEnd"/>
      <w:r>
        <w:rPr>
          <w:rFonts w:ascii="Lucida Sans" w:hAnsi="Lucida Sans" w:cs="Helvetica"/>
          <w:color w:val="262626"/>
          <w:sz w:val="18"/>
          <w:szCs w:val="18"/>
        </w:rPr>
        <w:t xml:space="preserve">, documentos, bibliografía, </w:t>
      </w:r>
      <w:r w:rsidRPr="00D97D3B">
        <w:rPr>
          <w:rFonts w:ascii="Lucida Sans" w:hAnsi="Lucida Sans" w:cs="Helvetica"/>
          <w:color w:val="262626"/>
          <w:sz w:val="18"/>
          <w:szCs w:val="18"/>
        </w:rPr>
        <w:t>proyecciones y textos.</w:t>
      </w: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 xml:space="preserve">Las fotografías </w:t>
      </w:r>
      <w:proofErr w:type="spellStart"/>
      <w:r w:rsidRPr="00D97D3B">
        <w:rPr>
          <w:rFonts w:ascii="Lucida Sans" w:hAnsi="Lucida Sans" w:cs="Helvetica"/>
          <w:color w:val="262626"/>
          <w:sz w:val="18"/>
          <w:szCs w:val="18"/>
        </w:rPr>
        <w:t>incluídas</w:t>
      </w:r>
      <w:proofErr w:type="spellEnd"/>
      <w:r w:rsidRPr="00D97D3B">
        <w:rPr>
          <w:rFonts w:ascii="Lucida Sans" w:hAnsi="Lucida Sans" w:cs="Helvetica"/>
          <w:color w:val="262626"/>
          <w:sz w:val="18"/>
          <w:szCs w:val="18"/>
        </w:rPr>
        <w:t xml:space="preserve"> en “Frida Kahlo. Fotografías de Leo Mat</w:t>
      </w:r>
      <w:r>
        <w:rPr>
          <w:rFonts w:ascii="Lucida Sans" w:hAnsi="Lucida Sans" w:cs="Helvetica"/>
          <w:color w:val="262626"/>
          <w:sz w:val="18"/>
          <w:szCs w:val="18"/>
        </w:rPr>
        <w:t xml:space="preserve">iz en La Casa Azul” son también </w:t>
      </w:r>
      <w:r w:rsidRPr="00D97D3B">
        <w:rPr>
          <w:rFonts w:ascii="Lucida Sans" w:hAnsi="Lucida Sans" w:cs="Helvetica"/>
          <w:color w:val="262626"/>
          <w:sz w:val="18"/>
          <w:szCs w:val="18"/>
        </w:rPr>
        <w:t>un acercamiento a uno de los fotógrafos más importantes del sigl</w:t>
      </w:r>
      <w:r>
        <w:rPr>
          <w:rFonts w:ascii="Lucida Sans" w:hAnsi="Lucida Sans" w:cs="Helvetica"/>
          <w:color w:val="262626"/>
          <w:sz w:val="18"/>
          <w:szCs w:val="18"/>
        </w:rPr>
        <w:t xml:space="preserve">o XX, el cual expuso en el </w:t>
      </w:r>
      <w:proofErr w:type="spellStart"/>
      <w:r>
        <w:rPr>
          <w:rFonts w:ascii="Lucida Sans" w:hAnsi="Lucida Sans" w:cs="Helvetica"/>
          <w:color w:val="262626"/>
          <w:sz w:val="18"/>
          <w:szCs w:val="18"/>
        </w:rPr>
        <w:t>MoMA</w:t>
      </w:r>
      <w:proofErr w:type="spellEnd"/>
      <w:r>
        <w:rPr>
          <w:rFonts w:ascii="Lucida Sans" w:hAnsi="Lucida Sans" w:cs="Helvetica"/>
          <w:color w:val="262626"/>
          <w:sz w:val="18"/>
          <w:szCs w:val="18"/>
        </w:rPr>
        <w:t xml:space="preserve"> </w:t>
      </w:r>
      <w:r w:rsidRPr="00D97D3B">
        <w:rPr>
          <w:rFonts w:ascii="Lucida Sans" w:hAnsi="Lucida Sans" w:cs="Helvetica"/>
          <w:color w:val="262626"/>
          <w:sz w:val="18"/>
          <w:szCs w:val="18"/>
        </w:rPr>
        <w:t>en 1949.</w:t>
      </w:r>
    </w:p>
    <w:p w:rsidR="00D97D3B" w:rsidRPr="00D97D3B"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 xml:space="preserve">Esta exposición examina, </w:t>
      </w:r>
      <w:proofErr w:type="spellStart"/>
      <w:r w:rsidRPr="00D97D3B">
        <w:rPr>
          <w:rFonts w:ascii="Lucida Sans" w:hAnsi="Lucida Sans" w:cs="Helvetica"/>
          <w:color w:val="262626"/>
          <w:sz w:val="18"/>
          <w:szCs w:val="18"/>
        </w:rPr>
        <w:t>asi</w:t>
      </w:r>
      <w:proofErr w:type="spellEnd"/>
      <w:r w:rsidRPr="00D97D3B">
        <w:rPr>
          <w:rFonts w:ascii="Lucida Sans" w:hAnsi="Lucida Sans" w:cs="Helvetica"/>
          <w:color w:val="262626"/>
          <w:sz w:val="18"/>
          <w:szCs w:val="18"/>
        </w:rPr>
        <w:t xml:space="preserve"> mismo, la utilización vicaria del medio </w:t>
      </w:r>
      <w:r>
        <w:rPr>
          <w:rFonts w:ascii="Lucida Sans" w:hAnsi="Lucida Sans" w:cs="Helvetica"/>
          <w:color w:val="262626"/>
          <w:sz w:val="18"/>
          <w:szCs w:val="18"/>
        </w:rPr>
        <w:t xml:space="preserve">fotográfico por parte de Kahlo, </w:t>
      </w:r>
      <w:r w:rsidRPr="00D97D3B">
        <w:rPr>
          <w:rFonts w:ascii="Lucida Sans" w:hAnsi="Lucida Sans" w:cs="Helvetica"/>
          <w:color w:val="262626"/>
          <w:sz w:val="18"/>
          <w:szCs w:val="18"/>
        </w:rPr>
        <w:t>el papel de esas imágenes en su trabajo creativo y, de manera m</w:t>
      </w:r>
      <w:r>
        <w:rPr>
          <w:rFonts w:ascii="Lucida Sans" w:hAnsi="Lucida Sans" w:cs="Helvetica"/>
          <w:color w:val="262626"/>
          <w:sz w:val="18"/>
          <w:szCs w:val="18"/>
        </w:rPr>
        <w:t xml:space="preserve">edular, cómo Frida desafía tres  </w:t>
      </w:r>
      <w:r w:rsidRPr="00D97D3B">
        <w:rPr>
          <w:rFonts w:ascii="Lucida Sans" w:hAnsi="Lucida Sans" w:cs="Helvetica"/>
          <w:color w:val="262626"/>
          <w:sz w:val="18"/>
          <w:szCs w:val="18"/>
        </w:rPr>
        <w:t>principios básicos de la disciplina fotográfica a través de sus retratos: l</w:t>
      </w:r>
      <w:r>
        <w:rPr>
          <w:rFonts w:ascii="Lucida Sans" w:hAnsi="Lucida Sans" w:cs="Helvetica"/>
          <w:color w:val="262626"/>
          <w:sz w:val="18"/>
          <w:szCs w:val="18"/>
        </w:rPr>
        <w:t xml:space="preserve">a noción de autoría fotográfica </w:t>
      </w:r>
      <w:r w:rsidRPr="00D97D3B">
        <w:rPr>
          <w:rFonts w:ascii="Lucida Sans" w:hAnsi="Lucida Sans" w:cs="Helvetica"/>
          <w:color w:val="262626"/>
          <w:sz w:val="18"/>
          <w:szCs w:val="18"/>
        </w:rPr>
        <w:t>en su trabajo, el uso que hace la artista de la capacidad narrat</w:t>
      </w:r>
      <w:r w:rsidR="0056013D">
        <w:rPr>
          <w:rFonts w:ascii="Lucida Sans" w:hAnsi="Lucida Sans" w:cs="Helvetica"/>
          <w:color w:val="262626"/>
          <w:sz w:val="18"/>
          <w:szCs w:val="18"/>
        </w:rPr>
        <w:t xml:space="preserve">iva del medio y, por último, la </w:t>
      </w:r>
      <w:r w:rsidRPr="00D97D3B">
        <w:rPr>
          <w:rFonts w:ascii="Lucida Sans" w:hAnsi="Lucida Sans" w:cs="Helvetica"/>
          <w:color w:val="262626"/>
          <w:sz w:val="18"/>
          <w:szCs w:val="18"/>
        </w:rPr>
        <w:t>relación de estas fotografías con ciertas prácticas autobiográficas (“So</w:t>
      </w:r>
      <w:r w:rsidR="0056013D">
        <w:rPr>
          <w:rFonts w:ascii="Lucida Sans" w:hAnsi="Lucida Sans" w:cs="Helvetica"/>
          <w:color w:val="262626"/>
          <w:sz w:val="18"/>
          <w:szCs w:val="18"/>
        </w:rPr>
        <w:t xml:space="preserve">y el motivo que mejor conozco”, </w:t>
      </w:r>
      <w:r w:rsidRPr="00D97D3B">
        <w:rPr>
          <w:rFonts w:ascii="Lucida Sans" w:hAnsi="Lucida Sans" w:cs="Helvetica"/>
          <w:color w:val="262626"/>
          <w:sz w:val="18"/>
          <w:szCs w:val="18"/>
        </w:rPr>
        <w:t xml:space="preserve">afirmaría). O, en palabras de Margaret </w:t>
      </w:r>
      <w:proofErr w:type="spellStart"/>
      <w:r w:rsidRPr="00D97D3B">
        <w:rPr>
          <w:rFonts w:ascii="Lucida Sans" w:hAnsi="Lucida Sans" w:cs="Helvetica"/>
          <w:color w:val="262626"/>
          <w:sz w:val="18"/>
          <w:szCs w:val="18"/>
        </w:rPr>
        <w:t>Hooks</w:t>
      </w:r>
      <w:proofErr w:type="spellEnd"/>
      <w:r w:rsidRPr="00D97D3B">
        <w:rPr>
          <w:rFonts w:ascii="Lucida Sans" w:hAnsi="Lucida Sans" w:cs="Helvetica"/>
          <w:color w:val="262626"/>
          <w:sz w:val="18"/>
          <w:szCs w:val="18"/>
        </w:rPr>
        <w:t>: “En algunas de l</w:t>
      </w:r>
      <w:r w:rsidR="0056013D">
        <w:rPr>
          <w:rFonts w:ascii="Lucida Sans" w:hAnsi="Lucida Sans" w:cs="Helvetica"/>
          <w:color w:val="262626"/>
          <w:sz w:val="18"/>
          <w:szCs w:val="18"/>
        </w:rPr>
        <w:t xml:space="preserve">as fotografías de esa época, su </w:t>
      </w:r>
      <w:r w:rsidRPr="00D97D3B">
        <w:rPr>
          <w:rFonts w:ascii="Lucida Sans" w:hAnsi="Lucida Sans" w:cs="Helvetica"/>
          <w:color w:val="262626"/>
          <w:sz w:val="18"/>
          <w:szCs w:val="18"/>
        </w:rPr>
        <w:t>desbordante personalidad está escondida bajo una ajustada máscara, per</w:t>
      </w:r>
      <w:r w:rsidR="0056013D">
        <w:rPr>
          <w:rFonts w:ascii="Lucida Sans" w:hAnsi="Lucida Sans" w:cs="Helvetica"/>
          <w:color w:val="262626"/>
          <w:sz w:val="18"/>
          <w:szCs w:val="18"/>
        </w:rPr>
        <w:t xml:space="preserve">o sus ojos buscan al espectador </w:t>
      </w:r>
      <w:r w:rsidRPr="00D97D3B">
        <w:rPr>
          <w:rFonts w:ascii="Lucida Sans" w:hAnsi="Lucida Sans" w:cs="Helvetica"/>
          <w:color w:val="262626"/>
          <w:sz w:val="18"/>
          <w:szCs w:val="18"/>
        </w:rPr>
        <w:t>con una mirada que no ha perdido ni un ápice de su orgullo desafiante ni de su atractivo.”</w:t>
      </w:r>
    </w:p>
    <w:p w:rsidR="00D97D3B" w:rsidRPr="0056013D" w:rsidRDefault="00D97D3B" w:rsidP="0056013D">
      <w:pPr>
        <w:tabs>
          <w:tab w:val="left" w:pos="2694"/>
        </w:tabs>
        <w:autoSpaceDE w:val="0"/>
        <w:autoSpaceDN w:val="0"/>
        <w:adjustRightInd w:val="0"/>
        <w:spacing w:after="0" w:line="240" w:lineRule="auto"/>
        <w:ind w:left="2124" w:right="140" w:firstLine="141"/>
        <w:jc w:val="both"/>
        <w:rPr>
          <w:rFonts w:ascii="Lucida Sans" w:hAnsi="Lucida Sans" w:cs="Helvetica"/>
          <w:color w:val="262626"/>
          <w:sz w:val="18"/>
          <w:szCs w:val="18"/>
        </w:rPr>
      </w:pPr>
      <w:r w:rsidRPr="00D97D3B">
        <w:rPr>
          <w:rFonts w:ascii="Lucida Sans" w:hAnsi="Lucida Sans" w:cs="Helvetica"/>
          <w:color w:val="262626"/>
          <w:sz w:val="18"/>
          <w:szCs w:val="18"/>
        </w:rPr>
        <w:t>También se incluyen en “Frida Kahlo. Fotografías de Leo Matiz en La Casa Azul” las sentimentales</w:t>
      </w:r>
      <w:r w:rsidR="0056013D">
        <w:rPr>
          <w:rFonts w:ascii="Lucida Sans" w:hAnsi="Lucida Sans" w:cs="Helvetica"/>
          <w:color w:val="262626"/>
          <w:sz w:val="18"/>
          <w:szCs w:val="18"/>
        </w:rPr>
        <w:t xml:space="preserve"> </w:t>
      </w:r>
      <w:r w:rsidRPr="00D97D3B">
        <w:rPr>
          <w:rFonts w:ascii="Lucida Sans" w:hAnsi="Lucida Sans" w:cs="Helvetica"/>
          <w:color w:val="262626"/>
          <w:sz w:val="18"/>
          <w:szCs w:val="18"/>
        </w:rPr>
        <w:t xml:space="preserve">fotografías que Leo Matiz realizara a su regreso a México en 1997, </w:t>
      </w:r>
      <w:r w:rsidR="0056013D">
        <w:rPr>
          <w:rFonts w:ascii="Lucida Sans" w:hAnsi="Lucida Sans" w:cs="Helvetica"/>
          <w:color w:val="262626"/>
          <w:sz w:val="18"/>
          <w:szCs w:val="18"/>
        </w:rPr>
        <w:t xml:space="preserve">después de 50 años de ausencia, </w:t>
      </w:r>
      <w:r w:rsidRPr="00D97D3B">
        <w:rPr>
          <w:rFonts w:ascii="Lucida Sans" w:hAnsi="Lucida Sans" w:cs="Helvetica"/>
          <w:color w:val="262626"/>
          <w:sz w:val="18"/>
          <w:szCs w:val="18"/>
        </w:rPr>
        <w:t xml:space="preserve">de algunos de los rincones de esa “Casa Azul” convertida en </w:t>
      </w:r>
      <w:r w:rsidR="0056013D">
        <w:rPr>
          <w:rFonts w:ascii="Lucida Sans" w:hAnsi="Lucida Sans" w:cs="Helvetica"/>
          <w:color w:val="262626"/>
          <w:sz w:val="18"/>
          <w:szCs w:val="18"/>
        </w:rPr>
        <w:t xml:space="preserve">museo. Matiz recuerda a aquella </w:t>
      </w:r>
      <w:r w:rsidRPr="00D97D3B">
        <w:rPr>
          <w:rFonts w:ascii="Lucida Sans" w:hAnsi="Lucida Sans" w:cs="Helvetica"/>
          <w:color w:val="262626"/>
          <w:sz w:val="18"/>
          <w:szCs w:val="18"/>
        </w:rPr>
        <w:t xml:space="preserve">mujer controvertida que un día fue su amiga y que le ofreció las </w:t>
      </w:r>
      <w:r w:rsidR="0056013D">
        <w:rPr>
          <w:rFonts w:ascii="Lucida Sans" w:hAnsi="Lucida Sans" w:cs="Helvetica"/>
          <w:color w:val="262626"/>
          <w:sz w:val="18"/>
          <w:szCs w:val="18"/>
        </w:rPr>
        <w:t xml:space="preserve">miradas más especiales. Él, las </w:t>
      </w:r>
      <w:r w:rsidRPr="00D97D3B">
        <w:rPr>
          <w:rFonts w:ascii="Lucida Sans" w:hAnsi="Lucida Sans" w:cs="Helvetica"/>
          <w:color w:val="262626"/>
          <w:sz w:val="18"/>
          <w:szCs w:val="18"/>
        </w:rPr>
        <w:t>inmortalizó. Y soñando y recordando su pasado y el de ella, fotogr</w:t>
      </w:r>
      <w:r w:rsidR="0056013D">
        <w:rPr>
          <w:rFonts w:ascii="Lucida Sans" w:hAnsi="Lucida Sans" w:cs="Helvetica"/>
          <w:color w:val="262626"/>
          <w:sz w:val="18"/>
          <w:szCs w:val="18"/>
        </w:rPr>
        <w:t xml:space="preserve">afió algunos de los objetos que </w:t>
      </w:r>
      <w:r w:rsidRPr="00D97D3B">
        <w:rPr>
          <w:rFonts w:ascii="Lucida Sans" w:hAnsi="Lucida Sans" w:cs="Helvetica"/>
          <w:color w:val="262626"/>
          <w:sz w:val="18"/>
          <w:szCs w:val="18"/>
        </w:rPr>
        <w:t>la acompañaron a lo largo de su vida, como queriendo encontrar dent</w:t>
      </w:r>
      <w:r w:rsidR="0056013D">
        <w:rPr>
          <w:rFonts w:ascii="Lucida Sans" w:hAnsi="Lucida Sans" w:cs="Helvetica"/>
          <w:color w:val="262626"/>
          <w:sz w:val="18"/>
          <w:szCs w:val="18"/>
        </w:rPr>
        <w:t xml:space="preserve">ro de ellos algo de Frida, algo </w:t>
      </w:r>
      <w:r w:rsidRPr="00D97D3B">
        <w:rPr>
          <w:rFonts w:ascii="Lucida Sans" w:hAnsi="Lucida Sans" w:cs="Helvetica"/>
          <w:color w:val="262626"/>
          <w:sz w:val="18"/>
          <w:szCs w:val="18"/>
        </w:rPr>
        <w:t>de aquella mujer que sufrió y amó sin tibiezas.</w:t>
      </w:r>
    </w:p>
    <w:p w:rsidR="009E20D3" w:rsidRPr="00D97D3B" w:rsidRDefault="009E20D3" w:rsidP="00D97D3B">
      <w:pPr>
        <w:spacing w:after="0" w:line="240" w:lineRule="auto"/>
        <w:ind w:left="2694" w:right="140" w:firstLine="141"/>
        <w:jc w:val="both"/>
        <w:rPr>
          <w:rFonts w:ascii="Lucida Sans" w:hAnsi="Lucida Sans"/>
          <w:sz w:val="18"/>
          <w:szCs w:val="18"/>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right="-568"/>
        <w:jc w:val="right"/>
        <w:rPr>
          <w:rFonts w:ascii="Lucida Sans" w:hAnsi="Lucida Sans"/>
        </w:rPr>
      </w:pPr>
    </w:p>
    <w:p w:rsidR="009E20D3" w:rsidRDefault="009E20D3"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Default="00AE7972" w:rsidP="009E20D3">
      <w:pPr>
        <w:spacing w:after="0" w:line="240" w:lineRule="auto"/>
        <w:ind w:right="-568"/>
        <w:jc w:val="right"/>
        <w:rPr>
          <w:rFonts w:ascii="Lucida Sans" w:hAnsi="Lucida Sans"/>
        </w:rPr>
      </w:pPr>
    </w:p>
    <w:p w:rsidR="00AE7972" w:rsidRPr="009E20D3" w:rsidRDefault="00AE7972" w:rsidP="009E20D3">
      <w:pPr>
        <w:spacing w:after="0" w:line="240" w:lineRule="auto"/>
        <w:ind w:right="-568"/>
        <w:jc w:val="right"/>
        <w:rPr>
          <w:rFonts w:ascii="Lucida Sans" w:hAnsi="Lucida Sans"/>
        </w:rPr>
      </w:pPr>
    </w:p>
    <w:p w:rsidR="009E20D3" w:rsidRPr="009E20D3" w:rsidRDefault="00AE7972" w:rsidP="00D97D3B">
      <w:pPr>
        <w:spacing w:after="0" w:line="240" w:lineRule="auto"/>
        <w:ind w:left="284" w:right="140"/>
        <w:jc w:val="right"/>
        <w:rPr>
          <w:rFonts w:ascii="Lucida Sans" w:hAnsi="Lucida Sans"/>
        </w:rPr>
      </w:pPr>
      <w:r w:rsidRPr="00AE7972">
        <w:rPr>
          <w:rFonts w:ascii="Lucida Sans" w:hAnsi="Lucida Sans"/>
          <w:noProof/>
        </w:rPr>
        <w:drawing>
          <wp:inline distT="0" distB="0" distL="0" distR="0">
            <wp:extent cx="4533140" cy="3145213"/>
            <wp:effectExtent l="0" t="0" r="1270" b="0"/>
            <wp:docPr id="18" name="Imagen 18" descr="O:\Juan\2016\6-JUNIO 2016\Frida Kahlo\Leo Mat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Juan\2016\6-JUNIO 2016\Frida Kahlo\Leo Mati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7171" cy="3148010"/>
                    </a:xfrm>
                    <a:prstGeom prst="rect">
                      <a:avLst/>
                    </a:prstGeom>
                    <a:noFill/>
                    <a:ln>
                      <a:noFill/>
                    </a:ln>
                  </pic:spPr>
                </pic:pic>
              </a:graphicData>
            </a:graphic>
          </wp:inline>
        </w:drawing>
      </w:r>
      <w:r w:rsidR="00D97D3B" w:rsidRPr="00D97D3B">
        <w:rPr>
          <w:rFonts w:ascii="Lucida Sans" w:hAnsi="Lucida Sans"/>
          <w:noProof/>
        </w:rPr>
        <w:t xml:space="preserve"> </w:t>
      </w:r>
    </w:p>
    <w:p w:rsidR="009E20D3" w:rsidRPr="009E20D3" w:rsidRDefault="009E20D3" w:rsidP="009E20D3">
      <w:pPr>
        <w:spacing w:after="0" w:line="240" w:lineRule="auto"/>
        <w:ind w:right="-568"/>
        <w:jc w:val="right"/>
        <w:rPr>
          <w:rFonts w:ascii="Lucida Sans" w:hAnsi="Lucida Sans"/>
        </w:rPr>
      </w:pPr>
    </w:p>
    <w:p w:rsidR="009E20D3" w:rsidRPr="009E20D3" w:rsidRDefault="009E20D3" w:rsidP="009E20D3">
      <w:pPr>
        <w:spacing w:after="0" w:line="240" w:lineRule="auto"/>
        <w:ind w:left="2835"/>
        <w:jc w:val="right"/>
        <w:rPr>
          <w:rFonts w:ascii="Lucida Sans" w:hAnsi="Lucida Sans"/>
          <w:b/>
          <w:sz w:val="40"/>
          <w:szCs w:val="40"/>
          <w:lang w:val="es-ES_tradnl"/>
        </w:rPr>
      </w:pPr>
    </w:p>
    <w:p w:rsidR="009E20D3" w:rsidRPr="009E20D3" w:rsidRDefault="009E20D3" w:rsidP="009E20D3">
      <w:pPr>
        <w:spacing w:after="0" w:line="240" w:lineRule="auto"/>
        <w:ind w:left="2835"/>
        <w:jc w:val="right"/>
        <w:rPr>
          <w:rFonts w:ascii="Lucida Sans" w:hAnsi="Lucida Sans"/>
          <w:b/>
          <w:sz w:val="40"/>
          <w:szCs w:val="40"/>
          <w:lang w:val="es-ES_tradnl"/>
        </w:rPr>
      </w:pPr>
    </w:p>
    <w:p w:rsidR="009E20D3" w:rsidRPr="009E20D3" w:rsidRDefault="009E20D3" w:rsidP="009E20D3">
      <w:pPr>
        <w:spacing w:after="0" w:line="240" w:lineRule="auto"/>
        <w:ind w:left="2835"/>
        <w:jc w:val="right"/>
        <w:rPr>
          <w:rFonts w:ascii="Lucida Sans" w:hAnsi="Lucida Sans"/>
          <w:b/>
          <w:sz w:val="40"/>
          <w:szCs w:val="40"/>
          <w:lang w:val="es-ES_tradnl"/>
        </w:rPr>
      </w:pPr>
    </w:p>
    <w:p w:rsidR="009E20D3" w:rsidRPr="009E20D3" w:rsidRDefault="009E20D3" w:rsidP="009E20D3">
      <w:pPr>
        <w:spacing w:after="0" w:line="240" w:lineRule="auto"/>
        <w:ind w:left="2835"/>
        <w:jc w:val="right"/>
        <w:rPr>
          <w:rFonts w:ascii="Lucida Sans" w:hAnsi="Lucida Sans"/>
          <w:b/>
          <w:sz w:val="40"/>
          <w:szCs w:val="40"/>
          <w:lang w:val="es-ES_tradnl"/>
        </w:rPr>
      </w:pPr>
    </w:p>
    <w:p w:rsidR="009E20D3" w:rsidRDefault="009E20D3" w:rsidP="009E20D3">
      <w:pPr>
        <w:spacing w:after="0" w:line="240" w:lineRule="auto"/>
        <w:ind w:left="2835"/>
        <w:jc w:val="right"/>
        <w:rPr>
          <w:rFonts w:ascii="Lucida Sans" w:hAnsi="Lucida Sans"/>
          <w:b/>
          <w:sz w:val="40"/>
          <w:szCs w:val="40"/>
          <w:lang w:val="es-ES_tradnl"/>
        </w:rPr>
      </w:pPr>
    </w:p>
    <w:p w:rsidR="00AE7972" w:rsidRPr="009E20D3" w:rsidRDefault="00AE7972" w:rsidP="009E20D3">
      <w:pPr>
        <w:spacing w:after="0" w:line="240" w:lineRule="auto"/>
        <w:ind w:left="2835"/>
        <w:jc w:val="right"/>
        <w:rPr>
          <w:rFonts w:ascii="Lucida Sans" w:hAnsi="Lucida Sans"/>
          <w:b/>
          <w:sz w:val="40"/>
          <w:szCs w:val="40"/>
          <w:lang w:val="es-ES_tradnl"/>
        </w:rPr>
      </w:pPr>
    </w:p>
    <w:p w:rsidR="009E20D3" w:rsidRPr="009E20D3" w:rsidRDefault="009E20D3" w:rsidP="009E20D3">
      <w:pPr>
        <w:spacing w:after="0" w:line="240" w:lineRule="auto"/>
        <w:ind w:left="2835"/>
        <w:jc w:val="right"/>
        <w:rPr>
          <w:rFonts w:ascii="Lucida Sans" w:hAnsi="Lucida Sans"/>
          <w:b/>
          <w:sz w:val="40"/>
          <w:szCs w:val="40"/>
          <w:lang w:val="es-ES_tradnl"/>
        </w:rPr>
      </w:pPr>
    </w:p>
    <w:p w:rsidR="009E20D3" w:rsidRPr="009E20D3" w:rsidRDefault="009E20D3" w:rsidP="009E20D3">
      <w:pPr>
        <w:spacing w:after="0" w:line="240" w:lineRule="auto"/>
        <w:ind w:left="2835"/>
        <w:jc w:val="right"/>
        <w:rPr>
          <w:rFonts w:ascii="Lucida Sans" w:hAnsi="Lucida Sans"/>
          <w:b/>
          <w:sz w:val="40"/>
          <w:szCs w:val="40"/>
          <w:lang w:val="es-ES_tradnl"/>
        </w:rPr>
      </w:pPr>
    </w:p>
    <w:p w:rsidR="007C4967" w:rsidRPr="004F3B5F" w:rsidRDefault="007C4967" w:rsidP="008872D7">
      <w:pPr>
        <w:autoSpaceDE w:val="0"/>
        <w:autoSpaceDN w:val="0"/>
        <w:adjustRightInd w:val="0"/>
        <w:spacing w:after="0" w:line="240" w:lineRule="auto"/>
        <w:ind w:left="2832"/>
        <w:jc w:val="right"/>
        <w:rPr>
          <w:rFonts w:ascii="Lucida Sans" w:hAnsi="Lucida Sans" w:cs="OpenSans-Extrabold"/>
          <w:b/>
          <w:color w:val="000000"/>
          <w:sz w:val="18"/>
          <w:szCs w:val="18"/>
        </w:rPr>
      </w:pPr>
    </w:p>
    <w:p w:rsidR="007C4967" w:rsidRDefault="007C4967" w:rsidP="008872D7">
      <w:pPr>
        <w:autoSpaceDE w:val="0"/>
        <w:autoSpaceDN w:val="0"/>
        <w:adjustRightInd w:val="0"/>
        <w:spacing w:after="0" w:line="240" w:lineRule="auto"/>
        <w:ind w:left="2832"/>
        <w:jc w:val="right"/>
        <w:rPr>
          <w:rFonts w:ascii="Lucida Sans" w:hAnsi="Lucida Sans" w:cs="OpenSans-Extrabold"/>
          <w:b/>
          <w:color w:val="000000"/>
          <w:sz w:val="18"/>
          <w:szCs w:val="18"/>
        </w:rPr>
      </w:pPr>
    </w:p>
    <w:p w:rsidR="0056013D" w:rsidRDefault="0056013D" w:rsidP="008872D7">
      <w:pPr>
        <w:autoSpaceDE w:val="0"/>
        <w:autoSpaceDN w:val="0"/>
        <w:adjustRightInd w:val="0"/>
        <w:spacing w:after="0" w:line="240" w:lineRule="auto"/>
        <w:ind w:left="2832"/>
        <w:jc w:val="right"/>
        <w:rPr>
          <w:rFonts w:ascii="Lucida Sans" w:hAnsi="Lucida Sans" w:cs="OpenSans-Extrabold"/>
          <w:b/>
          <w:color w:val="000000"/>
          <w:sz w:val="18"/>
          <w:szCs w:val="18"/>
        </w:rPr>
      </w:pPr>
    </w:p>
    <w:p w:rsidR="0056013D" w:rsidRDefault="0056013D" w:rsidP="008872D7">
      <w:pPr>
        <w:autoSpaceDE w:val="0"/>
        <w:autoSpaceDN w:val="0"/>
        <w:adjustRightInd w:val="0"/>
        <w:spacing w:after="0" w:line="240" w:lineRule="auto"/>
        <w:ind w:left="2832"/>
        <w:jc w:val="right"/>
        <w:rPr>
          <w:rFonts w:ascii="Lucida Sans" w:hAnsi="Lucida Sans" w:cs="OpenSans-Extrabold"/>
          <w:b/>
          <w:color w:val="000000"/>
          <w:sz w:val="18"/>
          <w:szCs w:val="18"/>
        </w:rPr>
      </w:pPr>
    </w:p>
    <w:p w:rsidR="0056013D" w:rsidRDefault="0056013D" w:rsidP="008872D7">
      <w:pPr>
        <w:autoSpaceDE w:val="0"/>
        <w:autoSpaceDN w:val="0"/>
        <w:adjustRightInd w:val="0"/>
        <w:spacing w:after="0" w:line="240" w:lineRule="auto"/>
        <w:ind w:left="2832"/>
        <w:jc w:val="right"/>
        <w:rPr>
          <w:rFonts w:ascii="Lucida Sans" w:hAnsi="Lucida Sans" w:cs="OpenSans-Extrabold"/>
          <w:b/>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b/>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b/>
          <w:color w:val="000000"/>
          <w:sz w:val="18"/>
          <w:szCs w:val="18"/>
        </w:rPr>
      </w:pPr>
      <w:r w:rsidRPr="004F3B5F">
        <w:rPr>
          <w:rFonts w:ascii="Lucida Sans" w:hAnsi="Lucida Sans" w:cs="OpenSans-Extrabold"/>
          <w:b/>
          <w:color w:val="000000"/>
          <w:sz w:val="18"/>
          <w:szCs w:val="18"/>
        </w:rPr>
        <w:t xml:space="preserve"> </w:t>
      </w: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b/>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b/>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r w:rsidRPr="004F3B5F">
        <w:rPr>
          <w:rFonts w:ascii="Lucida Sans" w:hAnsi="Lucida Sans" w:cs="OpenSans-Extrabold"/>
          <w:color w:val="000000"/>
          <w:sz w:val="18"/>
          <w:szCs w:val="18"/>
        </w:rPr>
        <w:t xml:space="preserve">"Pies para qué los quiero si tengo alas </w:t>
      </w:r>
      <w:proofErr w:type="spellStart"/>
      <w:r w:rsidRPr="004F3B5F">
        <w:rPr>
          <w:rFonts w:ascii="Lucida Sans" w:hAnsi="Lucida Sans" w:cs="OpenSans-Extrabold"/>
          <w:color w:val="000000"/>
          <w:sz w:val="18"/>
          <w:szCs w:val="18"/>
        </w:rPr>
        <w:t>pa'volar</w:t>
      </w:r>
      <w:proofErr w:type="spellEnd"/>
      <w:r w:rsidRPr="004F3B5F">
        <w:rPr>
          <w:rFonts w:ascii="Lucida Sans" w:hAnsi="Lucida Sans" w:cs="OpenSans-Extrabold"/>
          <w:color w:val="000000"/>
          <w:sz w:val="18"/>
          <w:szCs w:val="18"/>
        </w:rPr>
        <w:t>"</w:t>
      </w: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r w:rsidRPr="004F3B5F">
        <w:rPr>
          <w:rFonts w:ascii="Lucida Sans" w:hAnsi="Lucida Sans" w:cs="OpenSans-Extrabold"/>
          <w:color w:val="000000"/>
          <w:sz w:val="18"/>
          <w:szCs w:val="18"/>
        </w:rPr>
        <w:t>"El diablo es rubio Y en sus azules ojos Dos estrellitas encendió el amor Con su corbata y sus calzones rojos El diablo me parece encantador"</w:t>
      </w: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r w:rsidRPr="004F3B5F">
        <w:rPr>
          <w:rFonts w:ascii="Lucida Sans" w:hAnsi="Lucida Sans" w:cs="OpenSans-Extrabold"/>
          <w:color w:val="000000"/>
          <w:sz w:val="18"/>
          <w:szCs w:val="18"/>
        </w:rPr>
        <w:t>"Quizá esperen oír de mí lamentos de `lo mucho que se sufre´ viviendo con un hombre como Diego. Pero yo no creo que las márgenes de un frío sufran por dejarlo correr (...)"</w:t>
      </w: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r w:rsidRPr="004F3B5F">
        <w:rPr>
          <w:rFonts w:ascii="Lucida Sans" w:hAnsi="Lucida Sans" w:cs="OpenSans-Extrabold"/>
          <w:color w:val="000000"/>
          <w:sz w:val="18"/>
          <w:szCs w:val="18"/>
        </w:rPr>
        <w:t>"(...) Diego no es ni derrotista ni triste. Es, fundamentalmente, investigador, constructor y sobre todo, arquitecto (...) No importa si su composición es un cuadro, una casa o un argumento."</w:t>
      </w: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color w:val="000000"/>
          <w:sz w:val="18"/>
          <w:szCs w:val="18"/>
        </w:rPr>
      </w:pPr>
      <w:r w:rsidRPr="004F3B5F">
        <w:rPr>
          <w:rFonts w:ascii="Lucida Sans" w:hAnsi="Lucida Sans" w:cs="OpenSans-Extrabold"/>
          <w:color w:val="000000"/>
          <w:sz w:val="18"/>
          <w:szCs w:val="18"/>
        </w:rPr>
        <w:t>"Cada (tic-tac) es un segundo de la vida que pasa, huye, y no se repite. Y hay en ella tanta intensidad, tanto interés, que el problema es sólo saberla vivir. Que cada uno lo resuelva como pueda."</w:t>
      </w: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b/>
          <w:color w:val="000000"/>
          <w:sz w:val="18"/>
          <w:szCs w:val="18"/>
        </w:rPr>
      </w:pPr>
    </w:p>
    <w:p w:rsidR="004F3B5F" w:rsidRPr="004F3B5F" w:rsidRDefault="004F3B5F" w:rsidP="004F3B5F">
      <w:pPr>
        <w:autoSpaceDE w:val="0"/>
        <w:autoSpaceDN w:val="0"/>
        <w:adjustRightInd w:val="0"/>
        <w:spacing w:after="0" w:line="240" w:lineRule="auto"/>
        <w:ind w:left="2832"/>
        <w:jc w:val="right"/>
        <w:rPr>
          <w:rFonts w:ascii="Lucida Sans" w:hAnsi="Lucida Sans" w:cs="OpenSans-Extrabold"/>
          <w:b/>
          <w:color w:val="000000"/>
          <w:sz w:val="18"/>
          <w:szCs w:val="18"/>
        </w:rPr>
      </w:pPr>
      <w:r w:rsidRPr="004F3B5F">
        <w:rPr>
          <w:rFonts w:ascii="Lucida Sans" w:hAnsi="Lucida Sans" w:cs="OpenSans-Extrabold"/>
          <w:b/>
          <w:color w:val="000000"/>
          <w:sz w:val="18"/>
          <w:szCs w:val="18"/>
        </w:rPr>
        <w:t xml:space="preserve"> </w:t>
      </w:r>
    </w:p>
    <w:p w:rsidR="007C4967" w:rsidRDefault="007C4967"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7C4967" w:rsidRDefault="007C4967"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7C4967" w:rsidRDefault="007C4967"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7C4967" w:rsidRDefault="007C4967"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7C4967" w:rsidRDefault="007C4967"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B242BD" w:rsidRDefault="00B242BD"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B242BD" w:rsidRDefault="00B242BD"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B242BD" w:rsidRDefault="00B242BD"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B242BD" w:rsidRDefault="00B242BD"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4F3B5F" w:rsidP="008872D7">
      <w:pPr>
        <w:autoSpaceDE w:val="0"/>
        <w:autoSpaceDN w:val="0"/>
        <w:adjustRightInd w:val="0"/>
        <w:spacing w:after="0" w:line="240" w:lineRule="auto"/>
        <w:ind w:left="2832"/>
        <w:jc w:val="right"/>
        <w:rPr>
          <w:rFonts w:ascii="Lucida Sans" w:hAnsi="Lucida Sans" w:cs="OpenSans-Extrabold"/>
          <w:b/>
          <w:color w:val="000000"/>
          <w:sz w:val="40"/>
          <w:szCs w:val="40"/>
        </w:rPr>
      </w:pPr>
    </w:p>
    <w:p w:rsidR="004F3B5F" w:rsidRDefault="00B242BD" w:rsidP="008872D7">
      <w:pPr>
        <w:autoSpaceDE w:val="0"/>
        <w:autoSpaceDN w:val="0"/>
        <w:adjustRightInd w:val="0"/>
        <w:spacing w:after="0" w:line="240" w:lineRule="auto"/>
        <w:ind w:left="2832"/>
        <w:jc w:val="right"/>
        <w:rPr>
          <w:rFonts w:ascii="Lucida Sans" w:hAnsi="Lucida Sans" w:cs="OpenSans-Extrabold"/>
          <w:b/>
          <w:color w:val="000000"/>
          <w:sz w:val="40"/>
          <w:szCs w:val="40"/>
        </w:rPr>
      </w:pPr>
      <w:r w:rsidRPr="00B242BD">
        <w:rPr>
          <w:rFonts w:ascii="Lucida Sans" w:hAnsi="Lucida Sans" w:cs="OpenSans-Extrabold"/>
          <w:b/>
          <w:noProof/>
          <w:color w:val="000000"/>
          <w:sz w:val="40"/>
          <w:szCs w:val="40"/>
        </w:rPr>
        <w:drawing>
          <wp:inline distT="0" distB="0" distL="0" distR="0">
            <wp:extent cx="3486150" cy="3486150"/>
            <wp:effectExtent l="0" t="0" r="0" b="0"/>
            <wp:docPr id="15" name="Imagen 15" descr="O:\Juan\2016\6-JUNIO 2016\Frida Kahlo\Frida-en-Coyoacan-Mexico-1943-®Fundacion-Leo-Mat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Juan\2016\6-JUNIO 2016\Frida Kahlo\Frida-en-Coyoacan-Mexico-1943-®Fundacion-Leo-Mati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rsidR="007C4967" w:rsidRDefault="007C4967" w:rsidP="00B242BD">
      <w:pPr>
        <w:autoSpaceDE w:val="0"/>
        <w:autoSpaceDN w:val="0"/>
        <w:adjustRightInd w:val="0"/>
        <w:spacing w:after="0" w:line="240" w:lineRule="auto"/>
        <w:rPr>
          <w:rFonts w:ascii="Lucida Sans" w:hAnsi="Lucida Sans" w:cs="OpenSans-Extrabold"/>
          <w:b/>
          <w:color w:val="000000"/>
          <w:sz w:val="40"/>
          <w:szCs w:val="40"/>
        </w:rPr>
      </w:pPr>
    </w:p>
    <w:p w:rsidR="008872D7" w:rsidRPr="008872D7" w:rsidRDefault="008872D7" w:rsidP="008872D7">
      <w:pPr>
        <w:autoSpaceDE w:val="0"/>
        <w:autoSpaceDN w:val="0"/>
        <w:adjustRightInd w:val="0"/>
        <w:spacing w:after="0" w:line="240" w:lineRule="auto"/>
        <w:ind w:left="2832"/>
        <w:jc w:val="right"/>
        <w:rPr>
          <w:rFonts w:ascii="Lucida Sans" w:hAnsi="Lucida Sans" w:cs="OpenSans-Extrabold"/>
          <w:b/>
          <w:color w:val="000000"/>
          <w:sz w:val="40"/>
          <w:szCs w:val="40"/>
        </w:rPr>
      </w:pPr>
      <w:r w:rsidRPr="008872D7">
        <w:rPr>
          <w:rFonts w:ascii="Lucida Sans" w:hAnsi="Lucida Sans" w:cs="OpenSans-Extrabold"/>
          <w:b/>
          <w:color w:val="000000"/>
          <w:sz w:val="40"/>
          <w:szCs w:val="40"/>
        </w:rPr>
        <w:t>TOTALMENTE FRIDA</w:t>
      </w:r>
    </w:p>
    <w:p w:rsidR="008872D7" w:rsidRPr="008872D7" w:rsidRDefault="008872D7" w:rsidP="008872D7">
      <w:pPr>
        <w:autoSpaceDE w:val="0"/>
        <w:autoSpaceDN w:val="0"/>
        <w:adjustRightInd w:val="0"/>
        <w:spacing w:after="0" w:line="240" w:lineRule="auto"/>
        <w:ind w:left="2832"/>
        <w:jc w:val="right"/>
        <w:rPr>
          <w:rFonts w:ascii="Lucida Sans" w:hAnsi="Lucida Sans" w:cs="AkzidenzGroteskBE-Regular"/>
          <w:b/>
          <w:color w:val="000000"/>
          <w:sz w:val="28"/>
          <w:szCs w:val="28"/>
        </w:rPr>
      </w:pPr>
      <w:r>
        <w:rPr>
          <w:rFonts w:ascii="Lucida Sans" w:hAnsi="Lucida Sans" w:cs="AkzidenzGroteskBE-Regular"/>
          <w:b/>
          <w:color w:val="000000"/>
          <w:sz w:val="28"/>
          <w:szCs w:val="28"/>
        </w:rPr>
        <w:t xml:space="preserve">Por </w:t>
      </w:r>
      <w:r w:rsidR="007C4967">
        <w:rPr>
          <w:rFonts w:ascii="Lucida Sans" w:hAnsi="Lucida Sans" w:cs="AkzidenzGroteskBE-Regular"/>
          <w:b/>
          <w:color w:val="000000"/>
          <w:sz w:val="28"/>
          <w:szCs w:val="28"/>
        </w:rPr>
        <w:t xml:space="preserve">Angustias </w:t>
      </w:r>
      <w:proofErr w:type="spellStart"/>
      <w:r w:rsidR="007C4967">
        <w:rPr>
          <w:rFonts w:ascii="Lucida Sans" w:hAnsi="Lucida Sans" w:cs="AkzidenzGroteskBE-Regular"/>
          <w:b/>
          <w:color w:val="000000"/>
          <w:sz w:val="28"/>
          <w:szCs w:val="28"/>
        </w:rPr>
        <w:t>Freijo</w:t>
      </w:r>
      <w:proofErr w:type="spellEnd"/>
      <w:r w:rsidR="007C4967">
        <w:rPr>
          <w:rFonts w:ascii="Lucida Sans" w:hAnsi="Lucida Sans" w:cs="AkzidenzGroteskBE-Regular"/>
          <w:b/>
          <w:color w:val="000000"/>
          <w:sz w:val="28"/>
          <w:szCs w:val="28"/>
        </w:rPr>
        <w:t xml:space="preserve"> </w:t>
      </w:r>
      <w:proofErr w:type="spellStart"/>
      <w:r w:rsidR="007C4967">
        <w:rPr>
          <w:rFonts w:ascii="Lucida Sans" w:hAnsi="Lucida Sans" w:cs="AkzidenzGroteskBE-Regular"/>
          <w:b/>
          <w:color w:val="000000"/>
          <w:sz w:val="28"/>
          <w:szCs w:val="28"/>
        </w:rPr>
        <w:t>Mouliaa</w:t>
      </w:r>
      <w:proofErr w:type="spellEnd"/>
    </w:p>
    <w:p w:rsidR="008872D7" w:rsidRDefault="008872D7" w:rsidP="008872D7">
      <w:pPr>
        <w:autoSpaceDE w:val="0"/>
        <w:autoSpaceDN w:val="0"/>
        <w:adjustRightInd w:val="0"/>
        <w:spacing w:after="0" w:line="240" w:lineRule="auto"/>
        <w:ind w:left="2832"/>
        <w:jc w:val="both"/>
        <w:rPr>
          <w:rFonts w:ascii="Lucida Sans" w:hAnsi="Lucida Sans" w:cs="OpenSans"/>
          <w:color w:val="636467"/>
          <w:sz w:val="18"/>
          <w:szCs w:val="18"/>
        </w:rPr>
      </w:pPr>
    </w:p>
    <w:p w:rsidR="008872D7" w:rsidRDefault="008872D7" w:rsidP="008872D7">
      <w:pPr>
        <w:autoSpaceDE w:val="0"/>
        <w:autoSpaceDN w:val="0"/>
        <w:adjustRightInd w:val="0"/>
        <w:spacing w:after="0" w:line="240" w:lineRule="auto"/>
        <w:ind w:left="2832"/>
        <w:jc w:val="both"/>
        <w:rPr>
          <w:rFonts w:ascii="Lucida Sans" w:hAnsi="Lucida Sans" w:cs="OpenSans"/>
          <w:color w:val="636467"/>
          <w:sz w:val="18"/>
          <w:szCs w:val="18"/>
        </w:rPr>
      </w:pP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color w:val="000000"/>
          <w:sz w:val="18"/>
          <w:szCs w:val="18"/>
        </w:rPr>
      </w:pPr>
      <w:r w:rsidRPr="008872D7">
        <w:rPr>
          <w:rFonts w:ascii="Lucida Sans" w:hAnsi="Lucida Sans" w:cs="OpenSans"/>
          <w:color w:val="636467"/>
          <w:sz w:val="18"/>
          <w:szCs w:val="18"/>
        </w:rPr>
        <w:t>F</w:t>
      </w:r>
      <w:r w:rsidRPr="008872D7">
        <w:rPr>
          <w:rFonts w:ascii="Lucida Sans" w:hAnsi="Lucida Sans" w:cs="OpenSans"/>
          <w:color w:val="000000"/>
          <w:sz w:val="18"/>
          <w:szCs w:val="18"/>
        </w:rPr>
        <w:t>rida Kahlo Calderón nació en el barrio de Coyoacán el 6</w:t>
      </w:r>
      <w:r>
        <w:rPr>
          <w:rFonts w:ascii="Lucida Sans" w:hAnsi="Lucida Sans" w:cs="OpenSans"/>
          <w:color w:val="000000"/>
          <w:sz w:val="18"/>
          <w:szCs w:val="18"/>
        </w:rPr>
        <w:t xml:space="preserve"> </w:t>
      </w:r>
      <w:r w:rsidRPr="008872D7">
        <w:rPr>
          <w:rFonts w:ascii="Lucida Sans" w:hAnsi="Lucida Sans" w:cs="OpenSans"/>
          <w:color w:val="000000"/>
          <w:sz w:val="18"/>
          <w:szCs w:val="18"/>
        </w:rPr>
        <w:t xml:space="preserve">de julio de 1907, aunque a </w:t>
      </w:r>
      <w:r>
        <w:rPr>
          <w:rFonts w:ascii="Lucida Sans" w:hAnsi="Lucida Sans" w:cs="OpenSans"/>
          <w:color w:val="000000"/>
          <w:sz w:val="18"/>
          <w:szCs w:val="18"/>
        </w:rPr>
        <w:t xml:space="preserve">ella le gustaba decir que había </w:t>
      </w:r>
      <w:r w:rsidRPr="008872D7">
        <w:rPr>
          <w:rFonts w:ascii="Lucida Sans" w:hAnsi="Lucida Sans" w:cs="OpenSans"/>
          <w:color w:val="000000"/>
          <w:sz w:val="18"/>
          <w:szCs w:val="18"/>
        </w:rPr>
        <w:t>nacido en</w:t>
      </w:r>
      <w:r w:rsidR="003C7996">
        <w:rPr>
          <w:rFonts w:ascii="Lucida Sans" w:hAnsi="Lucida Sans" w:cs="OpenSans"/>
          <w:color w:val="000000"/>
          <w:sz w:val="18"/>
          <w:szCs w:val="18"/>
        </w:rPr>
        <w:t xml:space="preserve"> 1910. ¿Coquetería? ¿Mitomanía? </w:t>
      </w:r>
      <w:r w:rsidRPr="008872D7">
        <w:rPr>
          <w:rFonts w:ascii="Lucida Sans" w:hAnsi="Lucida Sans" w:cs="OpenSans"/>
          <w:color w:val="000000"/>
          <w:sz w:val="18"/>
          <w:szCs w:val="18"/>
        </w:rPr>
        <w:t xml:space="preserve">O… sencillamente prefería </w:t>
      </w:r>
      <w:r w:rsidR="003C7996">
        <w:rPr>
          <w:rFonts w:ascii="Lucida Sans" w:hAnsi="Lucida Sans" w:cs="OpenSans"/>
          <w:color w:val="000000"/>
          <w:sz w:val="18"/>
          <w:szCs w:val="18"/>
        </w:rPr>
        <w:t xml:space="preserve">dar como fecha de su nacimiento </w:t>
      </w:r>
      <w:r w:rsidRPr="008872D7">
        <w:rPr>
          <w:rFonts w:ascii="Lucida Sans" w:hAnsi="Lucida Sans" w:cs="OpenSans"/>
          <w:color w:val="000000"/>
          <w:sz w:val="18"/>
          <w:szCs w:val="18"/>
        </w:rPr>
        <w:t>el inicio de la revo</w:t>
      </w:r>
      <w:r w:rsidR="003C7996">
        <w:rPr>
          <w:rFonts w:ascii="Lucida Sans" w:hAnsi="Lucida Sans" w:cs="OpenSans"/>
          <w:color w:val="000000"/>
          <w:sz w:val="18"/>
          <w:szCs w:val="18"/>
        </w:rPr>
        <w:t xml:space="preserve">lución mexicana. Efectivamente, </w:t>
      </w:r>
      <w:r w:rsidRPr="008872D7">
        <w:rPr>
          <w:rFonts w:ascii="Lucida Sans" w:hAnsi="Lucida Sans" w:cs="OpenSans"/>
          <w:color w:val="000000"/>
          <w:sz w:val="18"/>
          <w:szCs w:val="18"/>
        </w:rPr>
        <w:t>Frida nació con la revolución..., vi</w:t>
      </w:r>
      <w:r w:rsidR="003C7996">
        <w:rPr>
          <w:rFonts w:ascii="Lucida Sans" w:hAnsi="Lucida Sans" w:cs="OpenSans"/>
          <w:color w:val="000000"/>
          <w:sz w:val="18"/>
          <w:szCs w:val="18"/>
        </w:rPr>
        <w:t xml:space="preserve">vió con ese espíritu, se vistió </w:t>
      </w:r>
      <w:r w:rsidRPr="008872D7">
        <w:rPr>
          <w:rFonts w:ascii="Lucida Sans" w:hAnsi="Lucida Sans" w:cs="OpenSans"/>
          <w:color w:val="000000"/>
          <w:sz w:val="18"/>
          <w:szCs w:val="18"/>
        </w:rPr>
        <w:t>de «</w:t>
      </w:r>
      <w:proofErr w:type="spellStart"/>
      <w:r w:rsidRPr="008872D7">
        <w:rPr>
          <w:rFonts w:ascii="Lucida Sans" w:hAnsi="Lucida Sans" w:cs="OpenSans"/>
          <w:color w:val="000000"/>
          <w:sz w:val="18"/>
          <w:szCs w:val="18"/>
        </w:rPr>
        <w:t>soldadera</w:t>
      </w:r>
      <w:proofErr w:type="spellEnd"/>
      <w:r w:rsidRPr="008872D7">
        <w:rPr>
          <w:rFonts w:ascii="Lucida Sans" w:hAnsi="Lucida Sans" w:cs="OpenSans"/>
          <w:color w:val="000000"/>
          <w:sz w:val="18"/>
          <w:szCs w:val="18"/>
        </w:rPr>
        <w:t>», y rompió todo</w:t>
      </w:r>
      <w:r w:rsidR="003C7996">
        <w:rPr>
          <w:rFonts w:ascii="Lucida Sans" w:hAnsi="Lucida Sans" w:cs="OpenSans"/>
          <w:color w:val="000000"/>
          <w:sz w:val="18"/>
          <w:szCs w:val="18"/>
        </w:rPr>
        <w:t xml:space="preserve">s aquellos moldes tradicionales </w:t>
      </w:r>
      <w:r w:rsidRPr="008872D7">
        <w:rPr>
          <w:rFonts w:ascii="Lucida Sans" w:hAnsi="Lucida Sans" w:cs="OpenSans"/>
          <w:color w:val="000000"/>
          <w:sz w:val="18"/>
          <w:szCs w:val="18"/>
        </w:rPr>
        <w:t>que estereotipaban cómo debía ser una señorita.</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color w:val="000000"/>
          <w:sz w:val="18"/>
          <w:szCs w:val="18"/>
        </w:rPr>
      </w:pPr>
      <w:r w:rsidRPr="008872D7">
        <w:rPr>
          <w:rFonts w:ascii="Lucida Sans" w:hAnsi="Lucida Sans" w:cs="OpenSans"/>
          <w:color w:val="000000"/>
          <w:sz w:val="18"/>
          <w:szCs w:val="18"/>
        </w:rPr>
        <w:t>Siendo muy joven se ves</w:t>
      </w:r>
      <w:r w:rsidR="003C7996">
        <w:rPr>
          <w:rFonts w:ascii="Lucida Sans" w:hAnsi="Lucida Sans" w:cs="OpenSans"/>
          <w:color w:val="000000"/>
          <w:sz w:val="18"/>
          <w:szCs w:val="18"/>
        </w:rPr>
        <w:t xml:space="preserve">tía, a veces, como un muchacho, </w:t>
      </w:r>
      <w:r w:rsidRPr="008872D7">
        <w:rPr>
          <w:rFonts w:ascii="Lucida Sans" w:hAnsi="Lucida Sans" w:cs="OpenSans"/>
          <w:color w:val="000000"/>
          <w:sz w:val="18"/>
          <w:szCs w:val="18"/>
        </w:rPr>
        <w:t>de traje y corbata, y así fue fotograf</w:t>
      </w:r>
      <w:r w:rsidR="003C7996">
        <w:rPr>
          <w:rFonts w:ascii="Lucida Sans" w:hAnsi="Lucida Sans" w:cs="OpenSans"/>
          <w:color w:val="000000"/>
          <w:sz w:val="18"/>
          <w:szCs w:val="18"/>
        </w:rPr>
        <w:t xml:space="preserve">iada por su padre, en ocasiones </w:t>
      </w:r>
      <w:r w:rsidRPr="008872D7">
        <w:rPr>
          <w:rFonts w:ascii="Lucida Sans" w:hAnsi="Lucida Sans" w:cs="OpenSans"/>
          <w:color w:val="000000"/>
          <w:sz w:val="18"/>
          <w:szCs w:val="18"/>
        </w:rPr>
        <w:t>con motivo de alguna celebración familiar.</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color w:val="000000"/>
          <w:sz w:val="18"/>
          <w:szCs w:val="18"/>
        </w:rPr>
      </w:pPr>
      <w:r w:rsidRPr="008872D7">
        <w:rPr>
          <w:rFonts w:ascii="Lucida Sans" w:hAnsi="Lucida Sans" w:cs="OpenSans"/>
          <w:color w:val="000000"/>
          <w:sz w:val="18"/>
          <w:szCs w:val="18"/>
        </w:rPr>
        <w:t>Observaba a su padre, el fotó</w:t>
      </w:r>
      <w:r w:rsidR="003C7996">
        <w:rPr>
          <w:rFonts w:ascii="Lucida Sans" w:hAnsi="Lucida Sans" w:cs="OpenSans"/>
          <w:color w:val="000000"/>
          <w:sz w:val="18"/>
          <w:szCs w:val="18"/>
        </w:rPr>
        <w:t xml:space="preserve">grafo Guillermo Kahlo, mientras </w:t>
      </w:r>
      <w:r w:rsidRPr="008872D7">
        <w:rPr>
          <w:rFonts w:ascii="Lucida Sans" w:hAnsi="Lucida Sans" w:cs="OpenSans"/>
          <w:color w:val="000000"/>
          <w:sz w:val="18"/>
          <w:szCs w:val="18"/>
        </w:rPr>
        <w:t>trabajaba y quizás con é</w:t>
      </w:r>
      <w:r w:rsidR="003C7996">
        <w:rPr>
          <w:rFonts w:ascii="Lucida Sans" w:hAnsi="Lucida Sans" w:cs="OpenSans"/>
          <w:color w:val="000000"/>
          <w:sz w:val="18"/>
          <w:szCs w:val="18"/>
        </w:rPr>
        <w:t xml:space="preserve">l aprendió a mirar y a expresar </w:t>
      </w:r>
      <w:r w:rsidRPr="008872D7">
        <w:rPr>
          <w:rFonts w:ascii="Lucida Sans" w:hAnsi="Lucida Sans" w:cs="OpenSans"/>
          <w:color w:val="000000"/>
          <w:sz w:val="18"/>
          <w:szCs w:val="18"/>
        </w:rPr>
        <w:t>pensamientos a través de imágenes… «</w:t>
      </w:r>
      <w:proofErr w:type="gramStart"/>
      <w:r w:rsidRPr="008872D7">
        <w:rPr>
          <w:rFonts w:ascii="Lucida Sans" w:hAnsi="Lucida Sans" w:cs="OpenSans-Semibold"/>
          <w:color w:val="000000"/>
          <w:sz w:val="18"/>
          <w:szCs w:val="18"/>
        </w:rPr>
        <w:t>a</w:t>
      </w:r>
      <w:proofErr w:type="gramEnd"/>
      <w:r w:rsidRPr="008872D7">
        <w:rPr>
          <w:rFonts w:ascii="Lucida Sans" w:hAnsi="Lucida Sans" w:cs="OpenSans-Semibold"/>
          <w:color w:val="000000"/>
          <w:sz w:val="18"/>
          <w:szCs w:val="18"/>
        </w:rPr>
        <w:t xml:space="preserve"> todos les estoy</w:t>
      </w:r>
      <w:r w:rsidR="003C7996">
        <w:rPr>
          <w:rFonts w:ascii="Lucida Sans" w:hAnsi="Lucida Sans" w:cs="OpenSans"/>
          <w:color w:val="000000"/>
          <w:sz w:val="18"/>
          <w:szCs w:val="18"/>
        </w:rPr>
        <w:t xml:space="preserve"> </w:t>
      </w:r>
      <w:r w:rsidRPr="008872D7">
        <w:rPr>
          <w:rFonts w:ascii="Lucida Sans" w:hAnsi="Lucida Sans" w:cs="OpenSans-Semibold"/>
          <w:color w:val="000000"/>
          <w:sz w:val="18"/>
          <w:szCs w:val="18"/>
        </w:rPr>
        <w:t>escribiendo con mis ojos</w:t>
      </w:r>
      <w:r w:rsidRPr="008872D7">
        <w:rPr>
          <w:rFonts w:ascii="Lucida Sans" w:hAnsi="Lucida Sans" w:cs="OpenSans"/>
          <w:color w:val="000000"/>
          <w:sz w:val="18"/>
          <w:szCs w:val="18"/>
        </w:rPr>
        <w:t>», manifestó en varias ocasiones.</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color w:val="000000"/>
          <w:sz w:val="18"/>
          <w:szCs w:val="18"/>
        </w:rPr>
      </w:pPr>
      <w:r w:rsidRPr="008872D7">
        <w:rPr>
          <w:rFonts w:ascii="Lucida Sans" w:hAnsi="Lucida Sans" w:cs="OpenSans"/>
          <w:color w:val="000000"/>
          <w:sz w:val="18"/>
          <w:szCs w:val="18"/>
        </w:rPr>
        <w:t xml:space="preserve">Era el México de los años </w:t>
      </w:r>
      <w:r w:rsidR="003C7996">
        <w:rPr>
          <w:rFonts w:ascii="Lucida Sans" w:hAnsi="Lucida Sans" w:cs="OpenSans"/>
          <w:color w:val="000000"/>
          <w:sz w:val="18"/>
          <w:szCs w:val="18"/>
        </w:rPr>
        <w:t xml:space="preserve">treinta, y el exilio de Trotski </w:t>
      </w:r>
      <w:r w:rsidRPr="008872D7">
        <w:rPr>
          <w:rFonts w:ascii="Lucida Sans" w:hAnsi="Lucida Sans" w:cs="OpenSans"/>
          <w:color w:val="000000"/>
          <w:sz w:val="18"/>
          <w:szCs w:val="18"/>
        </w:rPr>
        <w:t>devolvió a muchos la esper</w:t>
      </w:r>
      <w:r w:rsidR="003C7996">
        <w:rPr>
          <w:rFonts w:ascii="Lucida Sans" w:hAnsi="Lucida Sans" w:cs="OpenSans"/>
          <w:color w:val="000000"/>
          <w:sz w:val="18"/>
          <w:szCs w:val="18"/>
        </w:rPr>
        <w:t xml:space="preserve">anza de que un verdadero Estado </w:t>
      </w:r>
      <w:r w:rsidRPr="008872D7">
        <w:rPr>
          <w:rFonts w:ascii="Lucida Sans" w:hAnsi="Lucida Sans" w:cs="OpenSans"/>
          <w:color w:val="000000"/>
          <w:sz w:val="18"/>
          <w:szCs w:val="18"/>
        </w:rPr>
        <w:t>obrero pudiera constituirse, algún día, en alguna parte.</w:t>
      </w:r>
    </w:p>
    <w:p w:rsidR="001E0BAF" w:rsidRPr="008872D7" w:rsidRDefault="008872D7" w:rsidP="003C7996">
      <w:pPr>
        <w:autoSpaceDE w:val="0"/>
        <w:autoSpaceDN w:val="0"/>
        <w:adjustRightInd w:val="0"/>
        <w:spacing w:after="0" w:line="240" w:lineRule="auto"/>
        <w:ind w:left="2832" w:firstLine="145"/>
        <w:jc w:val="both"/>
        <w:rPr>
          <w:rFonts w:ascii="Lucida Sans" w:hAnsi="Lucida Sans" w:cs="OpenSans"/>
          <w:color w:val="000000"/>
          <w:sz w:val="18"/>
          <w:szCs w:val="18"/>
        </w:rPr>
      </w:pPr>
      <w:r w:rsidRPr="008872D7">
        <w:rPr>
          <w:rFonts w:ascii="Lucida Sans" w:hAnsi="Lucida Sans" w:cs="OpenSans"/>
          <w:color w:val="000000"/>
          <w:sz w:val="18"/>
          <w:szCs w:val="18"/>
        </w:rPr>
        <w:t>El aura del progreso revo</w:t>
      </w:r>
      <w:r w:rsidR="003C7996">
        <w:rPr>
          <w:rFonts w:ascii="Lucida Sans" w:hAnsi="Lucida Sans" w:cs="OpenSans"/>
          <w:color w:val="000000"/>
          <w:sz w:val="18"/>
          <w:szCs w:val="18"/>
        </w:rPr>
        <w:t xml:space="preserve">lucionario atrajo a México a </w:t>
      </w:r>
      <w:r w:rsidRPr="008872D7">
        <w:rPr>
          <w:rFonts w:ascii="Lucida Sans" w:hAnsi="Lucida Sans" w:cs="OpenSans"/>
          <w:color w:val="000000"/>
          <w:sz w:val="18"/>
          <w:szCs w:val="18"/>
        </w:rPr>
        <w:t>muchos radicales extranjeros. Y</w:t>
      </w:r>
      <w:r w:rsidR="003C7996">
        <w:rPr>
          <w:rFonts w:ascii="Lucida Sans" w:hAnsi="Lucida Sans" w:cs="OpenSans"/>
          <w:color w:val="000000"/>
          <w:sz w:val="18"/>
          <w:szCs w:val="18"/>
        </w:rPr>
        <w:t xml:space="preserve"> Frida, que contrajo matrimonio </w:t>
      </w:r>
      <w:r w:rsidRPr="008872D7">
        <w:rPr>
          <w:rFonts w:ascii="Lucida Sans" w:hAnsi="Lucida Sans" w:cs="OpenSans"/>
          <w:color w:val="000000"/>
          <w:sz w:val="18"/>
          <w:szCs w:val="18"/>
        </w:rPr>
        <w:t>con Diego Rivera a los veint</w:t>
      </w:r>
      <w:r w:rsidR="003C7996">
        <w:rPr>
          <w:rFonts w:ascii="Lucida Sans" w:hAnsi="Lucida Sans" w:cs="OpenSans"/>
          <w:color w:val="000000"/>
          <w:sz w:val="18"/>
          <w:szCs w:val="18"/>
        </w:rPr>
        <w:t xml:space="preserve">idós años de edad, representaba </w:t>
      </w:r>
      <w:r w:rsidRPr="008872D7">
        <w:rPr>
          <w:rFonts w:ascii="Lucida Sans" w:hAnsi="Lucida Sans" w:cs="OpenSans"/>
          <w:color w:val="000000"/>
          <w:sz w:val="18"/>
          <w:szCs w:val="18"/>
        </w:rPr>
        <w:t>la pareja de un artis</w:t>
      </w:r>
      <w:r w:rsidR="003C7996">
        <w:rPr>
          <w:rFonts w:ascii="Lucida Sans" w:hAnsi="Lucida Sans" w:cs="OpenSans"/>
          <w:color w:val="000000"/>
          <w:sz w:val="18"/>
          <w:szCs w:val="18"/>
        </w:rPr>
        <w:t xml:space="preserve">ta internacional y muy moderno, </w:t>
      </w:r>
      <w:r w:rsidRPr="008872D7">
        <w:rPr>
          <w:rFonts w:ascii="Lucida Sans" w:hAnsi="Lucida Sans" w:cs="OpenSans"/>
          <w:color w:val="000000"/>
          <w:sz w:val="18"/>
          <w:szCs w:val="18"/>
        </w:rPr>
        <w:t>de vida social intensa y protagónica. Pareja que ex</w:t>
      </w:r>
      <w:r w:rsidR="003C7996">
        <w:rPr>
          <w:rFonts w:ascii="Lucida Sans" w:hAnsi="Lucida Sans" w:cs="OpenSans"/>
          <w:color w:val="000000"/>
          <w:sz w:val="18"/>
          <w:szCs w:val="18"/>
        </w:rPr>
        <w:t xml:space="preserve">hibía el </w:t>
      </w:r>
      <w:r w:rsidRPr="008872D7">
        <w:rPr>
          <w:rFonts w:ascii="Lucida Sans" w:hAnsi="Lucida Sans" w:cs="OpenSans"/>
          <w:color w:val="000000"/>
          <w:sz w:val="18"/>
          <w:szCs w:val="18"/>
        </w:rPr>
        <w:t xml:space="preserve">compromiso político y que en </w:t>
      </w:r>
      <w:r w:rsidR="003C7996">
        <w:rPr>
          <w:rFonts w:ascii="Lucida Sans" w:hAnsi="Lucida Sans" w:cs="OpenSans"/>
          <w:color w:val="000000"/>
          <w:sz w:val="18"/>
          <w:szCs w:val="18"/>
        </w:rPr>
        <w:t xml:space="preserve">su vida personal escandalizaban </w:t>
      </w:r>
      <w:r w:rsidRPr="008872D7">
        <w:rPr>
          <w:rFonts w:ascii="Lucida Sans" w:hAnsi="Lucida Sans" w:cs="OpenSans"/>
          <w:color w:val="000000"/>
          <w:sz w:val="18"/>
          <w:szCs w:val="18"/>
        </w:rPr>
        <w:t>a la sociedad tradicion</w:t>
      </w:r>
      <w:r w:rsidR="003C7996">
        <w:rPr>
          <w:rFonts w:ascii="Lucida Sans" w:hAnsi="Lucida Sans" w:cs="OpenSans"/>
          <w:color w:val="000000"/>
          <w:sz w:val="18"/>
          <w:szCs w:val="18"/>
        </w:rPr>
        <w:t xml:space="preserve">al que estaba perdiendo poder y </w:t>
      </w:r>
      <w:r w:rsidRPr="008872D7">
        <w:rPr>
          <w:rFonts w:ascii="Lucida Sans" w:hAnsi="Lucida Sans" w:cs="OpenSans"/>
          <w:color w:val="000000"/>
          <w:sz w:val="18"/>
          <w:szCs w:val="18"/>
        </w:rPr>
        <w:t>representatividad. Convivían y se i</w:t>
      </w:r>
      <w:r w:rsidR="003C7996">
        <w:rPr>
          <w:rFonts w:ascii="Lucida Sans" w:hAnsi="Lucida Sans" w:cs="OpenSans"/>
          <w:color w:val="000000"/>
          <w:sz w:val="18"/>
          <w:szCs w:val="18"/>
        </w:rPr>
        <w:t xml:space="preserve">nvolucraban con los extranjeros </w:t>
      </w:r>
      <w:r w:rsidRPr="008872D7">
        <w:rPr>
          <w:rFonts w:ascii="Lucida Sans" w:hAnsi="Lucida Sans" w:cs="OpenSans"/>
          <w:color w:val="000000"/>
          <w:sz w:val="18"/>
          <w:szCs w:val="18"/>
        </w:rPr>
        <w:t>que llegaban a la gra</w:t>
      </w:r>
      <w:r w:rsidR="003C7996">
        <w:rPr>
          <w:rFonts w:ascii="Lucida Sans" w:hAnsi="Lucida Sans" w:cs="OpenSans"/>
          <w:color w:val="000000"/>
          <w:sz w:val="18"/>
          <w:szCs w:val="18"/>
        </w:rPr>
        <w:t xml:space="preserve">n metrópoli en la que se estaba </w:t>
      </w:r>
      <w:r w:rsidRPr="008872D7">
        <w:rPr>
          <w:rFonts w:ascii="Lucida Sans" w:hAnsi="Lucida Sans" w:cs="OpenSans"/>
          <w:color w:val="000000"/>
          <w:sz w:val="18"/>
          <w:szCs w:val="18"/>
        </w:rPr>
        <w:t>convirtiendo el DF. Frida cono</w:t>
      </w:r>
      <w:r w:rsidR="003C7996">
        <w:rPr>
          <w:rFonts w:ascii="Lucida Sans" w:hAnsi="Lucida Sans" w:cs="OpenSans"/>
          <w:color w:val="000000"/>
          <w:sz w:val="18"/>
          <w:szCs w:val="18"/>
        </w:rPr>
        <w:t xml:space="preserve">ció a Julio Mella, fundador del </w:t>
      </w:r>
      <w:r w:rsidRPr="008872D7">
        <w:rPr>
          <w:rFonts w:ascii="Lucida Sans" w:hAnsi="Lucida Sans" w:cs="OpenSans"/>
          <w:color w:val="000000"/>
          <w:sz w:val="18"/>
          <w:szCs w:val="18"/>
        </w:rPr>
        <w:t>partido comunista cubano</w:t>
      </w:r>
      <w:r w:rsidR="003C7996">
        <w:rPr>
          <w:rFonts w:ascii="Lucida Sans" w:hAnsi="Lucida Sans" w:cs="OpenSans"/>
          <w:color w:val="000000"/>
          <w:sz w:val="18"/>
          <w:szCs w:val="18"/>
        </w:rPr>
        <w:t xml:space="preserve">, y a su especial compañera, la </w:t>
      </w:r>
      <w:r w:rsidRPr="008872D7">
        <w:rPr>
          <w:rFonts w:ascii="Lucida Sans" w:hAnsi="Lucida Sans" w:cs="OpenSans"/>
          <w:color w:val="000000"/>
          <w:sz w:val="18"/>
          <w:szCs w:val="18"/>
        </w:rPr>
        <w:t xml:space="preserve">fotógrafa italiana Tina </w:t>
      </w:r>
      <w:proofErr w:type="spellStart"/>
      <w:r w:rsidRPr="008872D7">
        <w:rPr>
          <w:rFonts w:ascii="Lucida Sans" w:hAnsi="Lucida Sans" w:cs="OpenSans"/>
          <w:color w:val="000000"/>
          <w:sz w:val="18"/>
          <w:szCs w:val="18"/>
        </w:rPr>
        <w:t>Modott</w:t>
      </w:r>
      <w:r w:rsidR="003C7996">
        <w:rPr>
          <w:rFonts w:ascii="Lucida Sans" w:hAnsi="Lucida Sans" w:cs="OpenSans"/>
          <w:color w:val="000000"/>
          <w:sz w:val="18"/>
          <w:szCs w:val="18"/>
        </w:rPr>
        <w:t>i</w:t>
      </w:r>
      <w:proofErr w:type="spellEnd"/>
      <w:r w:rsidR="003C7996">
        <w:rPr>
          <w:rFonts w:ascii="Lucida Sans" w:hAnsi="Lucida Sans" w:cs="OpenSans"/>
          <w:color w:val="000000"/>
          <w:sz w:val="18"/>
          <w:szCs w:val="18"/>
        </w:rPr>
        <w:t xml:space="preserve">, quien presenció el asesinato </w:t>
      </w:r>
      <w:r w:rsidRPr="008872D7">
        <w:rPr>
          <w:rFonts w:ascii="Lucida Sans" w:hAnsi="Lucida Sans" w:cs="OpenSans"/>
          <w:color w:val="000000"/>
          <w:sz w:val="18"/>
          <w:szCs w:val="18"/>
        </w:rPr>
        <w:t>de Mella en plena calle de l</w:t>
      </w:r>
      <w:r w:rsidR="003C7996">
        <w:rPr>
          <w:rFonts w:ascii="Lucida Sans" w:hAnsi="Lucida Sans" w:cs="OpenSans"/>
          <w:color w:val="000000"/>
          <w:sz w:val="18"/>
          <w:szCs w:val="18"/>
        </w:rPr>
        <w:t xml:space="preserve">a Ciudad de México, por agentes </w:t>
      </w:r>
      <w:r w:rsidRPr="008872D7">
        <w:rPr>
          <w:rFonts w:ascii="Lucida Sans" w:hAnsi="Lucida Sans" w:cs="OpenSans"/>
          <w:color w:val="000000"/>
          <w:sz w:val="18"/>
          <w:szCs w:val="18"/>
        </w:rPr>
        <w:t>del gobierno cubano.</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color w:val="000000"/>
          <w:sz w:val="18"/>
          <w:szCs w:val="18"/>
        </w:rPr>
      </w:pPr>
      <w:r w:rsidRPr="008872D7">
        <w:rPr>
          <w:rFonts w:ascii="Lucida Sans" w:hAnsi="Lucida Sans" w:cs="OpenSans"/>
          <w:color w:val="000000"/>
          <w:sz w:val="18"/>
          <w:szCs w:val="18"/>
        </w:rPr>
        <w:t>«La actitud mexicana</w:t>
      </w:r>
      <w:r w:rsidR="003C7996">
        <w:rPr>
          <w:rFonts w:ascii="Lucida Sans" w:hAnsi="Lucida Sans" w:cs="OpenSans"/>
          <w:color w:val="000000"/>
          <w:sz w:val="18"/>
          <w:szCs w:val="18"/>
        </w:rPr>
        <w:t xml:space="preserve"> hacia la muerte no es sino una </w:t>
      </w:r>
      <w:r w:rsidRPr="008872D7">
        <w:rPr>
          <w:rFonts w:ascii="Lucida Sans" w:hAnsi="Lucida Sans" w:cs="OpenSans"/>
          <w:color w:val="000000"/>
          <w:sz w:val="18"/>
          <w:szCs w:val="18"/>
        </w:rPr>
        <w:t>preocupación nacida de la pas</w:t>
      </w:r>
      <w:r w:rsidR="003C7996">
        <w:rPr>
          <w:rFonts w:ascii="Lucida Sans" w:hAnsi="Lucida Sans" w:cs="OpenSans"/>
          <w:color w:val="000000"/>
          <w:sz w:val="18"/>
          <w:szCs w:val="18"/>
        </w:rPr>
        <w:t xml:space="preserve">ión por la vida, un sentimiento </w:t>
      </w:r>
      <w:r w:rsidRPr="008872D7">
        <w:rPr>
          <w:rFonts w:ascii="Lucida Sans" w:hAnsi="Lucida Sans" w:cs="OpenSans"/>
          <w:color w:val="000000"/>
          <w:sz w:val="18"/>
          <w:szCs w:val="18"/>
        </w:rPr>
        <w:t>de artista», escribe la antrop</w:t>
      </w:r>
      <w:r w:rsidR="003C7996">
        <w:rPr>
          <w:rFonts w:ascii="Lucida Sans" w:hAnsi="Lucida Sans" w:cs="OpenSans"/>
          <w:color w:val="000000"/>
          <w:sz w:val="18"/>
          <w:szCs w:val="18"/>
        </w:rPr>
        <w:t xml:space="preserve">óloga Anita </w:t>
      </w:r>
      <w:proofErr w:type="spellStart"/>
      <w:r w:rsidR="003C7996">
        <w:rPr>
          <w:rFonts w:ascii="Lucida Sans" w:hAnsi="Lucida Sans" w:cs="OpenSans"/>
          <w:color w:val="000000"/>
          <w:sz w:val="18"/>
          <w:szCs w:val="18"/>
        </w:rPr>
        <w:t>Brenner</w:t>
      </w:r>
      <w:proofErr w:type="spellEnd"/>
      <w:r w:rsidR="003C7996">
        <w:rPr>
          <w:rFonts w:ascii="Lucida Sans" w:hAnsi="Lucida Sans" w:cs="OpenSans"/>
          <w:color w:val="000000"/>
          <w:sz w:val="18"/>
          <w:szCs w:val="18"/>
        </w:rPr>
        <w:t xml:space="preserve"> en su libro </w:t>
      </w:r>
      <w:r w:rsidRPr="008872D7">
        <w:rPr>
          <w:rFonts w:ascii="Lucida Sans" w:hAnsi="Lucida Sans" w:cs="OpenSans-Italic"/>
          <w:i/>
          <w:iCs/>
          <w:color w:val="000000"/>
          <w:sz w:val="18"/>
          <w:szCs w:val="18"/>
        </w:rPr>
        <w:t>Ídolos tras los altares</w:t>
      </w:r>
      <w:r w:rsidRPr="008872D7">
        <w:rPr>
          <w:rFonts w:ascii="Lucida Sans" w:hAnsi="Lucida Sans" w:cs="OpenSans"/>
          <w:color w:val="000000"/>
          <w:sz w:val="18"/>
          <w:szCs w:val="18"/>
        </w:rPr>
        <w:t>, que public</w:t>
      </w:r>
      <w:r w:rsidR="003C7996">
        <w:rPr>
          <w:rFonts w:ascii="Lucida Sans" w:hAnsi="Lucida Sans" w:cs="OpenSans"/>
          <w:color w:val="000000"/>
          <w:sz w:val="18"/>
          <w:szCs w:val="18"/>
        </w:rPr>
        <w:t xml:space="preserve">ó en 1929 y que había realizado </w:t>
      </w:r>
      <w:r w:rsidRPr="008872D7">
        <w:rPr>
          <w:rFonts w:ascii="Lucida Sans" w:hAnsi="Lucida Sans" w:cs="OpenSans"/>
          <w:color w:val="000000"/>
          <w:sz w:val="18"/>
          <w:szCs w:val="18"/>
        </w:rPr>
        <w:t xml:space="preserve">durante un viaje, al </w:t>
      </w:r>
      <w:r w:rsidR="003C7996">
        <w:rPr>
          <w:rFonts w:ascii="Lucida Sans" w:hAnsi="Lucida Sans" w:cs="OpenSans"/>
          <w:color w:val="000000"/>
          <w:sz w:val="18"/>
          <w:szCs w:val="18"/>
        </w:rPr>
        <w:t xml:space="preserve">que le acompañaron Tina </w:t>
      </w:r>
      <w:proofErr w:type="spellStart"/>
      <w:r w:rsidR="003C7996">
        <w:rPr>
          <w:rFonts w:ascii="Lucida Sans" w:hAnsi="Lucida Sans" w:cs="OpenSans"/>
          <w:color w:val="000000"/>
          <w:sz w:val="18"/>
          <w:szCs w:val="18"/>
        </w:rPr>
        <w:t>Modotti</w:t>
      </w:r>
      <w:proofErr w:type="spellEnd"/>
      <w:r w:rsidR="003C7996">
        <w:rPr>
          <w:rFonts w:ascii="Lucida Sans" w:hAnsi="Lucida Sans" w:cs="OpenSans"/>
          <w:color w:val="000000"/>
          <w:sz w:val="18"/>
          <w:szCs w:val="18"/>
        </w:rPr>
        <w:t xml:space="preserve"> </w:t>
      </w:r>
      <w:r w:rsidRPr="008872D7">
        <w:rPr>
          <w:rFonts w:ascii="Lucida Sans" w:hAnsi="Lucida Sans" w:cs="OpenSans"/>
          <w:color w:val="000000"/>
          <w:sz w:val="18"/>
          <w:szCs w:val="18"/>
        </w:rPr>
        <w:t>y Edward Weston. En él e</w:t>
      </w:r>
      <w:r w:rsidR="003C7996">
        <w:rPr>
          <w:rFonts w:ascii="Lucida Sans" w:hAnsi="Lucida Sans" w:cs="OpenSans"/>
          <w:color w:val="000000"/>
          <w:sz w:val="18"/>
          <w:szCs w:val="18"/>
        </w:rPr>
        <w:t xml:space="preserve">xpone ideas relacionadas con la </w:t>
      </w:r>
      <w:r w:rsidRPr="008872D7">
        <w:rPr>
          <w:rFonts w:ascii="Lucida Sans" w:hAnsi="Lucida Sans" w:cs="OpenSans"/>
          <w:color w:val="000000"/>
          <w:sz w:val="18"/>
          <w:szCs w:val="18"/>
        </w:rPr>
        <w:t xml:space="preserve">tradición mexicana y el pensamiento </w:t>
      </w:r>
      <w:r w:rsidR="003C7996">
        <w:rPr>
          <w:rFonts w:ascii="Lucida Sans" w:hAnsi="Lucida Sans" w:cs="OpenSans"/>
          <w:color w:val="000000"/>
          <w:sz w:val="18"/>
          <w:szCs w:val="18"/>
        </w:rPr>
        <w:t xml:space="preserve">dominante en la intelectualidad </w:t>
      </w:r>
      <w:r w:rsidRPr="008872D7">
        <w:rPr>
          <w:rFonts w:ascii="Lucida Sans" w:hAnsi="Lucida Sans" w:cs="OpenSans"/>
          <w:color w:val="000000"/>
          <w:sz w:val="18"/>
          <w:szCs w:val="18"/>
        </w:rPr>
        <w:t>de los años veinte.</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color w:val="000000"/>
          <w:sz w:val="18"/>
          <w:szCs w:val="18"/>
        </w:rPr>
      </w:pPr>
      <w:r w:rsidRPr="008872D7">
        <w:rPr>
          <w:rFonts w:ascii="Lucida Sans" w:hAnsi="Lucida Sans" w:cs="OpenSans"/>
          <w:color w:val="000000"/>
          <w:sz w:val="18"/>
          <w:szCs w:val="18"/>
        </w:rPr>
        <w:t>Entre los personajes atr</w:t>
      </w:r>
      <w:r w:rsidR="003C7996">
        <w:rPr>
          <w:rFonts w:ascii="Lucida Sans" w:hAnsi="Lucida Sans" w:cs="OpenSans"/>
          <w:color w:val="000000"/>
          <w:sz w:val="18"/>
          <w:szCs w:val="18"/>
        </w:rPr>
        <w:t xml:space="preserve">aídos por México se encontraban </w:t>
      </w:r>
      <w:r w:rsidRPr="008872D7">
        <w:rPr>
          <w:rFonts w:ascii="Lucida Sans" w:hAnsi="Lucida Sans" w:cs="OpenSans"/>
          <w:color w:val="000000"/>
          <w:sz w:val="18"/>
          <w:szCs w:val="18"/>
        </w:rPr>
        <w:t xml:space="preserve">artistas, escritores, cineastas </w:t>
      </w:r>
      <w:r w:rsidR="003C7996">
        <w:rPr>
          <w:rFonts w:ascii="Lucida Sans" w:hAnsi="Lucida Sans" w:cs="OpenSans"/>
          <w:color w:val="000000"/>
          <w:sz w:val="18"/>
          <w:szCs w:val="18"/>
        </w:rPr>
        <w:t xml:space="preserve">e intelectuales de toda América </w:t>
      </w:r>
      <w:r w:rsidRPr="008872D7">
        <w:rPr>
          <w:rFonts w:ascii="Lucida Sans" w:hAnsi="Lucida Sans" w:cs="OpenSans"/>
          <w:color w:val="000000"/>
          <w:sz w:val="18"/>
          <w:szCs w:val="18"/>
        </w:rPr>
        <w:t>e inclusive de Europa, que vi</w:t>
      </w:r>
      <w:r w:rsidR="003C7996">
        <w:rPr>
          <w:rFonts w:ascii="Lucida Sans" w:hAnsi="Lucida Sans" w:cs="OpenSans"/>
          <w:color w:val="000000"/>
          <w:sz w:val="18"/>
          <w:szCs w:val="18"/>
        </w:rPr>
        <w:t xml:space="preserve">eron en la revolución mexicana, </w:t>
      </w:r>
      <w:r w:rsidRPr="008872D7">
        <w:rPr>
          <w:rFonts w:ascii="Lucida Sans" w:hAnsi="Lucida Sans" w:cs="OpenSans"/>
          <w:color w:val="000000"/>
          <w:sz w:val="18"/>
          <w:szCs w:val="18"/>
        </w:rPr>
        <w:t>junto con la revolución soviéti</w:t>
      </w:r>
      <w:r w:rsidR="003C7996">
        <w:rPr>
          <w:rFonts w:ascii="Lucida Sans" w:hAnsi="Lucida Sans" w:cs="OpenSans"/>
          <w:color w:val="000000"/>
          <w:sz w:val="18"/>
          <w:szCs w:val="18"/>
        </w:rPr>
        <w:t xml:space="preserve">ca, el anuncio de una nueva era </w:t>
      </w:r>
      <w:r w:rsidRPr="008872D7">
        <w:rPr>
          <w:rFonts w:ascii="Lucida Sans" w:hAnsi="Lucida Sans" w:cs="OpenSans"/>
          <w:color w:val="000000"/>
          <w:sz w:val="18"/>
          <w:szCs w:val="18"/>
        </w:rPr>
        <w:t>de revoluciones a escala mundial.</w:t>
      </w:r>
      <w:r w:rsidR="003C7996">
        <w:rPr>
          <w:rFonts w:ascii="Lucida Sans" w:hAnsi="Lucida Sans" w:cs="OpenSans"/>
          <w:color w:val="000000"/>
          <w:sz w:val="18"/>
          <w:szCs w:val="18"/>
        </w:rPr>
        <w:t xml:space="preserve"> Muchos se sintieron fascinados </w:t>
      </w:r>
      <w:r w:rsidRPr="008872D7">
        <w:rPr>
          <w:rFonts w:ascii="Lucida Sans" w:hAnsi="Lucida Sans" w:cs="OpenSans"/>
          <w:color w:val="000000"/>
          <w:sz w:val="18"/>
          <w:szCs w:val="18"/>
        </w:rPr>
        <w:t>por la política de recuperac</w:t>
      </w:r>
      <w:r w:rsidR="003C7996">
        <w:rPr>
          <w:rFonts w:ascii="Lucida Sans" w:hAnsi="Lucida Sans" w:cs="OpenSans"/>
          <w:color w:val="000000"/>
          <w:sz w:val="18"/>
          <w:szCs w:val="18"/>
        </w:rPr>
        <w:t xml:space="preserve">ión y reivindicación del pasado </w:t>
      </w:r>
      <w:r w:rsidRPr="008872D7">
        <w:rPr>
          <w:rFonts w:ascii="Lucida Sans" w:hAnsi="Lucida Sans" w:cs="OpenSans"/>
          <w:color w:val="000000"/>
          <w:sz w:val="18"/>
          <w:szCs w:val="18"/>
        </w:rPr>
        <w:t>prehispánico cegado u omitido por siglos de colonización.</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color w:val="000000"/>
          <w:sz w:val="18"/>
          <w:szCs w:val="18"/>
        </w:rPr>
      </w:pPr>
      <w:r w:rsidRPr="008872D7">
        <w:rPr>
          <w:rFonts w:ascii="Lucida Sans" w:hAnsi="Lucida Sans" w:cs="OpenSans"/>
          <w:color w:val="000000"/>
          <w:sz w:val="18"/>
          <w:szCs w:val="18"/>
        </w:rPr>
        <w:t xml:space="preserve">En este contexto, artistas y </w:t>
      </w:r>
      <w:r w:rsidR="003C7996">
        <w:rPr>
          <w:rFonts w:ascii="Lucida Sans" w:hAnsi="Lucida Sans" w:cs="OpenSans"/>
          <w:color w:val="000000"/>
          <w:sz w:val="18"/>
          <w:szCs w:val="18"/>
        </w:rPr>
        <w:t xml:space="preserve">escritores mexicanos, agrupados </w:t>
      </w:r>
      <w:r w:rsidRPr="008872D7">
        <w:rPr>
          <w:rFonts w:ascii="Lucida Sans" w:hAnsi="Lucida Sans" w:cs="OpenSans"/>
          <w:color w:val="000000"/>
          <w:sz w:val="18"/>
          <w:szCs w:val="18"/>
        </w:rPr>
        <w:t xml:space="preserve">en dos grupos, en </w:t>
      </w:r>
      <w:proofErr w:type="spellStart"/>
      <w:r w:rsidRPr="008872D7">
        <w:rPr>
          <w:rFonts w:ascii="Lucida Sans" w:hAnsi="Lucida Sans" w:cs="OpenSans-Italic"/>
          <w:i/>
          <w:iCs/>
          <w:color w:val="000000"/>
          <w:sz w:val="18"/>
          <w:szCs w:val="18"/>
        </w:rPr>
        <w:t>Estridentismo</w:t>
      </w:r>
      <w:proofErr w:type="spellEnd"/>
      <w:r w:rsidRPr="008872D7">
        <w:rPr>
          <w:rFonts w:ascii="Lucida Sans" w:hAnsi="Lucida Sans" w:cs="OpenSans-Italic"/>
          <w:i/>
          <w:iCs/>
          <w:color w:val="000000"/>
          <w:sz w:val="18"/>
          <w:szCs w:val="18"/>
        </w:rPr>
        <w:t xml:space="preserve"> </w:t>
      </w:r>
      <w:r w:rsidRPr="008872D7">
        <w:rPr>
          <w:rFonts w:ascii="Lucida Sans" w:hAnsi="Lucida Sans" w:cs="OpenSans"/>
          <w:color w:val="000000"/>
          <w:sz w:val="18"/>
          <w:szCs w:val="18"/>
        </w:rPr>
        <w:t xml:space="preserve">y en </w:t>
      </w:r>
      <w:r w:rsidRPr="008872D7">
        <w:rPr>
          <w:rFonts w:ascii="Lucida Sans" w:hAnsi="Lucida Sans" w:cs="OpenSans-Italic"/>
          <w:i/>
          <w:iCs/>
          <w:color w:val="000000"/>
          <w:sz w:val="18"/>
          <w:szCs w:val="18"/>
        </w:rPr>
        <w:t>Contemporáneos</w:t>
      </w:r>
      <w:r w:rsidR="003C7996">
        <w:rPr>
          <w:rFonts w:ascii="Lucida Sans" w:hAnsi="Lucida Sans" w:cs="OpenSans"/>
          <w:color w:val="000000"/>
          <w:sz w:val="18"/>
          <w:szCs w:val="18"/>
        </w:rPr>
        <w:t xml:space="preserve">, </w:t>
      </w:r>
      <w:r w:rsidRPr="008872D7">
        <w:rPr>
          <w:rFonts w:ascii="Lucida Sans" w:hAnsi="Lucida Sans" w:cs="OpenSans"/>
          <w:color w:val="000000"/>
          <w:sz w:val="18"/>
          <w:szCs w:val="18"/>
        </w:rPr>
        <w:t>decidieron adoptar el papel de heraldos de un futur</w:t>
      </w:r>
      <w:r w:rsidR="003C7996">
        <w:rPr>
          <w:rFonts w:ascii="Lucida Sans" w:hAnsi="Lucida Sans" w:cs="OpenSans"/>
          <w:color w:val="000000"/>
          <w:sz w:val="18"/>
          <w:szCs w:val="18"/>
        </w:rPr>
        <w:t xml:space="preserve">o que </w:t>
      </w:r>
      <w:r w:rsidRPr="008872D7">
        <w:rPr>
          <w:rFonts w:ascii="Lucida Sans" w:hAnsi="Lucida Sans" w:cs="OpenSans"/>
          <w:color w:val="000000"/>
          <w:sz w:val="18"/>
          <w:szCs w:val="18"/>
        </w:rPr>
        <w:t>imaginaron realizado en la</w:t>
      </w:r>
      <w:r w:rsidR="003C7996">
        <w:rPr>
          <w:rFonts w:ascii="Lucida Sans" w:hAnsi="Lucida Sans" w:cs="OpenSans"/>
          <w:color w:val="000000"/>
          <w:sz w:val="18"/>
          <w:szCs w:val="18"/>
        </w:rPr>
        <w:t xml:space="preserve"> metrópolis moderna, tal y como </w:t>
      </w:r>
      <w:r w:rsidRPr="008872D7">
        <w:rPr>
          <w:rFonts w:ascii="Lucida Sans" w:hAnsi="Lucida Sans" w:cs="OpenSans"/>
          <w:color w:val="000000"/>
          <w:sz w:val="18"/>
          <w:szCs w:val="18"/>
        </w:rPr>
        <w:t xml:space="preserve">estaba siendo celebrada por el </w:t>
      </w:r>
      <w:r w:rsidRPr="008872D7">
        <w:rPr>
          <w:rFonts w:ascii="Lucida Sans" w:hAnsi="Lucida Sans" w:cs="OpenSans-Italic"/>
          <w:i/>
          <w:iCs/>
          <w:color w:val="000000"/>
          <w:sz w:val="18"/>
          <w:szCs w:val="18"/>
        </w:rPr>
        <w:t xml:space="preserve">Futurismo </w:t>
      </w:r>
      <w:r w:rsidR="003C7996">
        <w:rPr>
          <w:rFonts w:ascii="Lucida Sans" w:hAnsi="Lucida Sans" w:cs="OpenSans"/>
          <w:color w:val="000000"/>
          <w:sz w:val="18"/>
          <w:szCs w:val="18"/>
        </w:rPr>
        <w:t xml:space="preserve">italiano. Metrópolis </w:t>
      </w:r>
      <w:r w:rsidRPr="008872D7">
        <w:rPr>
          <w:rFonts w:ascii="Lucida Sans" w:hAnsi="Lucida Sans" w:cs="OpenSans"/>
          <w:color w:val="000000"/>
          <w:sz w:val="18"/>
          <w:szCs w:val="18"/>
        </w:rPr>
        <w:t>cacofónica y estridente, conges</w:t>
      </w:r>
      <w:r w:rsidR="003C7996">
        <w:rPr>
          <w:rFonts w:ascii="Lucida Sans" w:hAnsi="Lucida Sans" w:cs="OpenSans"/>
          <w:color w:val="000000"/>
          <w:sz w:val="18"/>
          <w:szCs w:val="18"/>
        </w:rPr>
        <w:t xml:space="preserve">tionada por multitudes anónimas </w:t>
      </w:r>
      <w:r w:rsidRPr="008872D7">
        <w:rPr>
          <w:rFonts w:ascii="Lucida Sans" w:hAnsi="Lucida Sans" w:cs="OpenSans"/>
          <w:color w:val="000000"/>
          <w:sz w:val="18"/>
          <w:szCs w:val="18"/>
        </w:rPr>
        <w:t>flanqueadas por rascac</w:t>
      </w:r>
      <w:r w:rsidR="003C7996">
        <w:rPr>
          <w:rFonts w:ascii="Lucida Sans" w:hAnsi="Lucida Sans" w:cs="OpenSans"/>
          <w:color w:val="000000"/>
          <w:sz w:val="18"/>
          <w:szCs w:val="18"/>
        </w:rPr>
        <w:t xml:space="preserve">ielos, de ritmo acelerado hasta </w:t>
      </w:r>
      <w:r w:rsidRPr="008872D7">
        <w:rPr>
          <w:rFonts w:ascii="Lucida Sans" w:hAnsi="Lucida Sans" w:cs="OpenSans"/>
          <w:color w:val="000000"/>
          <w:sz w:val="18"/>
          <w:szCs w:val="18"/>
        </w:rPr>
        <w:t>el vértigo por el uso intensivo de</w:t>
      </w:r>
      <w:r w:rsidR="003C7996">
        <w:rPr>
          <w:rFonts w:ascii="Lucida Sans" w:hAnsi="Lucida Sans" w:cs="OpenSans"/>
          <w:color w:val="000000"/>
          <w:sz w:val="18"/>
          <w:szCs w:val="18"/>
        </w:rPr>
        <w:t xml:space="preserve"> los coches, los tranvías y los </w:t>
      </w:r>
      <w:r w:rsidRPr="008872D7">
        <w:rPr>
          <w:rFonts w:ascii="Lucida Sans" w:hAnsi="Lucida Sans" w:cs="OpenSans"/>
          <w:color w:val="000000"/>
          <w:sz w:val="18"/>
          <w:szCs w:val="18"/>
        </w:rPr>
        <w:t>trenes, que se interconect</w:t>
      </w:r>
      <w:r w:rsidR="003C7996">
        <w:rPr>
          <w:rFonts w:ascii="Lucida Sans" w:hAnsi="Lucida Sans" w:cs="OpenSans"/>
          <w:color w:val="000000"/>
          <w:sz w:val="18"/>
          <w:szCs w:val="18"/>
        </w:rPr>
        <w:t xml:space="preserve">a telemáticamente consigo mismo </w:t>
      </w:r>
      <w:r w:rsidRPr="008872D7">
        <w:rPr>
          <w:rFonts w:ascii="Lucida Sans" w:hAnsi="Lucida Sans" w:cs="OpenSans"/>
          <w:color w:val="000000"/>
          <w:sz w:val="18"/>
          <w:szCs w:val="18"/>
        </w:rPr>
        <w:t>y con el mundo por medio d</w:t>
      </w:r>
      <w:r w:rsidR="003C7996">
        <w:rPr>
          <w:rFonts w:ascii="Lucida Sans" w:hAnsi="Lucida Sans" w:cs="OpenSans"/>
          <w:color w:val="000000"/>
          <w:sz w:val="18"/>
          <w:szCs w:val="18"/>
        </w:rPr>
        <w:t xml:space="preserve">e la telefonía y la radio y que </w:t>
      </w:r>
      <w:r w:rsidRPr="008872D7">
        <w:rPr>
          <w:rFonts w:ascii="Lucida Sans" w:hAnsi="Lucida Sans" w:cs="OpenSans"/>
          <w:color w:val="000000"/>
          <w:sz w:val="18"/>
          <w:szCs w:val="18"/>
        </w:rPr>
        <w:t>centraliza un flujo inconmensurab</w:t>
      </w:r>
      <w:r w:rsidR="003C7996">
        <w:rPr>
          <w:rFonts w:ascii="Lucida Sans" w:hAnsi="Lucida Sans" w:cs="OpenSans"/>
          <w:color w:val="000000"/>
          <w:sz w:val="18"/>
          <w:szCs w:val="18"/>
        </w:rPr>
        <w:t xml:space="preserve">le de pasajeros y de mercancías </w:t>
      </w:r>
      <w:r w:rsidRPr="008872D7">
        <w:rPr>
          <w:rFonts w:ascii="Lucida Sans" w:hAnsi="Lucida Sans" w:cs="OpenSans"/>
          <w:color w:val="000000"/>
          <w:sz w:val="18"/>
          <w:szCs w:val="18"/>
        </w:rPr>
        <w:t>gracias a los barcos d</w:t>
      </w:r>
      <w:r w:rsidR="003C7996">
        <w:rPr>
          <w:rFonts w:ascii="Lucida Sans" w:hAnsi="Lucida Sans" w:cs="OpenSans"/>
          <w:color w:val="000000"/>
          <w:sz w:val="18"/>
          <w:szCs w:val="18"/>
        </w:rPr>
        <w:t xml:space="preserve">e vapor transatlánticos y a los </w:t>
      </w:r>
      <w:r w:rsidRPr="008872D7">
        <w:rPr>
          <w:rFonts w:ascii="Lucida Sans" w:hAnsi="Lucida Sans" w:cs="OpenSans"/>
          <w:color w:val="000000"/>
          <w:sz w:val="18"/>
          <w:szCs w:val="18"/>
        </w:rPr>
        <w:t>asombrosos aviones.</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color w:val="000000"/>
          <w:sz w:val="18"/>
          <w:szCs w:val="18"/>
        </w:rPr>
      </w:pPr>
      <w:r w:rsidRPr="008872D7">
        <w:rPr>
          <w:rFonts w:ascii="Lucida Sans" w:hAnsi="Lucida Sans" w:cs="OpenSans"/>
          <w:color w:val="000000"/>
          <w:sz w:val="18"/>
          <w:szCs w:val="18"/>
        </w:rPr>
        <w:t xml:space="preserve">Se celebraba la tecnología, y </w:t>
      </w:r>
      <w:r w:rsidR="003C7996">
        <w:rPr>
          <w:rFonts w:ascii="Lucida Sans" w:hAnsi="Lucida Sans" w:cs="OpenSans"/>
          <w:color w:val="000000"/>
          <w:sz w:val="18"/>
          <w:szCs w:val="18"/>
        </w:rPr>
        <w:t xml:space="preserve">el espíritu multidisciplinar de </w:t>
      </w:r>
      <w:r w:rsidRPr="008872D7">
        <w:rPr>
          <w:rFonts w:ascii="Lucida Sans" w:hAnsi="Lucida Sans" w:cs="OpenSans"/>
          <w:color w:val="000000"/>
          <w:sz w:val="18"/>
          <w:szCs w:val="18"/>
        </w:rPr>
        <w:t>la Bauhaus hizo eco en México</w:t>
      </w:r>
      <w:r w:rsidR="003C7996">
        <w:rPr>
          <w:rFonts w:ascii="Lucida Sans" w:hAnsi="Lucida Sans" w:cs="OpenSans"/>
          <w:color w:val="000000"/>
          <w:sz w:val="18"/>
          <w:szCs w:val="18"/>
        </w:rPr>
        <w:t xml:space="preserve"> y fue en diciembre de 1921, en </w:t>
      </w:r>
      <w:r w:rsidRPr="008872D7">
        <w:rPr>
          <w:rFonts w:ascii="Lucida Sans" w:hAnsi="Lucida Sans" w:cs="OpenSans"/>
          <w:color w:val="000000"/>
          <w:sz w:val="18"/>
          <w:szCs w:val="18"/>
        </w:rPr>
        <w:t xml:space="preserve">la revista </w:t>
      </w:r>
      <w:r w:rsidRPr="008872D7">
        <w:rPr>
          <w:rFonts w:ascii="Lucida Sans" w:hAnsi="Lucida Sans" w:cs="OpenSans-Italic"/>
          <w:i/>
          <w:iCs/>
          <w:color w:val="000000"/>
          <w:sz w:val="18"/>
          <w:szCs w:val="18"/>
        </w:rPr>
        <w:t>Actual nº 1</w:t>
      </w:r>
      <w:r w:rsidRPr="008872D7">
        <w:rPr>
          <w:rFonts w:ascii="Lucida Sans" w:hAnsi="Lucida Sans" w:cs="OpenSans"/>
          <w:color w:val="000000"/>
          <w:sz w:val="18"/>
          <w:szCs w:val="18"/>
        </w:rPr>
        <w:t xml:space="preserve">, donde se publicó el </w:t>
      </w:r>
      <w:r w:rsidRPr="008872D7">
        <w:rPr>
          <w:rFonts w:ascii="Lucida Sans" w:hAnsi="Lucida Sans" w:cs="OpenSans-Italic"/>
          <w:i/>
          <w:iCs/>
          <w:color w:val="000000"/>
          <w:sz w:val="18"/>
          <w:szCs w:val="18"/>
        </w:rPr>
        <w:t xml:space="preserve">Manifiesto </w:t>
      </w:r>
      <w:proofErr w:type="spellStart"/>
      <w:r w:rsidRPr="008872D7">
        <w:rPr>
          <w:rFonts w:ascii="Lucida Sans" w:hAnsi="Lucida Sans" w:cs="OpenSans-Italic"/>
          <w:i/>
          <w:iCs/>
          <w:color w:val="000000"/>
          <w:sz w:val="18"/>
          <w:szCs w:val="18"/>
        </w:rPr>
        <w:t>estridentista</w:t>
      </w:r>
      <w:proofErr w:type="spellEnd"/>
      <w:r w:rsidR="003C7996">
        <w:rPr>
          <w:rFonts w:ascii="Lucida Sans" w:hAnsi="Lucida Sans" w:cs="OpenSans"/>
          <w:color w:val="000000"/>
          <w:sz w:val="18"/>
          <w:szCs w:val="18"/>
        </w:rPr>
        <w:t xml:space="preserve">, </w:t>
      </w:r>
      <w:r w:rsidRPr="008872D7">
        <w:rPr>
          <w:rFonts w:ascii="Lucida Sans" w:hAnsi="Lucida Sans" w:cs="OpenSans"/>
          <w:color w:val="000000"/>
          <w:sz w:val="18"/>
          <w:szCs w:val="18"/>
        </w:rPr>
        <w:t>el primero de su género en América Latina.</w:t>
      </w:r>
    </w:p>
    <w:p w:rsidR="008872D7" w:rsidRPr="003C7996" w:rsidRDefault="008872D7" w:rsidP="003C7996">
      <w:pPr>
        <w:autoSpaceDE w:val="0"/>
        <w:autoSpaceDN w:val="0"/>
        <w:adjustRightInd w:val="0"/>
        <w:spacing w:after="0" w:line="240" w:lineRule="auto"/>
        <w:ind w:left="2832" w:firstLine="145"/>
        <w:jc w:val="both"/>
        <w:rPr>
          <w:rFonts w:ascii="Lucida Sans" w:hAnsi="Lucida Sans" w:cs="OpenSans"/>
          <w:color w:val="000000"/>
          <w:sz w:val="18"/>
          <w:szCs w:val="18"/>
        </w:rPr>
      </w:pPr>
      <w:r w:rsidRPr="008872D7">
        <w:rPr>
          <w:rFonts w:ascii="Lucida Sans" w:hAnsi="Lucida Sans" w:cs="OpenSans"/>
          <w:color w:val="000000"/>
          <w:sz w:val="18"/>
          <w:szCs w:val="18"/>
        </w:rPr>
        <w:t>Destaca especialmente en</w:t>
      </w:r>
      <w:r w:rsidR="003C7996">
        <w:rPr>
          <w:rFonts w:ascii="Lucida Sans" w:hAnsi="Lucida Sans" w:cs="OpenSans"/>
          <w:color w:val="000000"/>
          <w:sz w:val="18"/>
          <w:szCs w:val="18"/>
        </w:rPr>
        <w:t xml:space="preserve"> este grupo, el escultor Germán </w:t>
      </w:r>
      <w:r w:rsidRPr="008872D7">
        <w:rPr>
          <w:rFonts w:ascii="Lucida Sans" w:hAnsi="Lucida Sans" w:cs="OpenSans"/>
          <w:color w:val="000000"/>
          <w:sz w:val="18"/>
          <w:szCs w:val="18"/>
        </w:rPr>
        <w:t>Cueto,</w:t>
      </w:r>
      <w:r w:rsidRPr="008872D7">
        <w:rPr>
          <w:rFonts w:ascii="Lucida Sans" w:hAnsi="Lucida Sans" w:cs="OpenSans-Semibold"/>
          <w:color w:val="ED008C"/>
          <w:sz w:val="18"/>
          <w:szCs w:val="18"/>
        </w:rPr>
        <w:t xml:space="preserve">1 </w:t>
      </w:r>
      <w:r w:rsidRPr="008872D7">
        <w:rPr>
          <w:rFonts w:ascii="Lucida Sans" w:hAnsi="Lucida Sans" w:cs="OpenSans"/>
          <w:color w:val="000000"/>
          <w:sz w:val="18"/>
          <w:szCs w:val="18"/>
        </w:rPr>
        <w:t>primo hermano de la pi</w:t>
      </w:r>
      <w:r w:rsidR="003C7996">
        <w:rPr>
          <w:rFonts w:ascii="Lucida Sans" w:hAnsi="Lucida Sans" w:cs="OpenSans"/>
          <w:color w:val="000000"/>
          <w:sz w:val="18"/>
          <w:szCs w:val="18"/>
        </w:rPr>
        <w:t xml:space="preserve">ntora española María </w:t>
      </w:r>
      <w:proofErr w:type="spellStart"/>
      <w:r w:rsidR="003C7996">
        <w:rPr>
          <w:rFonts w:ascii="Lucida Sans" w:hAnsi="Lucida Sans" w:cs="OpenSans"/>
          <w:color w:val="000000"/>
          <w:sz w:val="18"/>
          <w:szCs w:val="18"/>
        </w:rPr>
        <w:t>Blanchard</w:t>
      </w:r>
      <w:proofErr w:type="spellEnd"/>
      <w:r w:rsidR="003C7996">
        <w:rPr>
          <w:rFonts w:ascii="Lucida Sans" w:hAnsi="Lucida Sans" w:cs="OpenSans"/>
          <w:color w:val="000000"/>
          <w:sz w:val="18"/>
          <w:szCs w:val="18"/>
        </w:rPr>
        <w:t xml:space="preserve">, </w:t>
      </w:r>
      <w:r w:rsidRPr="008872D7">
        <w:rPr>
          <w:rFonts w:ascii="Lucida Sans" w:hAnsi="Lucida Sans" w:cs="OpenSans"/>
          <w:color w:val="000000"/>
          <w:sz w:val="18"/>
          <w:szCs w:val="18"/>
        </w:rPr>
        <w:t xml:space="preserve">cofundador del </w:t>
      </w:r>
      <w:proofErr w:type="spellStart"/>
      <w:r w:rsidRPr="008872D7">
        <w:rPr>
          <w:rFonts w:ascii="Lucida Sans" w:hAnsi="Lucida Sans" w:cs="OpenSans"/>
          <w:color w:val="000000"/>
          <w:sz w:val="18"/>
          <w:szCs w:val="18"/>
        </w:rPr>
        <w:t>Cerclé</w:t>
      </w:r>
      <w:proofErr w:type="spellEnd"/>
      <w:r w:rsidRPr="008872D7">
        <w:rPr>
          <w:rFonts w:ascii="Lucida Sans" w:hAnsi="Lucida Sans" w:cs="OpenSans"/>
          <w:color w:val="000000"/>
          <w:sz w:val="18"/>
          <w:szCs w:val="18"/>
        </w:rPr>
        <w:t xml:space="preserve"> et </w:t>
      </w:r>
      <w:proofErr w:type="spellStart"/>
      <w:r w:rsidRPr="008872D7">
        <w:rPr>
          <w:rFonts w:ascii="Lucida Sans" w:hAnsi="Lucida Sans" w:cs="OpenSans"/>
          <w:color w:val="000000"/>
          <w:sz w:val="18"/>
          <w:szCs w:val="18"/>
        </w:rPr>
        <w:t>Carré</w:t>
      </w:r>
      <w:proofErr w:type="spellEnd"/>
      <w:r w:rsidRPr="008872D7">
        <w:rPr>
          <w:rFonts w:ascii="Lucida Sans" w:hAnsi="Lucida Sans" w:cs="OpenSans"/>
          <w:color w:val="000000"/>
          <w:sz w:val="18"/>
          <w:szCs w:val="18"/>
        </w:rPr>
        <w:t xml:space="preserve">, París 1930; que regresa </w:t>
      </w:r>
      <w:r w:rsidRPr="008872D7">
        <w:rPr>
          <w:rFonts w:ascii="Lucida Sans" w:hAnsi="Lucida Sans" w:cs="OpenSans"/>
          <w:sz w:val="18"/>
          <w:szCs w:val="18"/>
        </w:rPr>
        <w:t>a México en 1933 y se inicia en la corriente fomentada por</w:t>
      </w:r>
      <w:r w:rsidR="003C7996">
        <w:rPr>
          <w:rFonts w:ascii="Lucida Sans" w:hAnsi="Lucida Sans" w:cs="OpenSans"/>
          <w:color w:val="000000"/>
          <w:sz w:val="18"/>
          <w:szCs w:val="18"/>
        </w:rPr>
        <w:t xml:space="preserve"> </w:t>
      </w:r>
      <w:r w:rsidRPr="008872D7">
        <w:rPr>
          <w:rFonts w:ascii="Lucida Sans" w:hAnsi="Lucida Sans" w:cs="OpenSans"/>
          <w:sz w:val="18"/>
          <w:szCs w:val="18"/>
        </w:rPr>
        <w:t>José Vasconcelos de dar cultura artística al pueblo.</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Cuando el escultor Henr</w:t>
      </w:r>
      <w:r w:rsidR="003C7996">
        <w:rPr>
          <w:rFonts w:ascii="Lucida Sans" w:hAnsi="Lucida Sans" w:cs="OpenSans"/>
          <w:sz w:val="18"/>
          <w:szCs w:val="18"/>
        </w:rPr>
        <w:t xml:space="preserve">y Moore visita México, en 1953, </w:t>
      </w:r>
      <w:r w:rsidRPr="008872D7">
        <w:rPr>
          <w:rFonts w:ascii="Lucida Sans" w:hAnsi="Lucida Sans" w:cs="OpenSans"/>
          <w:sz w:val="18"/>
          <w:szCs w:val="18"/>
        </w:rPr>
        <w:t>a quién quiere visitar es</w:t>
      </w:r>
      <w:r w:rsidR="003C7996">
        <w:rPr>
          <w:rFonts w:ascii="Lucida Sans" w:hAnsi="Lucida Sans" w:cs="OpenSans"/>
          <w:sz w:val="18"/>
          <w:szCs w:val="18"/>
        </w:rPr>
        <w:t xml:space="preserve"> a Cueto. Lo hace acompañado de </w:t>
      </w:r>
      <w:proofErr w:type="spellStart"/>
      <w:r w:rsidRPr="008872D7">
        <w:rPr>
          <w:rFonts w:ascii="Lucida Sans" w:hAnsi="Lucida Sans" w:cs="OpenSans"/>
          <w:sz w:val="18"/>
          <w:szCs w:val="18"/>
        </w:rPr>
        <w:t>Mathias</w:t>
      </w:r>
      <w:proofErr w:type="spellEnd"/>
      <w:r w:rsidRPr="008872D7">
        <w:rPr>
          <w:rFonts w:ascii="Lucida Sans" w:hAnsi="Lucida Sans" w:cs="OpenSans"/>
          <w:sz w:val="18"/>
          <w:szCs w:val="18"/>
        </w:rPr>
        <w:t xml:space="preserve"> </w:t>
      </w:r>
      <w:proofErr w:type="spellStart"/>
      <w:r w:rsidRPr="008872D7">
        <w:rPr>
          <w:rFonts w:ascii="Lucida Sans" w:hAnsi="Lucida Sans" w:cs="OpenSans"/>
          <w:sz w:val="18"/>
          <w:szCs w:val="18"/>
        </w:rPr>
        <w:t>Goeritz</w:t>
      </w:r>
      <w:proofErr w:type="spellEnd"/>
      <w:r w:rsidRPr="008872D7">
        <w:rPr>
          <w:rFonts w:ascii="Lucida Sans" w:hAnsi="Lucida Sans" w:cs="OpenSans"/>
          <w:sz w:val="18"/>
          <w:szCs w:val="18"/>
        </w:rPr>
        <w:t>. El escultor inglés llevará la cortesía hasta el</w:t>
      </w:r>
      <w:r w:rsidR="003C7996">
        <w:rPr>
          <w:rFonts w:ascii="Lucida Sans" w:hAnsi="Lucida Sans" w:cs="OpenSans"/>
          <w:sz w:val="18"/>
          <w:szCs w:val="18"/>
        </w:rPr>
        <w:t xml:space="preserve"> </w:t>
      </w:r>
      <w:r w:rsidRPr="008872D7">
        <w:rPr>
          <w:rFonts w:ascii="Lucida Sans" w:hAnsi="Lucida Sans" w:cs="OpenSans"/>
          <w:sz w:val="18"/>
          <w:szCs w:val="18"/>
        </w:rPr>
        <w:t>límite de pedir a Cueto per</w:t>
      </w:r>
      <w:r w:rsidR="003C7996">
        <w:rPr>
          <w:rFonts w:ascii="Lucida Sans" w:hAnsi="Lucida Sans" w:cs="OpenSans"/>
          <w:sz w:val="18"/>
          <w:szCs w:val="18"/>
        </w:rPr>
        <w:t xml:space="preserve">miso para hacer algunos croquis </w:t>
      </w:r>
      <w:r w:rsidRPr="008872D7">
        <w:rPr>
          <w:rFonts w:ascii="Lucida Sans" w:hAnsi="Lucida Sans" w:cs="OpenSans"/>
          <w:sz w:val="18"/>
          <w:szCs w:val="18"/>
        </w:rPr>
        <w:t>de ciertas obras que hay en el t</w:t>
      </w:r>
      <w:r w:rsidR="003C7996">
        <w:rPr>
          <w:rFonts w:ascii="Lucida Sans" w:hAnsi="Lucida Sans" w:cs="OpenSans"/>
          <w:sz w:val="18"/>
          <w:szCs w:val="18"/>
        </w:rPr>
        <w:t xml:space="preserve">aller. En 1953 </w:t>
      </w:r>
      <w:proofErr w:type="spellStart"/>
      <w:r w:rsidR="003C7996">
        <w:rPr>
          <w:rFonts w:ascii="Lucida Sans" w:hAnsi="Lucida Sans" w:cs="OpenSans"/>
          <w:sz w:val="18"/>
          <w:szCs w:val="18"/>
        </w:rPr>
        <w:t>Goeritz</w:t>
      </w:r>
      <w:proofErr w:type="spellEnd"/>
      <w:r w:rsidR="003C7996">
        <w:rPr>
          <w:rFonts w:ascii="Lucida Sans" w:hAnsi="Lucida Sans" w:cs="OpenSans"/>
          <w:sz w:val="18"/>
          <w:szCs w:val="18"/>
        </w:rPr>
        <w:t xml:space="preserve"> funda El </w:t>
      </w:r>
      <w:r w:rsidRPr="008872D7">
        <w:rPr>
          <w:rFonts w:ascii="Lucida Sans" w:hAnsi="Lucida Sans" w:cs="OpenSans"/>
          <w:sz w:val="18"/>
          <w:szCs w:val="18"/>
        </w:rPr>
        <w:t>Eco, un museo interdisciplinario, e invita a Cueto.</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Frida bebía inspiración de es</w:t>
      </w:r>
      <w:r w:rsidR="003C7996">
        <w:rPr>
          <w:rFonts w:ascii="Lucida Sans" w:hAnsi="Lucida Sans" w:cs="OpenSans"/>
          <w:sz w:val="18"/>
          <w:szCs w:val="18"/>
        </w:rPr>
        <w:t xml:space="preserve">te entorno que traía de primera </w:t>
      </w:r>
      <w:r w:rsidRPr="008872D7">
        <w:rPr>
          <w:rFonts w:ascii="Lucida Sans" w:hAnsi="Lucida Sans" w:cs="OpenSans"/>
          <w:sz w:val="18"/>
          <w:szCs w:val="18"/>
        </w:rPr>
        <w:t>mano las vanguardias de París.</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 xml:space="preserve">En esta escena aparecen </w:t>
      </w:r>
      <w:r w:rsidRPr="008872D7">
        <w:rPr>
          <w:rFonts w:ascii="Lucida Sans" w:hAnsi="Lucida Sans" w:cs="OpenSans-Italic"/>
          <w:i/>
          <w:iCs/>
          <w:sz w:val="18"/>
          <w:szCs w:val="18"/>
        </w:rPr>
        <w:t>Los Contemporáneos</w:t>
      </w:r>
      <w:r w:rsidR="003C7996">
        <w:rPr>
          <w:rFonts w:ascii="Lucida Sans" w:hAnsi="Lucida Sans" w:cs="OpenSans"/>
          <w:sz w:val="18"/>
          <w:szCs w:val="18"/>
        </w:rPr>
        <w:t xml:space="preserve">, que era </w:t>
      </w:r>
      <w:r w:rsidRPr="008872D7">
        <w:rPr>
          <w:rFonts w:ascii="Lucida Sans" w:hAnsi="Lucida Sans" w:cs="OpenSans"/>
          <w:sz w:val="18"/>
          <w:szCs w:val="18"/>
        </w:rPr>
        <w:t>el otro grupo de vanguardi</w:t>
      </w:r>
      <w:r w:rsidR="003C7996">
        <w:rPr>
          <w:rFonts w:ascii="Lucida Sans" w:hAnsi="Lucida Sans" w:cs="OpenSans"/>
          <w:sz w:val="18"/>
          <w:szCs w:val="18"/>
        </w:rPr>
        <w:t xml:space="preserve">a, que se estableció como grupo </w:t>
      </w:r>
      <w:r w:rsidRPr="008872D7">
        <w:rPr>
          <w:rFonts w:ascii="Lucida Sans" w:hAnsi="Lucida Sans" w:cs="OpenSans"/>
          <w:sz w:val="18"/>
          <w:szCs w:val="18"/>
        </w:rPr>
        <w:t>literario y publicaban una re</w:t>
      </w:r>
      <w:r w:rsidR="003C7996">
        <w:rPr>
          <w:rFonts w:ascii="Lucida Sans" w:hAnsi="Lucida Sans" w:cs="OpenSans"/>
          <w:sz w:val="18"/>
          <w:szCs w:val="18"/>
        </w:rPr>
        <w:t xml:space="preserve">vista con el mismo nombre, cuya </w:t>
      </w:r>
      <w:r w:rsidRPr="008872D7">
        <w:rPr>
          <w:rFonts w:ascii="Lucida Sans" w:hAnsi="Lucida Sans" w:cs="OpenSans"/>
          <w:sz w:val="18"/>
          <w:szCs w:val="18"/>
        </w:rPr>
        <w:t>fundadora y mecenas fue Ant</w:t>
      </w:r>
      <w:r w:rsidR="003C7996">
        <w:rPr>
          <w:rFonts w:ascii="Lucida Sans" w:hAnsi="Lucida Sans" w:cs="OpenSans"/>
          <w:sz w:val="18"/>
          <w:szCs w:val="18"/>
        </w:rPr>
        <w:t xml:space="preserve">onieta Rivas </w:t>
      </w:r>
      <w:r w:rsidR="003C7996">
        <w:rPr>
          <w:rFonts w:ascii="Lucida Sans" w:hAnsi="Lucida Sans" w:cs="OpenSans"/>
          <w:sz w:val="18"/>
          <w:szCs w:val="18"/>
        </w:rPr>
        <w:lastRenderedPageBreak/>
        <w:t xml:space="preserve">Mercado. Personaje </w:t>
      </w:r>
      <w:r w:rsidRPr="008872D7">
        <w:rPr>
          <w:rFonts w:ascii="Lucida Sans" w:hAnsi="Lucida Sans" w:cs="OpenSans"/>
          <w:sz w:val="18"/>
          <w:szCs w:val="18"/>
        </w:rPr>
        <w:t>femenino de gran calado que dio f</w:t>
      </w:r>
      <w:r w:rsidR="003C7996">
        <w:rPr>
          <w:rFonts w:ascii="Lucida Sans" w:hAnsi="Lucida Sans" w:cs="OpenSans"/>
          <w:sz w:val="18"/>
          <w:szCs w:val="18"/>
        </w:rPr>
        <w:t xml:space="preserve">in a su vida suicidándose con </w:t>
      </w:r>
      <w:r w:rsidRPr="008872D7">
        <w:rPr>
          <w:rFonts w:ascii="Lucida Sans" w:hAnsi="Lucida Sans" w:cs="OpenSans"/>
          <w:sz w:val="18"/>
          <w:szCs w:val="18"/>
        </w:rPr>
        <w:t>la pistola del político renovado</w:t>
      </w:r>
      <w:r w:rsidR="003C7996">
        <w:rPr>
          <w:rFonts w:ascii="Lucida Sans" w:hAnsi="Lucida Sans" w:cs="OpenSans"/>
          <w:sz w:val="18"/>
          <w:szCs w:val="18"/>
        </w:rPr>
        <w:t xml:space="preserve">r, José Vasconcelos, después de </w:t>
      </w:r>
      <w:r w:rsidRPr="008872D7">
        <w:rPr>
          <w:rFonts w:ascii="Lucida Sans" w:hAnsi="Lucida Sans" w:cs="OpenSans"/>
          <w:sz w:val="18"/>
          <w:szCs w:val="18"/>
        </w:rPr>
        <w:t xml:space="preserve">perder las elecciones, en la iglesia de </w:t>
      </w:r>
      <w:proofErr w:type="spellStart"/>
      <w:r w:rsidRPr="008872D7">
        <w:rPr>
          <w:rFonts w:ascii="Lucida Sans" w:hAnsi="Lucida Sans" w:cs="OpenSans"/>
          <w:sz w:val="18"/>
          <w:szCs w:val="18"/>
        </w:rPr>
        <w:t>Notre</w:t>
      </w:r>
      <w:proofErr w:type="spellEnd"/>
      <w:r w:rsidRPr="008872D7">
        <w:rPr>
          <w:rFonts w:ascii="Lucida Sans" w:hAnsi="Lucida Sans" w:cs="OpenSans"/>
          <w:sz w:val="18"/>
          <w:szCs w:val="18"/>
        </w:rPr>
        <w:t>-Dame, en París.</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Otra figura femenina, de</w:t>
      </w:r>
      <w:r w:rsidR="003C7996">
        <w:rPr>
          <w:rFonts w:ascii="Lucida Sans" w:hAnsi="Lucida Sans" w:cs="OpenSans"/>
          <w:sz w:val="18"/>
          <w:szCs w:val="18"/>
        </w:rPr>
        <w:t xml:space="preserve">stacada y escandalosa fue </w:t>
      </w:r>
      <w:proofErr w:type="spellStart"/>
      <w:r w:rsidR="003C7996">
        <w:rPr>
          <w:rFonts w:ascii="Lucida Sans" w:hAnsi="Lucida Sans" w:cs="OpenSans"/>
          <w:sz w:val="18"/>
          <w:szCs w:val="18"/>
        </w:rPr>
        <w:t>Nahui</w:t>
      </w:r>
      <w:proofErr w:type="spellEnd"/>
      <w:r w:rsidR="003C7996">
        <w:rPr>
          <w:rFonts w:ascii="Lucida Sans" w:hAnsi="Lucida Sans" w:cs="OpenSans"/>
          <w:sz w:val="18"/>
          <w:szCs w:val="18"/>
        </w:rPr>
        <w:t xml:space="preserve"> </w:t>
      </w:r>
      <w:proofErr w:type="spellStart"/>
      <w:r w:rsidRPr="008872D7">
        <w:rPr>
          <w:rFonts w:ascii="Lucida Sans" w:hAnsi="Lucida Sans" w:cs="OpenSans"/>
          <w:sz w:val="18"/>
          <w:szCs w:val="18"/>
        </w:rPr>
        <w:t>Ollin</w:t>
      </w:r>
      <w:proofErr w:type="spellEnd"/>
      <w:r w:rsidRPr="008872D7">
        <w:rPr>
          <w:rFonts w:ascii="Lucida Sans" w:hAnsi="Lucida Sans" w:cs="OpenSans"/>
          <w:sz w:val="18"/>
          <w:szCs w:val="18"/>
        </w:rPr>
        <w:t>, que emergió como musa trepidante. Fue</w:t>
      </w:r>
      <w:r w:rsidR="003C7996">
        <w:rPr>
          <w:rFonts w:ascii="Lucida Sans" w:hAnsi="Lucida Sans" w:cs="OpenSans"/>
          <w:sz w:val="18"/>
          <w:szCs w:val="18"/>
        </w:rPr>
        <w:t xml:space="preserve"> fotografiada y </w:t>
      </w:r>
      <w:r w:rsidRPr="008872D7">
        <w:rPr>
          <w:rFonts w:ascii="Lucida Sans" w:hAnsi="Lucida Sans" w:cs="OpenSans"/>
          <w:sz w:val="18"/>
          <w:szCs w:val="18"/>
        </w:rPr>
        <w:t>pintada desnuda por muchos artistas de este momento.</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No era Frida la única mujer q</w:t>
      </w:r>
      <w:r w:rsidR="003C7996">
        <w:rPr>
          <w:rFonts w:ascii="Lucida Sans" w:hAnsi="Lucida Sans" w:cs="OpenSans"/>
          <w:sz w:val="18"/>
          <w:szCs w:val="18"/>
        </w:rPr>
        <w:t xml:space="preserve">ue acudía a las manifestaciones </w:t>
      </w:r>
      <w:r w:rsidRPr="008872D7">
        <w:rPr>
          <w:rFonts w:ascii="Lucida Sans" w:hAnsi="Lucida Sans" w:cs="OpenSans"/>
          <w:sz w:val="18"/>
          <w:szCs w:val="18"/>
        </w:rPr>
        <w:t>en defensa de la ideolog</w:t>
      </w:r>
      <w:r w:rsidR="003C7996">
        <w:rPr>
          <w:rFonts w:ascii="Lucida Sans" w:hAnsi="Lucida Sans" w:cs="OpenSans"/>
          <w:sz w:val="18"/>
          <w:szCs w:val="18"/>
        </w:rPr>
        <w:t xml:space="preserve">ía izquierdista y que ensalzaba </w:t>
      </w:r>
      <w:r w:rsidRPr="008872D7">
        <w:rPr>
          <w:rFonts w:ascii="Lucida Sans" w:hAnsi="Lucida Sans" w:cs="OpenSans"/>
          <w:sz w:val="18"/>
          <w:szCs w:val="18"/>
        </w:rPr>
        <w:t>la tecnología. Pintó obras qu</w:t>
      </w:r>
      <w:r w:rsidR="003C7996">
        <w:rPr>
          <w:rFonts w:ascii="Lucida Sans" w:hAnsi="Lucida Sans" w:cs="OpenSans"/>
          <w:sz w:val="18"/>
          <w:szCs w:val="18"/>
        </w:rPr>
        <w:t xml:space="preserve">e representaban la electricidad </w:t>
      </w:r>
      <w:r w:rsidRPr="008872D7">
        <w:rPr>
          <w:rFonts w:ascii="Lucida Sans" w:hAnsi="Lucida Sans" w:cs="OpenSans"/>
          <w:sz w:val="18"/>
          <w:szCs w:val="18"/>
        </w:rPr>
        <w:t>y que se relacionaban con las</w:t>
      </w:r>
      <w:r w:rsidR="003C7996">
        <w:rPr>
          <w:rFonts w:ascii="Lucida Sans" w:hAnsi="Lucida Sans" w:cs="OpenSans"/>
          <w:sz w:val="18"/>
          <w:szCs w:val="18"/>
        </w:rPr>
        <w:t xml:space="preserve"> fotografías de Tina </w:t>
      </w:r>
      <w:proofErr w:type="spellStart"/>
      <w:r w:rsidR="003C7996">
        <w:rPr>
          <w:rFonts w:ascii="Lucida Sans" w:hAnsi="Lucida Sans" w:cs="OpenSans"/>
          <w:sz w:val="18"/>
          <w:szCs w:val="18"/>
        </w:rPr>
        <w:t>Modotti</w:t>
      </w:r>
      <w:proofErr w:type="spellEnd"/>
      <w:r w:rsidR="003C7996">
        <w:rPr>
          <w:rFonts w:ascii="Lucida Sans" w:hAnsi="Lucida Sans" w:cs="OpenSans"/>
          <w:sz w:val="18"/>
          <w:szCs w:val="18"/>
        </w:rPr>
        <w:t xml:space="preserve"> en </w:t>
      </w:r>
      <w:r w:rsidRPr="008872D7">
        <w:rPr>
          <w:rFonts w:ascii="Lucida Sans" w:hAnsi="Lucida Sans" w:cs="OpenSans"/>
          <w:sz w:val="18"/>
          <w:szCs w:val="18"/>
        </w:rPr>
        <w:t>cuanto a temas y encuadres.</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 xml:space="preserve">Frida, cuando tenía seis años, </w:t>
      </w:r>
      <w:r w:rsidR="003C7996">
        <w:rPr>
          <w:rFonts w:ascii="Lucida Sans" w:hAnsi="Lucida Sans" w:cs="OpenSans"/>
          <w:sz w:val="18"/>
          <w:szCs w:val="18"/>
        </w:rPr>
        <w:t xml:space="preserve">contrajo el virus de la polio y </w:t>
      </w:r>
      <w:r w:rsidRPr="008872D7">
        <w:rPr>
          <w:rFonts w:ascii="Lucida Sans" w:hAnsi="Lucida Sans" w:cs="OpenSans"/>
          <w:sz w:val="18"/>
          <w:szCs w:val="18"/>
        </w:rPr>
        <w:t>le había afectado a una pierna,</w:t>
      </w:r>
      <w:r w:rsidR="003C7996">
        <w:rPr>
          <w:rFonts w:ascii="Lucida Sans" w:hAnsi="Lucida Sans" w:cs="OpenSans"/>
          <w:sz w:val="18"/>
          <w:szCs w:val="18"/>
        </w:rPr>
        <w:t xml:space="preserve"> y en 1925 a los dieciocho años </w:t>
      </w:r>
      <w:r w:rsidRPr="008872D7">
        <w:rPr>
          <w:rFonts w:ascii="Lucida Sans" w:hAnsi="Lucida Sans" w:cs="OpenSans"/>
          <w:sz w:val="18"/>
          <w:szCs w:val="18"/>
        </w:rPr>
        <w:t>de edad, sufre un grave accidente dentro de un tra</w:t>
      </w:r>
      <w:r w:rsidR="003C7996">
        <w:rPr>
          <w:rFonts w:ascii="Lucida Sans" w:hAnsi="Lucida Sans" w:cs="OpenSans"/>
          <w:sz w:val="18"/>
          <w:szCs w:val="18"/>
        </w:rPr>
        <w:t xml:space="preserve">nvía, cuyas </w:t>
      </w:r>
      <w:r w:rsidRPr="008872D7">
        <w:rPr>
          <w:rFonts w:ascii="Lucida Sans" w:hAnsi="Lucida Sans" w:cs="OpenSans"/>
          <w:sz w:val="18"/>
          <w:szCs w:val="18"/>
        </w:rPr>
        <w:t xml:space="preserve">consecuencias padecerá toda </w:t>
      </w:r>
      <w:r w:rsidR="003C7996">
        <w:rPr>
          <w:rFonts w:ascii="Lucida Sans" w:hAnsi="Lucida Sans" w:cs="OpenSans"/>
          <w:sz w:val="18"/>
          <w:szCs w:val="18"/>
        </w:rPr>
        <w:t xml:space="preserve">su vida y marcará su producción </w:t>
      </w:r>
      <w:r w:rsidRPr="008872D7">
        <w:rPr>
          <w:rFonts w:ascii="Lucida Sans" w:hAnsi="Lucida Sans" w:cs="OpenSans"/>
          <w:sz w:val="18"/>
          <w:szCs w:val="18"/>
        </w:rPr>
        <w:t>artística.</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Muchos de sus autorretrato</w:t>
      </w:r>
      <w:r w:rsidR="003C7996">
        <w:rPr>
          <w:rFonts w:ascii="Lucida Sans" w:hAnsi="Lucida Sans" w:cs="OpenSans"/>
          <w:sz w:val="18"/>
          <w:szCs w:val="18"/>
        </w:rPr>
        <w:t xml:space="preserve">s, realizados en la cama que la </w:t>
      </w:r>
      <w:r w:rsidRPr="008872D7">
        <w:rPr>
          <w:rFonts w:ascii="Lucida Sans" w:hAnsi="Lucida Sans" w:cs="OpenSans"/>
          <w:sz w:val="18"/>
          <w:szCs w:val="18"/>
        </w:rPr>
        <w:t>mantuvo postrada, se podría</w:t>
      </w:r>
      <w:r w:rsidR="003C7996">
        <w:rPr>
          <w:rFonts w:ascii="Lucida Sans" w:hAnsi="Lucida Sans" w:cs="OpenSans"/>
          <w:sz w:val="18"/>
          <w:szCs w:val="18"/>
        </w:rPr>
        <w:t xml:space="preserve">n interpretar como resultado de </w:t>
      </w:r>
      <w:r w:rsidRPr="008872D7">
        <w:rPr>
          <w:rFonts w:ascii="Lucida Sans" w:hAnsi="Lucida Sans" w:cs="OpenSans"/>
          <w:sz w:val="18"/>
          <w:szCs w:val="18"/>
        </w:rPr>
        <w:t>la persecución de su propia imagen. Imagen repetida hast</w:t>
      </w:r>
      <w:r w:rsidR="003C7996">
        <w:rPr>
          <w:rFonts w:ascii="Lucida Sans" w:hAnsi="Lucida Sans" w:cs="OpenSans"/>
          <w:sz w:val="18"/>
          <w:szCs w:val="18"/>
        </w:rPr>
        <w:t xml:space="preserve">a la </w:t>
      </w:r>
      <w:r w:rsidRPr="008872D7">
        <w:rPr>
          <w:rFonts w:ascii="Lucida Sans" w:hAnsi="Lucida Sans" w:cs="OpenSans"/>
          <w:sz w:val="18"/>
          <w:szCs w:val="18"/>
        </w:rPr>
        <w:t>saciedad, quizás buscando un</w:t>
      </w:r>
      <w:r w:rsidR="003C7996">
        <w:rPr>
          <w:rFonts w:ascii="Lucida Sans" w:hAnsi="Lucida Sans" w:cs="OpenSans"/>
          <w:sz w:val="18"/>
          <w:szCs w:val="18"/>
        </w:rPr>
        <w:t xml:space="preserve">a identidad o una afirmación. O </w:t>
      </w:r>
      <w:r w:rsidRPr="008872D7">
        <w:rPr>
          <w:rFonts w:ascii="Lucida Sans" w:hAnsi="Lucida Sans" w:cs="OpenSans"/>
          <w:sz w:val="18"/>
          <w:szCs w:val="18"/>
        </w:rPr>
        <w:t>quizás también convirtiendo su rostro en una imagen icónica.</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«Se había convertido —se</w:t>
      </w:r>
      <w:r w:rsidR="003C7996">
        <w:rPr>
          <w:rFonts w:ascii="Lucida Sans" w:hAnsi="Lucida Sans" w:cs="OpenSans"/>
          <w:sz w:val="18"/>
          <w:szCs w:val="18"/>
        </w:rPr>
        <w:t xml:space="preserve">gún palabras de Octavio Paz— en </w:t>
      </w:r>
      <w:r w:rsidRPr="008872D7">
        <w:rPr>
          <w:rFonts w:ascii="Lucida Sans" w:hAnsi="Lucida Sans" w:cs="OpenSans"/>
          <w:sz w:val="18"/>
          <w:szCs w:val="18"/>
        </w:rPr>
        <w:t>una mujer compleja y com</w:t>
      </w:r>
      <w:r w:rsidR="003C7996">
        <w:rPr>
          <w:rFonts w:ascii="Lucida Sans" w:hAnsi="Lucida Sans" w:cs="OpenSans"/>
          <w:sz w:val="18"/>
          <w:szCs w:val="18"/>
        </w:rPr>
        <w:t xml:space="preserve">plicada, habitada por fantasmas </w:t>
      </w:r>
      <w:r w:rsidRPr="008872D7">
        <w:rPr>
          <w:rFonts w:ascii="Lucida Sans" w:hAnsi="Lucida Sans" w:cs="OpenSans"/>
          <w:sz w:val="18"/>
          <w:szCs w:val="18"/>
        </w:rPr>
        <w:t>enemigos».</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 xml:space="preserve">Pero a pesar de esta imagen </w:t>
      </w:r>
      <w:r w:rsidR="003C7996">
        <w:rPr>
          <w:rFonts w:ascii="Lucida Sans" w:hAnsi="Lucida Sans" w:cs="OpenSans"/>
          <w:sz w:val="18"/>
          <w:szCs w:val="18"/>
        </w:rPr>
        <w:t xml:space="preserve">de mujer compleja y complicada, </w:t>
      </w:r>
      <w:r w:rsidRPr="008872D7">
        <w:rPr>
          <w:rFonts w:ascii="Lucida Sans" w:hAnsi="Lucida Sans" w:cs="OpenSans"/>
          <w:sz w:val="18"/>
          <w:szCs w:val="18"/>
        </w:rPr>
        <w:t>desde muy joven, si</w:t>
      </w:r>
      <w:r w:rsidR="003C7996">
        <w:rPr>
          <w:rFonts w:ascii="Lucida Sans" w:hAnsi="Lucida Sans" w:cs="OpenSans"/>
          <w:sz w:val="18"/>
          <w:szCs w:val="18"/>
        </w:rPr>
        <w:t xml:space="preserve">n duda, junto a su padre, Frida </w:t>
      </w:r>
      <w:r w:rsidRPr="008872D7">
        <w:rPr>
          <w:rFonts w:ascii="Lucida Sans" w:hAnsi="Lucida Sans" w:cs="OpenSans"/>
          <w:sz w:val="18"/>
          <w:szCs w:val="18"/>
        </w:rPr>
        <w:t>aprendió a posar.</w:t>
      </w:r>
    </w:p>
    <w:p w:rsidR="008872D7" w:rsidRPr="008872D7" w:rsidRDefault="008872D7" w:rsidP="008872D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Complacida, permitía que otros la retrataran.</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 xml:space="preserve">Fue modelo de Nick </w:t>
      </w:r>
      <w:proofErr w:type="spellStart"/>
      <w:r w:rsidRPr="008872D7">
        <w:rPr>
          <w:rFonts w:ascii="Lucida Sans" w:hAnsi="Lucida Sans" w:cs="OpenSans"/>
          <w:sz w:val="18"/>
          <w:szCs w:val="18"/>
        </w:rPr>
        <w:t>Muray</w:t>
      </w:r>
      <w:proofErr w:type="spellEnd"/>
      <w:r w:rsidRPr="008872D7">
        <w:rPr>
          <w:rFonts w:ascii="Lucida Sans" w:hAnsi="Lucida Sans" w:cs="OpenSans"/>
          <w:sz w:val="18"/>
          <w:szCs w:val="18"/>
        </w:rPr>
        <w:t xml:space="preserve">, </w:t>
      </w:r>
      <w:r w:rsidR="003C7996">
        <w:rPr>
          <w:rFonts w:ascii="Lucida Sans" w:hAnsi="Lucida Sans" w:cs="OpenSans"/>
          <w:sz w:val="18"/>
          <w:szCs w:val="18"/>
        </w:rPr>
        <w:t xml:space="preserve">Fritz Henle, Lola Álvarez Bravo </w:t>
      </w:r>
      <w:r w:rsidRPr="008872D7">
        <w:rPr>
          <w:rFonts w:ascii="Lucida Sans" w:hAnsi="Lucida Sans" w:cs="OpenSans"/>
          <w:sz w:val="18"/>
          <w:szCs w:val="18"/>
        </w:rPr>
        <w:t>y Leo Matiz.</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 xml:space="preserve">Estos famosos fotógrafos </w:t>
      </w:r>
      <w:r w:rsidR="003C7996">
        <w:rPr>
          <w:rFonts w:ascii="Lucida Sans" w:hAnsi="Lucida Sans" w:cs="OpenSans"/>
          <w:sz w:val="18"/>
          <w:szCs w:val="18"/>
        </w:rPr>
        <w:t xml:space="preserve">y quizás muchos más, realizaron </w:t>
      </w:r>
      <w:r w:rsidRPr="008872D7">
        <w:rPr>
          <w:rFonts w:ascii="Lucida Sans" w:hAnsi="Lucida Sans" w:cs="OpenSans"/>
          <w:sz w:val="18"/>
          <w:szCs w:val="18"/>
        </w:rPr>
        <w:t xml:space="preserve">series muy conocidas como </w:t>
      </w:r>
      <w:r w:rsidR="003C7996">
        <w:rPr>
          <w:rFonts w:ascii="Lucida Sans" w:hAnsi="Lucida Sans" w:cs="OpenSans"/>
          <w:sz w:val="18"/>
          <w:szCs w:val="18"/>
        </w:rPr>
        <w:t xml:space="preserve">la que acoge esta exposición de </w:t>
      </w:r>
      <w:r w:rsidRPr="008872D7">
        <w:rPr>
          <w:rFonts w:ascii="Lucida Sans" w:hAnsi="Lucida Sans" w:cs="OpenSans"/>
          <w:sz w:val="18"/>
          <w:szCs w:val="18"/>
        </w:rPr>
        <w:t>FRIDA por Leo Matiz.</w:t>
      </w:r>
    </w:p>
    <w:p w:rsidR="008872D7" w:rsidRPr="008872D7" w:rsidRDefault="008872D7" w:rsidP="003C7996">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Ella dominaba por compl</w:t>
      </w:r>
      <w:r w:rsidR="003C7996">
        <w:rPr>
          <w:rFonts w:ascii="Lucida Sans" w:hAnsi="Lucida Sans" w:cs="OpenSans"/>
          <w:sz w:val="18"/>
          <w:szCs w:val="18"/>
        </w:rPr>
        <w:t xml:space="preserve">eto el instante fotogénico; una </w:t>
      </w:r>
      <w:r w:rsidRPr="008872D7">
        <w:rPr>
          <w:rFonts w:ascii="Lucida Sans" w:hAnsi="Lucida Sans" w:cs="OpenSans"/>
          <w:sz w:val="18"/>
          <w:szCs w:val="18"/>
        </w:rPr>
        <w:t>modelo que se dirigía a sí m</w:t>
      </w:r>
      <w:r w:rsidR="003C7996">
        <w:rPr>
          <w:rFonts w:ascii="Lucida Sans" w:hAnsi="Lucida Sans" w:cs="OpenSans"/>
          <w:sz w:val="18"/>
          <w:szCs w:val="18"/>
        </w:rPr>
        <w:t xml:space="preserve">isma y que imponía la manera en </w:t>
      </w:r>
      <w:r w:rsidRPr="008872D7">
        <w:rPr>
          <w:rFonts w:ascii="Lucida Sans" w:hAnsi="Lucida Sans" w:cs="OpenSans"/>
          <w:sz w:val="18"/>
          <w:szCs w:val="18"/>
        </w:rPr>
        <w:t>que debía ser retratada. Mode</w:t>
      </w:r>
      <w:r w:rsidR="003C7996">
        <w:rPr>
          <w:rFonts w:ascii="Lucida Sans" w:hAnsi="Lucida Sans" w:cs="OpenSans"/>
          <w:sz w:val="18"/>
          <w:szCs w:val="18"/>
        </w:rPr>
        <w:t xml:space="preserve">lo intransigente que manipulaba </w:t>
      </w:r>
      <w:r w:rsidRPr="008872D7">
        <w:rPr>
          <w:rFonts w:ascii="Lucida Sans" w:hAnsi="Lucida Sans" w:cs="OpenSans"/>
          <w:sz w:val="18"/>
          <w:szCs w:val="18"/>
        </w:rPr>
        <w:t>el sentido final de la placa.</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De los testimonios fotogr</w:t>
      </w:r>
      <w:r w:rsidR="003C7996">
        <w:rPr>
          <w:rFonts w:ascii="Lucida Sans" w:hAnsi="Lucida Sans" w:cs="OpenSans"/>
          <w:sz w:val="18"/>
          <w:szCs w:val="18"/>
        </w:rPr>
        <w:t xml:space="preserve">áficos que quedan de esa época, </w:t>
      </w:r>
      <w:r w:rsidRPr="008872D7">
        <w:rPr>
          <w:rFonts w:ascii="Lucida Sans" w:hAnsi="Lucida Sans" w:cs="OpenSans"/>
          <w:sz w:val="18"/>
          <w:szCs w:val="18"/>
        </w:rPr>
        <w:t xml:space="preserve">que son numerosísimos, quizás </w:t>
      </w:r>
      <w:r w:rsidR="003C7996">
        <w:rPr>
          <w:rFonts w:ascii="Lucida Sans" w:hAnsi="Lucida Sans" w:cs="OpenSans"/>
          <w:sz w:val="18"/>
          <w:szCs w:val="18"/>
        </w:rPr>
        <w:t xml:space="preserve">el más interesante es el que se </w:t>
      </w:r>
      <w:r w:rsidRPr="008872D7">
        <w:rPr>
          <w:rFonts w:ascii="Lucida Sans" w:hAnsi="Lucida Sans" w:cs="OpenSans"/>
          <w:sz w:val="18"/>
          <w:szCs w:val="18"/>
        </w:rPr>
        <w:t xml:space="preserve">conserva en el acervo del </w:t>
      </w:r>
      <w:r w:rsidR="003C7996">
        <w:rPr>
          <w:rFonts w:ascii="Lucida Sans" w:hAnsi="Lucida Sans" w:cs="OpenSans"/>
          <w:sz w:val="18"/>
          <w:szCs w:val="18"/>
        </w:rPr>
        <w:t xml:space="preserve">fotógrafo colombiano LEO MATIZ. </w:t>
      </w:r>
      <w:r w:rsidRPr="008872D7">
        <w:rPr>
          <w:rFonts w:ascii="Lucida Sans" w:hAnsi="Lucida Sans" w:cs="OpenSans"/>
          <w:sz w:val="18"/>
          <w:szCs w:val="18"/>
        </w:rPr>
        <w:t>Mantuvo Leo una amistad es</w:t>
      </w:r>
      <w:r w:rsidR="003C7996">
        <w:rPr>
          <w:rFonts w:ascii="Lucida Sans" w:hAnsi="Lucida Sans" w:cs="OpenSans"/>
          <w:sz w:val="18"/>
          <w:szCs w:val="18"/>
        </w:rPr>
        <w:t xml:space="preserve">pecial con los muralistas, a su </w:t>
      </w:r>
      <w:r w:rsidRPr="008872D7">
        <w:rPr>
          <w:rFonts w:ascii="Lucida Sans" w:hAnsi="Lucida Sans" w:cs="OpenSans"/>
          <w:sz w:val="18"/>
          <w:szCs w:val="18"/>
        </w:rPr>
        <w:t>llegada a México, donde arrib</w:t>
      </w:r>
      <w:r w:rsidR="003C7996">
        <w:rPr>
          <w:rFonts w:ascii="Lucida Sans" w:hAnsi="Lucida Sans" w:cs="OpenSans"/>
          <w:sz w:val="18"/>
          <w:szCs w:val="18"/>
        </w:rPr>
        <w:t xml:space="preserve">ó en 1941. Natural de Aracataca </w:t>
      </w:r>
      <w:r w:rsidRPr="008872D7">
        <w:rPr>
          <w:rFonts w:ascii="Lucida Sans" w:hAnsi="Lucida Sans" w:cs="OpenSans"/>
          <w:sz w:val="18"/>
          <w:szCs w:val="18"/>
        </w:rPr>
        <w:t>(Macondo), ciudad natal de L</w:t>
      </w:r>
      <w:r w:rsidR="007C4967">
        <w:rPr>
          <w:rFonts w:ascii="Lucida Sans" w:hAnsi="Lucida Sans" w:cs="OpenSans"/>
          <w:sz w:val="18"/>
          <w:szCs w:val="18"/>
        </w:rPr>
        <w:t xml:space="preserve">eo Matiz y del escritor Gabriel </w:t>
      </w:r>
      <w:r w:rsidRPr="008872D7">
        <w:rPr>
          <w:rFonts w:ascii="Lucida Sans" w:hAnsi="Lucida Sans" w:cs="OpenSans"/>
          <w:sz w:val="18"/>
          <w:szCs w:val="18"/>
        </w:rPr>
        <w:t>García Márquez.</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Llega a México con su pr</w:t>
      </w:r>
      <w:r w:rsidR="007C4967">
        <w:rPr>
          <w:rFonts w:ascii="Lucida Sans" w:hAnsi="Lucida Sans" w:cs="OpenSans"/>
          <w:sz w:val="18"/>
          <w:szCs w:val="18"/>
        </w:rPr>
        <w:t xml:space="preserve">imera esposa Celia </w:t>
      </w:r>
      <w:proofErr w:type="spellStart"/>
      <w:r w:rsidR="007C4967">
        <w:rPr>
          <w:rFonts w:ascii="Lucida Sans" w:hAnsi="Lucida Sans" w:cs="OpenSans"/>
          <w:sz w:val="18"/>
          <w:szCs w:val="18"/>
        </w:rPr>
        <w:t>Nichols</w:t>
      </w:r>
      <w:proofErr w:type="spellEnd"/>
      <w:r w:rsidR="007C4967">
        <w:rPr>
          <w:rFonts w:ascii="Lucida Sans" w:hAnsi="Lucida Sans" w:cs="OpenSans"/>
          <w:sz w:val="18"/>
          <w:szCs w:val="18"/>
        </w:rPr>
        <w:t xml:space="preserve"> y se </w:t>
      </w:r>
      <w:r w:rsidRPr="008872D7">
        <w:rPr>
          <w:rFonts w:ascii="Lucida Sans" w:hAnsi="Lucida Sans" w:cs="OpenSans"/>
          <w:sz w:val="18"/>
          <w:szCs w:val="18"/>
        </w:rPr>
        <w:t xml:space="preserve">incorpora como reportero gráfico de la revista </w:t>
      </w:r>
      <w:r w:rsidRPr="008872D7">
        <w:rPr>
          <w:rFonts w:ascii="Lucida Sans" w:hAnsi="Lucida Sans" w:cs="OpenSans-Italic"/>
          <w:i/>
          <w:iCs/>
          <w:sz w:val="18"/>
          <w:szCs w:val="18"/>
        </w:rPr>
        <w:t xml:space="preserve">Así </w:t>
      </w:r>
      <w:r w:rsidR="007C4967">
        <w:rPr>
          <w:rFonts w:ascii="Lucida Sans" w:hAnsi="Lucida Sans" w:cs="OpenSans"/>
          <w:sz w:val="18"/>
          <w:szCs w:val="18"/>
        </w:rPr>
        <w:t xml:space="preserve">bajo el </w:t>
      </w:r>
      <w:r w:rsidRPr="008872D7">
        <w:rPr>
          <w:rFonts w:ascii="Lucida Sans" w:hAnsi="Lucida Sans" w:cs="OpenSans"/>
          <w:sz w:val="18"/>
          <w:szCs w:val="18"/>
        </w:rPr>
        <w:t xml:space="preserve">apoyo del poeta colombiano </w:t>
      </w:r>
      <w:r w:rsidR="007C4967">
        <w:rPr>
          <w:rFonts w:ascii="Lucida Sans" w:hAnsi="Lucida Sans" w:cs="OpenSans"/>
          <w:sz w:val="18"/>
          <w:szCs w:val="18"/>
        </w:rPr>
        <w:t xml:space="preserve">Porfirio Barba Jacob. Expone en </w:t>
      </w:r>
      <w:r w:rsidRPr="008872D7">
        <w:rPr>
          <w:rFonts w:ascii="Lucida Sans" w:hAnsi="Lucida Sans" w:cs="OpenSans"/>
          <w:sz w:val="18"/>
          <w:szCs w:val="18"/>
        </w:rPr>
        <w:t xml:space="preserve">el Palacio de Bellas Artes de </w:t>
      </w:r>
      <w:r w:rsidR="007C4967">
        <w:rPr>
          <w:rFonts w:ascii="Lucida Sans" w:hAnsi="Lucida Sans" w:cs="OpenSans"/>
          <w:sz w:val="18"/>
          <w:szCs w:val="18"/>
        </w:rPr>
        <w:t xml:space="preserve">la Ciudad de México y participa </w:t>
      </w:r>
      <w:r w:rsidRPr="008872D7">
        <w:rPr>
          <w:rFonts w:ascii="Lucida Sans" w:hAnsi="Lucida Sans" w:cs="OpenSans"/>
          <w:sz w:val="18"/>
          <w:szCs w:val="18"/>
        </w:rPr>
        <w:t>en una muestra de artista</w:t>
      </w:r>
      <w:r w:rsidR="007C4967">
        <w:rPr>
          <w:rFonts w:ascii="Lucida Sans" w:hAnsi="Lucida Sans" w:cs="OpenSans"/>
          <w:sz w:val="18"/>
          <w:szCs w:val="18"/>
        </w:rPr>
        <w:t xml:space="preserve">s colombianos residentes en ese </w:t>
      </w:r>
      <w:r w:rsidRPr="008872D7">
        <w:rPr>
          <w:rFonts w:ascii="Lucida Sans" w:hAnsi="Lucida Sans" w:cs="OpenSans"/>
          <w:sz w:val="18"/>
          <w:szCs w:val="18"/>
        </w:rPr>
        <w:t>país inaugurada por Pablo Neruda. C</w:t>
      </w:r>
      <w:r w:rsidR="007C4967">
        <w:rPr>
          <w:rFonts w:ascii="Lucida Sans" w:hAnsi="Lucida Sans" w:cs="OpenSans"/>
          <w:sz w:val="18"/>
          <w:szCs w:val="18"/>
        </w:rPr>
        <w:t xml:space="preserve">olabora con las revistas </w:t>
      </w:r>
      <w:r w:rsidRPr="008872D7">
        <w:rPr>
          <w:rFonts w:ascii="Lucida Sans" w:hAnsi="Lucida Sans" w:cs="OpenSans-Italic"/>
          <w:i/>
          <w:iCs/>
          <w:sz w:val="18"/>
          <w:szCs w:val="18"/>
        </w:rPr>
        <w:t xml:space="preserve">Mañana, Norte </w:t>
      </w:r>
      <w:r w:rsidRPr="008872D7">
        <w:rPr>
          <w:rFonts w:ascii="Lucida Sans" w:hAnsi="Lucida Sans" w:cs="OpenSans"/>
          <w:sz w:val="18"/>
          <w:szCs w:val="18"/>
        </w:rPr>
        <w:t xml:space="preserve">y </w:t>
      </w:r>
      <w:r w:rsidRPr="008872D7">
        <w:rPr>
          <w:rFonts w:ascii="Lucida Sans" w:hAnsi="Lucida Sans" w:cs="OpenSans-Italic"/>
          <w:i/>
          <w:iCs/>
          <w:sz w:val="18"/>
          <w:szCs w:val="18"/>
        </w:rPr>
        <w:t xml:space="preserve">Nosotros. </w:t>
      </w:r>
      <w:r w:rsidRPr="008872D7">
        <w:rPr>
          <w:rFonts w:ascii="Lucida Sans" w:hAnsi="Lucida Sans" w:cs="OpenSans"/>
          <w:sz w:val="18"/>
          <w:szCs w:val="18"/>
        </w:rPr>
        <w:t>E</w:t>
      </w:r>
      <w:r w:rsidR="007C4967">
        <w:rPr>
          <w:rFonts w:ascii="Lucida Sans" w:hAnsi="Lucida Sans" w:cs="OpenSans"/>
          <w:sz w:val="18"/>
          <w:szCs w:val="18"/>
        </w:rPr>
        <w:t xml:space="preserve">n el 42 se vincula al Sindicato </w:t>
      </w:r>
      <w:r w:rsidRPr="008872D7">
        <w:rPr>
          <w:rFonts w:ascii="Lucida Sans" w:hAnsi="Lucida Sans" w:cs="OpenSans"/>
          <w:sz w:val="18"/>
          <w:szCs w:val="18"/>
        </w:rPr>
        <w:t>de la Unión Cinematográf</w:t>
      </w:r>
      <w:r w:rsidR="007C4967">
        <w:rPr>
          <w:rFonts w:ascii="Lucida Sans" w:hAnsi="Lucida Sans" w:cs="OpenSans"/>
          <w:sz w:val="18"/>
          <w:szCs w:val="18"/>
        </w:rPr>
        <w:t xml:space="preserve">ica de México como fotógrafo de </w:t>
      </w:r>
      <w:r w:rsidRPr="008872D7">
        <w:rPr>
          <w:rFonts w:ascii="Lucida Sans" w:hAnsi="Lucida Sans" w:cs="OpenSans"/>
          <w:sz w:val="18"/>
          <w:szCs w:val="18"/>
        </w:rPr>
        <w:t>rodaje con el apoyo de Ga</w:t>
      </w:r>
      <w:r w:rsidR="007C4967">
        <w:rPr>
          <w:rFonts w:ascii="Lucida Sans" w:hAnsi="Lucida Sans" w:cs="OpenSans"/>
          <w:sz w:val="18"/>
          <w:szCs w:val="18"/>
        </w:rPr>
        <w:t xml:space="preserve">briel Figueroa y Manuel Álvarez </w:t>
      </w:r>
      <w:r w:rsidRPr="008872D7">
        <w:rPr>
          <w:rFonts w:ascii="Lucida Sans" w:hAnsi="Lucida Sans" w:cs="OpenSans"/>
          <w:sz w:val="18"/>
          <w:szCs w:val="18"/>
        </w:rPr>
        <w:t>Bravo. Realiza los primeros castings para el cine de la act</w:t>
      </w:r>
      <w:r w:rsidR="007C4967">
        <w:rPr>
          <w:rFonts w:ascii="Lucida Sans" w:hAnsi="Lucida Sans" w:cs="OpenSans"/>
          <w:sz w:val="18"/>
          <w:szCs w:val="18"/>
        </w:rPr>
        <w:t xml:space="preserve">riz </w:t>
      </w:r>
      <w:r w:rsidRPr="008872D7">
        <w:rPr>
          <w:rFonts w:ascii="Lucida Sans" w:hAnsi="Lucida Sans" w:cs="OpenSans"/>
          <w:sz w:val="18"/>
          <w:szCs w:val="18"/>
        </w:rPr>
        <w:t>María Félix. Trabaja con Dolor</w:t>
      </w:r>
      <w:r w:rsidR="007C4967">
        <w:rPr>
          <w:rFonts w:ascii="Lucida Sans" w:hAnsi="Lucida Sans" w:cs="OpenSans"/>
          <w:sz w:val="18"/>
          <w:szCs w:val="18"/>
        </w:rPr>
        <w:t xml:space="preserve">es del Río, y también con Mario </w:t>
      </w:r>
      <w:r w:rsidRPr="008872D7">
        <w:rPr>
          <w:rFonts w:ascii="Lucida Sans" w:hAnsi="Lucida Sans" w:cs="OpenSans"/>
          <w:sz w:val="18"/>
          <w:szCs w:val="18"/>
        </w:rPr>
        <w:t xml:space="preserve">Moreno «Cantinflas» en la película </w:t>
      </w:r>
      <w:r w:rsidRPr="008872D7">
        <w:rPr>
          <w:rFonts w:ascii="Lucida Sans" w:hAnsi="Lucida Sans" w:cs="OpenSans-Italic"/>
          <w:i/>
          <w:iCs/>
          <w:sz w:val="18"/>
          <w:szCs w:val="18"/>
        </w:rPr>
        <w:t>El Circo</w:t>
      </w:r>
      <w:r w:rsidRPr="008872D7">
        <w:rPr>
          <w:rFonts w:ascii="Lucida Sans" w:hAnsi="Lucida Sans" w:cs="OpenSans"/>
          <w:sz w:val="18"/>
          <w:szCs w:val="18"/>
        </w:rPr>
        <w:t>.</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En 1945 conoce al director d</w:t>
      </w:r>
      <w:r w:rsidR="007C4967">
        <w:rPr>
          <w:rFonts w:ascii="Lucida Sans" w:hAnsi="Lucida Sans" w:cs="OpenSans"/>
          <w:sz w:val="18"/>
          <w:szCs w:val="18"/>
        </w:rPr>
        <w:t xml:space="preserve">e cine Luis Buñuel y le muestra </w:t>
      </w:r>
      <w:r w:rsidRPr="008872D7">
        <w:rPr>
          <w:rFonts w:ascii="Lucida Sans" w:hAnsi="Lucida Sans" w:cs="OpenSans"/>
          <w:sz w:val="18"/>
          <w:szCs w:val="18"/>
        </w:rPr>
        <w:t>su trabajo fotográfico sobre</w:t>
      </w:r>
      <w:r w:rsidR="007C4967">
        <w:rPr>
          <w:rFonts w:ascii="Lucida Sans" w:hAnsi="Lucida Sans" w:cs="OpenSans"/>
          <w:sz w:val="18"/>
          <w:szCs w:val="18"/>
        </w:rPr>
        <w:t xml:space="preserve"> los marginados de la Ciudad de </w:t>
      </w:r>
      <w:r w:rsidRPr="008872D7">
        <w:rPr>
          <w:rFonts w:ascii="Lucida Sans" w:hAnsi="Lucida Sans" w:cs="OpenSans"/>
          <w:sz w:val="18"/>
          <w:szCs w:val="18"/>
        </w:rPr>
        <w:t xml:space="preserve">México. La prensa le concede el premio como el </w:t>
      </w:r>
      <w:r w:rsidRPr="008872D7">
        <w:rPr>
          <w:rFonts w:ascii="Lucida Sans" w:hAnsi="Lucida Sans" w:cs="OpenSans-Italic"/>
          <w:i/>
          <w:iCs/>
          <w:sz w:val="18"/>
          <w:szCs w:val="18"/>
        </w:rPr>
        <w:t>Mejor reportero</w:t>
      </w:r>
      <w:r w:rsidR="007C4967">
        <w:rPr>
          <w:rFonts w:ascii="Lucida Sans" w:hAnsi="Lucida Sans" w:cs="OpenSans"/>
          <w:sz w:val="18"/>
          <w:szCs w:val="18"/>
        </w:rPr>
        <w:t xml:space="preserve"> </w:t>
      </w:r>
      <w:r w:rsidRPr="008872D7">
        <w:rPr>
          <w:rFonts w:ascii="Lucida Sans" w:hAnsi="Lucida Sans" w:cs="OpenSans-Italic"/>
          <w:i/>
          <w:iCs/>
          <w:sz w:val="18"/>
          <w:szCs w:val="18"/>
        </w:rPr>
        <w:t>gráfico de México</w:t>
      </w:r>
      <w:r w:rsidRPr="008872D7">
        <w:rPr>
          <w:rFonts w:ascii="Lucida Sans" w:hAnsi="Lucida Sans" w:cs="OpenSans"/>
          <w:sz w:val="18"/>
          <w:szCs w:val="18"/>
        </w:rPr>
        <w:t xml:space="preserve">. Publica reportajes en la revista </w:t>
      </w:r>
      <w:proofErr w:type="spellStart"/>
      <w:r w:rsidRPr="008872D7">
        <w:rPr>
          <w:rFonts w:ascii="Lucida Sans" w:hAnsi="Lucida Sans" w:cs="OpenSans-Italic"/>
          <w:i/>
          <w:iCs/>
          <w:sz w:val="18"/>
          <w:szCs w:val="18"/>
        </w:rPr>
        <w:t>Life</w:t>
      </w:r>
      <w:proofErr w:type="spellEnd"/>
      <w:r w:rsidRPr="008872D7">
        <w:rPr>
          <w:rFonts w:ascii="Lucida Sans" w:hAnsi="Lucida Sans" w:cs="OpenSans-Italic"/>
          <w:i/>
          <w:iCs/>
          <w:sz w:val="18"/>
          <w:szCs w:val="18"/>
        </w:rPr>
        <w:t xml:space="preserve"> </w:t>
      </w:r>
      <w:r w:rsidR="007C4967">
        <w:rPr>
          <w:rFonts w:ascii="Lucida Sans" w:hAnsi="Lucida Sans" w:cs="OpenSans"/>
          <w:sz w:val="18"/>
          <w:szCs w:val="18"/>
        </w:rPr>
        <w:t xml:space="preserve">y </w:t>
      </w:r>
      <w:r w:rsidRPr="008872D7">
        <w:rPr>
          <w:rFonts w:ascii="Lucida Sans" w:hAnsi="Lucida Sans" w:cs="OpenSans-Italic"/>
          <w:i/>
          <w:iCs/>
          <w:sz w:val="18"/>
          <w:szCs w:val="18"/>
        </w:rPr>
        <w:t xml:space="preserve">Norte </w:t>
      </w:r>
      <w:r w:rsidRPr="008872D7">
        <w:rPr>
          <w:rFonts w:ascii="Lucida Sans" w:hAnsi="Lucida Sans" w:cs="OpenSans"/>
          <w:sz w:val="18"/>
          <w:szCs w:val="18"/>
        </w:rPr>
        <w:t>como enviado especi</w:t>
      </w:r>
      <w:r w:rsidR="007C4967">
        <w:rPr>
          <w:rFonts w:ascii="Lucida Sans" w:hAnsi="Lucida Sans" w:cs="OpenSans"/>
          <w:sz w:val="18"/>
          <w:szCs w:val="18"/>
        </w:rPr>
        <w:t xml:space="preserve">al a Sudamérica y expone en una </w:t>
      </w:r>
      <w:r w:rsidRPr="008872D7">
        <w:rPr>
          <w:rFonts w:ascii="Lucida Sans" w:hAnsi="Lucida Sans" w:cs="OpenSans"/>
          <w:sz w:val="18"/>
          <w:szCs w:val="18"/>
        </w:rPr>
        <w:t xml:space="preserve">muestra colectiva en el </w:t>
      </w:r>
      <w:proofErr w:type="spellStart"/>
      <w:r w:rsidRPr="008872D7">
        <w:rPr>
          <w:rFonts w:ascii="Lucida Sans" w:hAnsi="Lucida Sans" w:cs="OpenSans"/>
          <w:sz w:val="18"/>
          <w:szCs w:val="18"/>
        </w:rPr>
        <w:t>MoMA</w:t>
      </w:r>
      <w:proofErr w:type="spellEnd"/>
      <w:r w:rsidRPr="008872D7">
        <w:rPr>
          <w:rFonts w:ascii="Lucida Sans" w:hAnsi="Lucida Sans" w:cs="OpenSans"/>
          <w:sz w:val="18"/>
          <w:szCs w:val="18"/>
        </w:rPr>
        <w:t>.</w:t>
      </w:r>
    </w:p>
    <w:p w:rsidR="008872D7" w:rsidRPr="007C496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Colabora con el pintor mura</w:t>
      </w:r>
      <w:r w:rsidR="007C4967">
        <w:rPr>
          <w:rFonts w:ascii="Lucida Sans" w:hAnsi="Lucida Sans" w:cs="OpenSans"/>
          <w:sz w:val="18"/>
          <w:szCs w:val="18"/>
        </w:rPr>
        <w:t xml:space="preserve">lista David Alfaro Siqueiros en </w:t>
      </w:r>
      <w:r w:rsidRPr="008872D7">
        <w:rPr>
          <w:rFonts w:ascii="Lucida Sans" w:hAnsi="Lucida Sans" w:cs="OpenSans"/>
          <w:sz w:val="18"/>
          <w:szCs w:val="18"/>
        </w:rPr>
        <w:t xml:space="preserve">el proyecto del mural </w:t>
      </w:r>
      <w:r w:rsidRPr="008872D7">
        <w:rPr>
          <w:rFonts w:ascii="Lucida Sans" w:hAnsi="Lucida Sans" w:cs="OpenSans-Italic"/>
          <w:i/>
          <w:iCs/>
          <w:sz w:val="18"/>
          <w:szCs w:val="18"/>
        </w:rPr>
        <w:t>Cuauhtémoc contra el mito.</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 xml:space="preserve">Es en esta época cuando Leo Matiz </w:t>
      </w:r>
      <w:r w:rsidR="007C4967">
        <w:rPr>
          <w:rFonts w:ascii="Lucida Sans" w:hAnsi="Lucida Sans" w:cs="OpenSans"/>
          <w:sz w:val="18"/>
          <w:szCs w:val="18"/>
        </w:rPr>
        <w:t xml:space="preserve">realiza las series fotográficas </w:t>
      </w:r>
      <w:r w:rsidRPr="008872D7">
        <w:rPr>
          <w:rFonts w:ascii="Lucida Sans" w:hAnsi="Lucida Sans" w:cs="OpenSans"/>
          <w:sz w:val="18"/>
          <w:szCs w:val="18"/>
        </w:rPr>
        <w:t>presentadas en esta muestra.</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David Alfaro Siqueiros e</w:t>
      </w:r>
      <w:r w:rsidR="007C4967">
        <w:rPr>
          <w:rFonts w:ascii="Lucida Sans" w:hAnsi="Lucida Sans" w:cs="OpenSans"/>
          <w:sz w:val="18"/>
          <w:szCs w:val="18"/>
        </w:rPr>
        <w:t xml:space="preserve">ncargó a Leo Matiz una serie de </w:t>
      </w:r>
      <w:r w:rsidRPr="008872D7">
        <w:rPr>
          <w:rFonts w:ascii="Lucida Sans" w:hAnsi="Lucida Sans" w:cs="OpenSans"/>
          <w:sz w:val="18"/>
          <w:szCs w:val="18"/>
        </w:rPr>
        <w:t xml:space="preserve">fotografías preparatorias del mural </w:t>
      </w:r>
      <w:r w:rsidRPr="008872D7">
        <w:rPr>
          <w:rFonts w:ascii="Lucida Sans" w:hAnsi="Lucida Sans" w:cs="OpenSans-Italic"/>
          <w:i/>
          <w:iCs/>
          <w:sz w:val="18"/>
          <w:szCs w:val="18"/>
        </w:rPr>
        <w:t>Cuauhtémoc contra el</w:t>
      </w:r>
      <w:r w:rsidR="007C4967">
        <w:rPr>
          <w:rFonts w:ascii="Lucida Sans" w:hAnsi="Lucida Sans" w:cs="OpenSans"/>
          <w:sz w:val="18"/>
          <w:szCs w:val="18"/>
        </w:rPr>
        <w:t xml:space="preserve"> </w:t>
      </w:r>
      <w:r w:rsidRPr="008872D7">
        <w:rPr>
          <w:rFonts w:ascii="Lucida Sans" w:hAnsi="Lucida Sans" w:cs="OpenSans-Italic"/>
          <w:i/>
          <w:iCs/>
          <w:sz w:val="18"/>
          <w:szCs w:val="18"/>
        </w:rPr>
        <w:t xml:space="preserve">mito, </w:t>
      </w:r>
      <w:r w:rsidRPr="008872D7">
        <w:rPr>
          <w:rFonts w:ascii="Lucida Sans" w:hAnsi="Lucida Sans" w:cs="OpenSans"/>
          <w:sz w:val="18"/>
          <w:szCs w:val="18"/>
        </w:rPr>
        <w:t xml:space="preserve">pero luego se negó </w:t>
      </w:r>
      <w:r w:rsidR="007C4967">
        <w:rPr>
          <w:rFonts w:ascii="Lucida Sans" w:hAnsi="Lucida Sans" w:cs="OpenSans"/>
          <w:sz w:val="18"/>
          <w:szCs w:val="18"/>
        </w:rPr>
        <w:t xml:space="preserve">a reconocer el importante papel </w:t>
      </w:r>
      <w:r w:rsidRPr="008872D7">
        <w:rPr>
          <w:rFonts w:ascii="Lucida Sans" w:hAnsi="Lucida Sans" w:cs="OpenSans"/>
          <w:sz w:val="18"/>
          <w:szCs w:val="18"/>
        </w:rPr>
        <w:t>que las mismas cumpli</w:t>
      </w:r>
      <w:r w:rsidR="007C4967">
        <w:rPr>
          <w:rFonts w:ascii="Lucida Sans" w:hAnsi="Lucida Sans" w:cs="OpenSans"/>
          <w:sz w:val="18"/>
          <w:szCs w:val="18"/>
        </w:rPr>
        <w:t xml:space="preserve">eron en la composición de dicho </w:t>
      </w:r>
      <w:r w:rsidRPr="008872D7">
        <w:rPr>
          <w:rFonts w:ascii="Lucida Sans" w:hAnsi="Lucida Sans" w:cs="OpenSans"/>
          <w:sz w:val="18"/>
          <w:szCs w:val="18"/>
        </w:rPr>
        <w:t>mural. Ante el justo recla</w:t>
      </w:r>
      <w:r w:rsidR="007C4967">
        <w:rPr>
          <w:rFonts w:ascii="Lucida Sans" w:hAnsi="Lucida Sans" w:cs="OpenSans"/>
          <w:sz w:val="18"/>
          <w:szCs w:val="18"/>
        </w:rPr>
        <w:t>mo de Matiz, le acusó de «ene</w:t>
      </w:r>
      <w:r w:rsidRPr="008872D7">
        <w:rPr>
          <w:rFonts w:ascii="Lucida Sans" w:hAnsi="Lucida Sans" w:cs="OpenSans"/>
          <w:sz w:val="18"/>
          <w:szCs w:val="18"/>
        </w:rPr>
        <w:t>migo de la pintura mexic</w:t>
      </w:r>
      <w:r w:rsidR="007C4967">
        <w:rPr>
          <w:rFonts w:ascii="Lucida Sans" w:hAnsi="Lucida Sans" w:cs="OpenSans"/>
          <w:sz w:val="18"/>
          <w:szCs w:val="18"/>
        </w:rPr>
        <w:t xml:space="preserve">ana» y de estar «al servicio de </w:t>
      </w:r>
      <w:r w:rsidRPr="008872D7">
        <w:rPr>
          <w:rFonts w:ascii="Lucida Sans" w:hAnsi="Lucida Sans" w:cs="OpenSans"/>
          <w:sz w:val="18"/>
          <w:szCs w:val="18"/>
        </w:rPr>
        <w:t>Washington» y contrató al abogado Darío Vasco</w:t>
      </w:r>
      <w:r w:rsidR="007C4967">
        <w:rPr>
          <w:rFonts w:ascii="Lucida Sans" w:hAnsi="Lucida Sans" w:cs="OpenSans"/>
          <w:sz w:val="18"/>
          <w:szCs w:val="18"/>
        </w:rPr>
        <w:t xml:space="preserve">ncelos para </w:t>
      </w:r>
      <w:r w:rsidRPr="008872D7">
        <w:rPr>
          <w:rFonts w:ascii="Lucida Sans" w:hAnsi="Lucida Sans" w:cs="OpenSans"/>
          <w:sz w:val="18"/>
          <w:szCs w:val="18"/>
        </w:rPr>
        <w:t>llevar a los tribunales al f</w:t>
      </w:r>
      <w:r w:rsidR="007C4967">
        <w:rPr>
          <w:rFonts w:ascii="Lucida Sans" w:hAnsi="Lucida Sans" w:cs="OpenSans"/>
          <w:sz w:val="18"/>
          <w:szCs w:val="18"/>
        </w:rPr>
        <w:t xml:space="preserve">otógrafo colombiano, acusándolo </w:t>
      </w:r>
      <w:r w:rsidRPr="008872D7">
        <w:rPr>
          <w:rFonts w:ascii="Lucida Sans" w:hAnsi="Lucida Sans" w:cs="OpenSans"/>
          <w:sz w:val="18"/>
          <w:szCs w:val="18"/>
        </w:rPr>
        <w:t>de difamación. «Las brigadas de choque» de Siqueiros</w:t>
      </w:r>
      <w:r w:rsidR="007C4967">
        <w:rPr>
          <w:rFonts w:ascii="Lucida Sans" w:hAnsi="Lucida Sans" w:cs="OpenSans"/>
          <w:sz w:val="18"/>
          <w:szCs w:val="18"/>
        </w:rPr>
        <w:t xml:space="preserve"> </w:t>
      </w:r>
      <w:r w:rsidRPr="008872D7">
        <w:rPr>
          <w:rFonts w:ascii="Lucida Sans" w:hAnsi="Lucida Sans" w:cs="OpenSans"/>
          <w:sz w:val="18"/>
          <w:szCs w:val="18"/>
        </w:rPr>
        <w:t>emprendieron una campaña de hostigamiento a Matiz que</w:t>
      </w:r>
      <w:r w:rsidR="007C4967">
        <w:rPr>
          <w:rFonts w:ascii="Lucida Sans" w:hAnsi="Lucida Sans" w:cs="OpenSans"/>
          <w:sz w:val="18"/>
          <w:szCs w:val="18"/>
        </w:rPr>
        <w:t xml:space="preserve"> </w:t>
      </w:r>
      <w:r w:rsidRPr="008872D7">
        <w:rPr>
          <w:rFonts w:ascii="Lucida Sans" w:hAnsi="Lucida Sans" w:cs="OpenSans"/>
          <w:sz w:val="18"/>
          <w:szCs w:val="18"/>
        </w:rPr>
        <w:t>culminó con el incendio de</w:t>
      </w:r>
      <w:r w:rsidR="007C4967">
        <w:rPr>
          <w:rFonts w:ascii="Lucida Sans" w:hAnsi="Lucida Sans" w:cs="OpenSans"/>
          <w:sz w:val="18"/>
          <w:szCs w:val="18"/>
        </w:rPr>
        <w:t xml:space="preserve">l estudio en Avenida Juárez. El </w:t>
      </w:r>
      <w:r w:rsidRPr="008872D7">
        <w:rPr>
          <w:rFonts w:ascii="Lucida Sans" w:hAnsi="Lucida Sans" w:cs="OpenSans"/>
          <w:sz w:val="18"/>
          <w:szCs w:val="18"/>
        </w:rPr>
        <w:t>fotógrafo se vio obligado</w:t>
      </w:r>
      <w:r w:rsidR="007C4967">
        <w:rPr>
          <w:rFonts w:ascii="Lucida Sans" w:hAnsi="Lucida Sans" w:cs="OpenSans"/>
          <w:sz w:val="18"/>
          <w:szCs w:val="18"/>
        </w:rPr>
        <w:t xml:space="preserve"> a refugiarse en la Embajada de </w:t>
      </w:r>
      <w:r w:rsidRPr="008872D7">
        <w:rPr>
          <w:rFonts w:ascii="Lucida Sans" w:hAnsi="Lucida Sans" w:cs="OpenSans"/>
          <w:sz w:val="18"/>
          <w:szCs w:val="18"/>
        </w:rPr>
        <w:t xml:space="preserve">Colombia y luego huir a </w:t>
      </w:r>
      <w:r w:rsidR="007C4967">
        <w:rPr>
          <w:rFonts w:ascii="Lucida Sans" w:hAnsi="Lucida Sans" w:cs="OpenSans"/>
          <w:sz w:val="18"/>
          <w:szCs w:val="18"/>
        </w:rPr>
        <w:t xml:space="preserve">los Estados Unidos. No volvió a </w:t>
      </w:r>
      <w:r w:rsidRPr="008872D7">
        <w:rPr>
          <w:rFonts w:ascii="Lucida Sans" w:hAnsi="Lucida Sans" w:cs="OpenSans"/>
          <w:sz w:val="18"/>
          <w:szCs w:val="18"/>
        </w:rPr>
        <w:t>México hasta 1996.</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Integrantes de las vangu</w:t>
      </w:r>
      <w:r w:rsidR="007C4967">
        <w:rPr>
          <w:rFonts w:ascii="Lucida Sans" w:hAnsi="Lucida Sans" w:cs="OpenSans"/>
          <w:sz w:val="18"/>
          <w:szCs w:val="18"/>
        </w:rPr>
        <w:t xml:space="preserve">ardias europeas y americanas se </w:t>
      </w:r>
      <w:r w:rsidRPr="008872D7">
        <w:rPr>
          <w:rFonts w:ascii="Lucida Sans" w:hAnsi="Lucida Sans" w:cs="OpenSans"/>
          <w:sz w:val="18"/>
          <w:szCs w:val="18"/>
        </w:rPr>
        <w:t>daban cita en el México postrev</w:t>
      </w:r>
      <w:r w:rsidR="007C4967">
        <w:rPr>
          <w:rFonts w:ascii="Lucida Sans" w:hAnsi="Lucida Sans" w:cs="OpenSans"/>
          <w:sz w:val="18"/>
          <w:szCs w:val="18"/>
        </w:rPr>
        <w:t xml:space="preserve">olucionario; México del partido </w:t>
      </w:r>
      <w:r w:rsidRPr="008872D7">
        <w:rPr>
          <w:rFonts w:ascii="Lucida Sans" w:hAnsi="Lucida Sans" w:cs="OpenSans"/>
          <w:sz w:val="18"/>
          <w:szCs w:val="18"/>
        </w:rPr>
        <w:t xml:space="preserve">único, Partido Nacional </w:t>
      </w:r>
      <w:r w:rsidR="007C4967">
        <w:rPr>
          <w:rFonts w:ascii="Lucida Sans" w:hAnsi="Lucida Sans" w:cs="OpenSans"/>
          <w:sz w:val="18"/>
          <w:szCs w:val="18"/>
        </w:rPr>
        <w:t xml:space="preserve">Revolucionario (PNR), antecesor </w:t>
      </w:r>
      <w:r w:rsidRPr="008872D7">
        <w:rPr>
          <w:rFonts w:ascii="Lucida Sans" w:hAnsi="Lucida Sans" w:cs="OpenSans"/>
          <w:sz w:val="18"/>
          <w:szCs w:val="18"/>
        </w:rPr>
        <w:t>del PRI.</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lastRenderedPageBreak/>
        <w:t>Y en este México, Frida pr</w:t>
      </w:r>
      <w:r w:rsidR="007C4967">
        <w:rPr>
          <w:rFonts w:ascii="Lucida Sans" w:hAnsi="Lucida Sans" w:cs="OpenSans"/>
          <w:sz w:val="18"/>
          <w:szCs w:val="18"/>
        </w:rPr>
        <w:t xml:space="preserve">otagonizaba episodios, y pasaba </w:t>
      </w:r>
      <w:r w:rsidRPr="008872D7">
        <w:rPr>
          <w:rFonts w:ascii="Lucida Sans" w:hAnsi="Lucida Sans" w:cs="OpenSans"/>
          <w:sz w:val="18"/>
          <w:szCs w:val="18"/>
        </w:rPr>
        <w:t>su tiempo entre las activida</w:t>
      </w:r>
      <w:r w:rsidR="007C4967">
        <w:rPr>
          <w:rFonts w:ascii="Lucida Sans" w:hAnsi="Lucida Sans" w:cs="OpenSans"/>
          <w:sz w:val="18"/>
          <w:szCs w:val="18"/>
        </w:rPr>
        <w:t xml:space="preserve">des del activismo político, los </w:t>
      </w:r>
      <w:r w:rsidRPr="008872D7">
        <w:rPr>
          <w:rFonts w:ascii="Lucida Sans" w:hAnsi="Lucida Sans" w:cs="OpenSans"/>
          <w:sz w:val="18"/>
          <w:szCs w:val="18"/>
        </w:rPr>
        <w:t>amigos y la cama, en la qu</w:t>
      </w:r>
      <w:r w:rsidR="007C4967">
        <w:rPr>
          <w:rFonts w:ascii="Lucida Sans" w:hAnsi="Lucida Sans" w:cs="OpenSans"/>
          <w:sz w:val="18"/>
          <w:szCs w:val="18"/>
        </w:rPr>
        <w:t xml:space="preserve">e habían instalado un espejo en </w:t>
      </w:r>
      <w:r w:rsidRPr="008872D7">
        <w:rPr>
          <w:rFonts w:ascii="Lucida Sans" w:hAnsi="Lucida Sans" w:cs="OpenSans"/>
          <w:sz w:val="18"/>
          <w:szCs w:val="18"/>
        </w:rPr>
        <w:t>el techo del dosel, que le permitía ver</w:t>
      </w:r>
      <w:r w:rsidR="007C4967">
        <w:rPr>
          <w:rFonts w:ascii="Lucida Sans" w:hAnsi="Lucida Sans" w:cs="OpenSans"/>
          <w:sz w:val="18"/>
          <w:szCs w:val="18"/>
        </w:rPr>
        <w:t xml:space="preserve">se y autorretratarse </w:t>
      </w:r>
      <w:r w:rsidRPr="008872D7">
        <w:rPr>
          <w:rFonts w:ascii="Lucida Sans" w:hAnsi="Lucida Sans" w:cs="OpenSans"/>
          <w:sz w:val="18"/>
          <w:szCs w:val="18"/>
        </w:rPr>
        <w:t>continuamente.</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Mientras, en su entorn</w:t>
      </w:r>
      <w:r w:rsidR="007C4967">
        <w:rPr>
          <w:rFonts w:ascii="Lucida Sans" w:hAnsi="Lucida Sans" w:cs="OpenSans"/>
          <w:sz w:val="18"/>
          <w:szCs w:val="18"/>
        </w:rPr>
        <w:t xml:space="preserve">o, la obsesión por las máscaras </w:t>
      </w:r>
      <w:r w:rsidRPr="008872D7">
        <w:rPr>
          <w:rFonts w:ascii="Lucida Sans" w:hAnsi="Lucida Sans" w:cs="OpenSans"/>
          <w:sz w:val="18"/>
          <w:szCs w:val="18"/>
        </w:rPr>
        <w:t xml:space="preserve">había cristalizado en </w:t>
      </w:r>
      <w:r w:rsidRPr="008872D7">
        <w:rPr>
          <w:rFonts w:ascii="Lucida Sans" w:hAnsi="Lucida Sans" w:cs="OpenSans-Italic"/>
          <w:i/>
          <w:iCs/>
          <w:sz w:val="18"/>
          <w:szCs w:val="18"/>
        </w:rPr>
        <w:t xml:space="preserve">El gesticulador </w:t>
      </w:r>
      <w:r w:rsidR="007C4967">
        <w:rPr>
          <w:rFonts w:ascii="Lucida Sans" w:hAnsi="Lucida Sans" w:cs="OpenSans"/>
          <w:sz w:val="18"/>
          <w:szCs w:val="18"/>
        </w:rPr>
        <w:t xml:space="preserve">(1938), la obra de teatro </w:t>
      </w:r>
      <w:r w:rsidRPr="008872D7">
        <w:rPr>
          <w:rFonts w:ascii="Lucida Sans" w:hAnsi="Lucida Sans" w:cs="OpenSans"/>
          <w:sz w:val="18"/>
          <w:szCs w:val="18"/>
        </w:rPr>
        <w:t xml:space="preserve">de Rodolfo </w:t>
      </w:r>
      <w:proofErr w:type="spellStart"/>
      <w:r w:rsidRPr="008872D7">
        <w:rPr>
          <w:rFonts w:ascii="Lucida Sans" w:hAnsi="Lucida Sans" w:cs="OpenSans"/>
          <w:sz w:val="18"/>
          <w:szCs w:val="18"/>
        </w:rPr>
        <w:t>Usigli</w:t>
      </w:r>
      <w:proofErr w:type="spellEnd"/>
      <w:r w:rsidRPr="008872D7">
        <w:rPr>
          <w:rFonts w:ascii="Lucida Sans" w:hAnsi="Lucida Sans" w:cs="OpenSans"/>
          <w:sz w:val="18"/>
          <w:szCs w:val="18"/>
        </w:rPr>
        <w:t xml:space="preserve"> que se</w:t>
      </w:r>
      <w:r w:rsidR="007C4967">
        <w:rPr>
          <w:rFonts w:ascii="Lucida Sans" w:hAnsi="Lucida Sans" w:cs="OpenSans"/>
          <w:sz w:val="18"/>
          <w:szCs w:val="18"/>
        </w:rPr>
        <w:t xml:space="preserve"> publicó acompañada de un largo </w:t>
      </w:r>
      <w:r w:rsidRPr="008872D7">
        <w:rPr>
          <w:rFonts w:ascii="Lucida Sans" w:hAnsi="Lucida Sans" w:cs="OpenSans"/>
          <w:sz w:val="18"/>
          <w:szCs w:val="18"/>
        </w:rPr>
        <w:t>ensayo sobre las caretas de la hipocresía mexi</w:t>
      </w:r>
      <w:r w:rsidR="007C4967">
        <w:rPr>
          <w:rFonts w:ascii="Lucida Sans" w:hAnsi="Lucida Sans" w:cs="OpenSans"/>
          <w:sz w:val="18"/>
          <w:szCs w:val="18"/>
        </w:rPr>
        <w:t xml:space="preserve">cana. A </w:t>
      </w:r>
      <w:proofErr w:type="spellStart"/>
      <w:r w:rsidR="007C4967">
        <w:rPr>
          <w:rFonts w:ascii="Lucida Sans" w:hAnsi="Lucida Sans" w:cs="OpenSans"/>
          <w:sz w:val="18"/>
          <w:szCs w:val="18"/>
        </w:rPr>
        <w:t>Usigli</w:t>
      </w:r>
      <w:proofErr w:type="spellEnd"/>
      <w:r w:rsidR="007C4967">
        <w:rPr>
          <w:rFonts w:ascii="Lucida Sans" w:hAnsi="Lucida Sans" w:cs="OpenSans"/>
          <w:sz w:val="18"/>
          <w:szCs w:val="18"/>
        </w:rPr>
        <w:t xml:space="preserve"> </w:t>
      </w:r>
      <w:r w:rsidRPr="008872D7">
        <w:rPr>
          <w:rFonts w:ascii="Lucida Sans" w:hAnsi="Lucida Sans" w:cs="OpenSans"/>
          <w:sz w:val="18"/>
          <w:szCs w:val="18"/>
        </w:rPr>
        <w:t>le obsesionaba la búsq</w:t>
      </w:r>
      <w:r w:rsidR="007C4967">
        <w:rPr>
          <w:rFonts w:ascii="Lucida Sans" w:hAnsi="Lucida Sans" w:cs="OpenSans"/>
          <w:sz w:val="18"/>
          <w:szCs w:val="18"/>
        </w:rPr>
        <w:t xml:space="preserve">ueda del «verdadero» rostro del </w:t>
      </w:r>
      <w:r w:rsidRPr="008872D7">
        <w:rPr>
          <w:rFonts w:ascii="Lucida Sans" w:hAnsi="Lucida Sans" w:cs="OpenSans"/>
          <w:sz w:val="18"/>
          <w:szCs w:val="18"/>
        </w:rPr>
        <w:t>mexicano, oculto tras las másc</w:t>
      </w:r>
      <w:r w:rsidR="007C4967">
        <w:rPr>
          <w:rFonts w:ascii="Lucida Sans" w:hAnsi="Lucida Sans" w:cs="OpenSans"/>
          <w:sz w:val="18"/>
          <w:szCs w:val="18"/>
        </w:rPr>
        <w:t xml:space="preserve">aras del indio, el mestizo y el </w:t>
      </w:r>
      <w:r w:rsidRPr="008872D7">
        <w:rPr>
          <w:rFonts w:ascii="Lucida Sans" w:hAnsi="Lucida Sans" w:cs="OpenSans"/>
          <w:sz w:val="18"/>
          <w:szCs w:val="18"/>
        </w:rPr>
        <w:t xml:space="preserve">criollo. También Germán Cueto en </w:t>
      </w:r>
      <w:proofErr w:type="spellStart"/>
      <w:r w:rsidRPr="008872D7">
        <w:rPr>
          <w:rFonts w:ascii="Lucida Sans" w:hAnsi="Lucida Sans" w:cs="OpenSans-Italic"/>
          <w:i/>
          <w:iCs/>
          <w:sz w:val="18"/>
          <w:szCs w:val="18"/>
        </w:rPr>
        <w:t>Cercle</w:t>
      </w:r>
      <w:proofErr w:type="spellEnd"/>
      <w:r w:rsidRPr="008872D7">
        <w:rPr>
          <w:rFonts w:ascii="Lucida Sans" w:hAnsi="Lucida Sans" w:cs="OpenSans-Italic"/>
          <w:i/>
          <w:iCs/>
          <w:sz w:val="18"/>
          <w:szCs w:val="18"/>
        </w:rPr>
        <w:t xml:space="preserve"> et </w:t>
      </w:r>
      <w:proofErr w:type="spellStart"/>
      <w:r w:rsidRPr="008872D7">
        <w:rPr>
          <w:rFonts w:ascii="Lucida Sans" w:hAnsi="Lucida Sans" w:cs="OpenSans-Italic"/>
          <w:i/>
          <w:iCs/>
          <w:sz w:val="18"/>
          <w:szCs w:val="18"/>
        </w:rPr>
        <w:t>carré</w:t>
      </w:r>
      <w:proofErr w:type="spellEnd"/>
      <w:r w:rsidRPr="008872D7">
        <w:rPr>
          <w:rFonts w:ascii="Lucida Sans" w:hAnsi="Lucida Sans" w:cs="OpenSans-Italic"/>
          <w:i/>
          <w:iCs/>
          <w:sz w:val="18"/>
          <w:szCs w:val="18"/>
        </w:rPr>
        <w:t xml:space="preserve"> </w:t>
      </w:r>
      <w:r w:rsidR="007C4967">
        <w:rPr>
          <w:rFonts w:ascii="Lucida Sans" w:hAnsi="Lucida Sans" w:cs="OpenSans"/>
          <w:sz w:val="18"/>
          <w:szCs w:val="18"/>
        </w:rPr>
        <w:t xml:space="preserve">Paris 1930, </w:t>
      </w:r>
      <w:r w:rsidRPr="008872D7">
        <w:rPr>
          <w:rFonts w:ascii="Lucida Sans" w:hAnsi="Lucida Sans" w:cs="OpenSans"/>
          <w:sz w:val="18"/>
          <w:szCs w:val="18"/>
        </w:rPr>
        <w:t>presentó una instalaci</w:t>
      </w:r>
      <w:r w:rsidR="007C4967">
        <w:rPr>
          <w:rFonts w:ascii="Lucida Sans" w:hAnsi="Lucida Sans" w:cs="OpenSans"/>
          <w:sz w:val="18"/>
          <w:szCs w:val="18"/>
        </w:rPr>
        <w:t xml:space="preserve">ón de máscaras, que emulando la </w:t>
      </w:r>
      <w:r w:rsidRPr="008872D7">
        <w:rPr>
          <w:rFonts w:ascii="Lucida Sans" w:hAnsi="Lucida Sans" w:cs="OpenSans"/>
          <w:sz w:val="18"/>
          <w:szCs w:val="18"/>
        </w:rPr>
        <w:t>tragedia griega, tapaban el r</w:t>
      </w:r>
      <w:r w:rsidR="007C4967">
        <w:rPr>
          <w:rFonts w:ascii="Lucida Sans" w:hAnsi="Lucida Sans" w:cs="OpenSans"/>
          <w:sz w:val="18"/>
          <w:szCs w:val="18"/>
        </w:rPr>
        <w:t>ostro de aquellos que manifes</w:t>
      </w:r>
      <w:r w:rsidRPr="008872D7">
        <w:rPr>
          <w:rFonts w:ascii="Lucida Sans" w:hAnsi="Lucida Sans" w:cs="OpenSans"/>
          <w:sz w:val="18"/>
          <w:szCs w:val="18"/>
        </w:rPr>
        <w:t>taban juicios contra los polí</w:t>
      </w:r>
      <w:r w:rsidR="007C4967">
        <w:rPr>
          <w:rFonts w:ascii="Lucida Sans" w:hAnsi="Lucida Sans" w:cs="OpenSans"/>
          <w:sz w:val="18"/>
          <w:szCs w:val="18"/>
        </w:rPr>
        <w:t xml:space="preserve">ticos… las máscaras decían «las </w:t>
      </w:r>
      <w:r w:rsidRPr="008872D7">
        <w:rPr>
          <w:rFonts w:ascii="Lucida Sans" w:hAnsi="Lucida Sans" w:cs="OpenSans"/>
          <w:sz w:val="18"/>
          <w:szCs w:val="18"/>
        </w:rPr>
        <w:t>verdades».</w:t>
      </w:r>
    </w:p>
    <w:p w:rsidR="008872D7" w:rsidRPr="007C496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Después, en 1950, Octav</w:t>
      </w:r>
      <w:r w:rsidR="007C4967">
        <w:rPr>
          <w:rFonts w:ascii="Lucida Sans" w:hAnsi="Lucida Sans" w:cs="OpenSans"/>
          <w:sz w:val="18"/>
          <w:szCs w:val="18"/>
        </w:rPr>
        <w:t xml:space="preserve">io Paz, consagró el tema de las </w:t>
      </w:r>
      <w:r w:rsidRPr="008872D7">
        <w:rPr>
          <w:rFonts w:ascii="Lucida Sans" w:hAnsi="Lucida Sans" w:cs="OpenSans"/>
          <w:sz w:val="18"/>
          <w:szCs w:val="18"/>
        </w:rPr>
        <w:t xml:space="preserve">máscaras en el famoso segundo capítulo de </w:t>
      </w:r>
      <w:r w:rsidRPr="008872D7">
        <w:rPr>
          <w:rFonts w:ascii="Lucida Sans" w:hAnsi="Lucida Sans" w:cs="OpenSans-Italic"/>
          <w:i/>
          <w:iCs/>
          <w:sz w:val="18"/>
          <w:szCs w:val="18"/>
        </w:rPr>
        <w:t>El laberinto de la</w:t>
      </w:r>
      <w:r w:rsidR="007C4967">
        <w:rPr>
          <w:rFonts w:ascii="Lucida Sans" w:hAnsi="Lucida Sans" w:cs="OpenSans"/>
          <w:sz w:val="18"/>
          <w:szCs w:val="18"/>
        </w:rPr>
        <w:t xml:space="preserve"> </w:t>
      </w:r>
      <w:r w:rsidRPr="008872D7">
        <w:rPr>
          <w:rFonts w:ascii="Lucida Sans" w:hAnsi="Lucida Sans" w:cs="OpenSans-Italic"/>
          <w:i/>
          <w:iCs/>
          <w:sz w:val="18"/>
          <w:szCs w:val="18"/>
        </w:rPr>
        <w:t>soledad.</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La obra de Frida se int</w:t>
      </w:r>
      <w:r w:rsidR="007C4967">
        <w:rPr>
          <w:rFonts w:ascii="Lucida Sans" w:hAnsi="Lucida Sans" w:cs="OpenSans"/>
          <w:sz w:val="18"/>
          <w:szCs w:val="18"/>
        </w:rPr>
        <w:t xml:space="preserve">errelaciona con las máscaras de </w:t>
      </w:r>
      <w:r w:rsidRPr="008872D7">
        <w:rPr>
          <w:rFonts w:ascii="Lucida Sans" w:hAnsi="Lucida Sans" w:cs="OpenSans"/>
          <w:sz w:val="18"/>
          <w:szCs w:val="18"/>
        </w:rPr>
        <w:t>forma muy especial. Ella la</w:t>
      </w:r>
      <w:r w:rsidR="007C4967">
        <w:rPr>
          <w:rFonts w:ascii="Lucida Sans" w:hAnsi="Lucida Sans" w:cs="OpenSans"/>
          <w:sz w:val="18"/>
          <w:szCs w:val="18"/>
        </w:rPr>
        <w:t xml:space="preserve">s coleccionaba y en sus cuadros </w:t>
      </w:r>
      <w:r w:rsidRPr="008872D7">
        <w:rPr>
          <w:rFonts w:ascii="Lucida Sans" w:hAnsi="Lucida Sans" w:cs="OpenSans"/>
          <w:sz w:val="18"/>
          <w:szCs w:val="18"/>
        </w:rPr>
        <w:t>se desprende el misterio de l</w:t>
      </w:r>
      <w:r w:rsidR="007C4967">
        <w:rPr>
          <w:rFonts w:ascii="Lucida Sans" w:hAnsi="Lucida Sans" w:cs="OpenSans"/>
          <w:sz w:val="18"/>
          <w:szCs w:val="18"/>
        </w:rPr>
        <w:t xml:space="preserve">a identidad del mexicano. De la </w:t>
      </w:r>
      <w:r w:rsidRPr="008872D7">
        <w:rPr>
          <w:rFonts w:ascii="Lucida Sans" w:hAnsi="Lucida Sans" w:cs="OpenSans"/>
          <w:sz w:val="18"/>
          <w:szCs w:val="18"/>
        </w:rPr>
        <w:t>mexicana vestida de tehua</w:t>
      </w:r>
      <w:r w:rsidR="007C4967">
        <w:rPr>
          <w:rFonts w:ascii="Lucida Sans" w:hAnsi="Lucida Sans" w:cs="OpenSans"/>
          <w:sz w:val="18"/>
          <w:szCs w:val="18"/>
        </w:rPr>
        <w:t xml:space="preserve">na. La identidad en sus cuadros </w:t>
      </w:r>
      <w:r w:rsidRPr="008872D7">
        <w:rPr>
          <w:rFonts w:ascii="Lucida Sans" w:hAnsi="Lucida Sans" w:cs="OpenSans"/>
          <w:sz w:val="18"/>
          <w:szCs w:val="18"/>
        </w:rPr>
        <w:t>últimos de frutas. Y también en s</w:t>
      </w:r>
      <w:r w:rsidR="007C4967">
        <w:rPr>
          <w:rFonts w:ascii="Lucida Sans" w:hAnsi="Lucida Sans" w:cs="OpenSans"/>
          <w:sz w:val="18"/>
          <w:szCs w:val="18"/>
        </w:rPr>
        <w:t xml:space="preserve">us autorretratos con mono, </w:t>
      </w:r>
      <w:r w:rsidRPr="008872D7">
        <w:rPr>
          <w:rFonts w:ascii="Lucida Sans" w:hAnsi="Lucida Sans" w:cs="OpenSans"/>
          <w:sz w:val="18"/>
          <w:szCs w:val="18"/>
        </w:rPr>
        <w:t>con plantas autóctonas. O en s</w:t>
      </w:r>
      <w:r w:rsidR="007C4967">
        <w:rPr>
          <w:rFonts w:ascii="Lucida Sans" w:hAnsi="Lucida Sans" w:cs="OpenSans"/>
          <w:sz w:val="18"/>
          <w:szCs w:val="18"/>
        </w:rPr>
        <w:t xml:space="preserve">us obras más biográficas en las </w:t>
      </w:r>
      <w:r w:rsidRPr="008872D7">
        <w:rPr>
          <w:rFonts w:ascii="Lucida Sans" w:hAnsi="Lucida Sans" w:cs="OpenSans"/>
          <w:sz w:val="18"/>
          <w:szCs w:val="18"/>
        </w:rPr>
        <w:t>que el subtítulo escrito en la pa</w:t>
      </w:r>
      <w:r w:rsidR="007C4967">
        <w:rPr>
          <w:rFonts w:ascii="Lucida Sans" w:hAnsi="Lucida Sans" w:cs="OpenSans"/>
          <w:sz w:val="18"/>
          <w:szCs w:val="18"/>
        </w:rPr>
        <w:t xml:space="preserve">rte inferior se constituye como </w:t>
      </w:r>
      <w:r w:rsidRPr="008872D7">
        <w:rPr>
          <w:rFonts w:ascii="Lucida Sans" w:hAnsi="Lucida Sans" w:cs="OpenSans"/>
          <w:sz w:val="18"/>
          <w:szCs w:val="18"/>
        </w:rPr>
        <w:t>parte de la obra, a modo de exvoto.</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 xml:space="preserve">Hay obras de Frida </w:t>
      </w:r>
      <w:r w:rsidR="007C4967">
        <w:rPr>
          <w:rFonts w:ascii="Lucida Sans" w:hAnsi="Lucida Sans" w:cs="OpenSans"/>
          <w:sz w:val="18"/>
          <w:szCs w:val="18"/>
        </w:rPr>
        <w:t xml:space="preserve">que reúnen los ingredientes más </w:t>
      </w:r>
      <w:r w:rsidRPr="008872D7">
        <w:rPr>
          <w:rFonts w:ascii="Lucida Sans" w:hAnsi="Lucida Sans" w:cs="OpenSans"/>
          <w:sz w:val="18"/>
          <w:szCs w:val="18"/>
        </w:rPr>
        <w:t>notables del misterio de la</w:t>
      </w:r>
      <w:r w:rsidR="007C4967">
        <w:rPr>
          <w:rFonts w:ascii="Lucida Sans" w:hAnsi="Lucida Sans" w:cs="OpenSans"/>
          <w:sz w:val="18"/>
          <w:szCs w:val="18"/>
        </w:rPr>
        <w:t xml:space="preserve"> identidad mexicana. Calaveras, </w:t>
      </w:r>
      <w:r w:rsidRPr="008872D7">
        <w:rPr>
          <w:rFonts w:ascii="Lucida Sans" w:hAnsi="Lucida Sans" w:cs="OpenSans"/>
          <w:sz w:val="18"/>
          <w:szCs w:val="18"/>
        </w:rPr>
        <w:t>vegetación, changos y altare</w:t>
      </w:r>
      <w:r w:rsidR="007C4967">
        <w:rPr>
          <w:rFonts w:ascii="Lucida Sans" w:hAnsi="Lucida Sans" w:cs="OpenSans"/>
          <w:sz w:val="18"/>
          <w:szCs w:val="18"/>
        </w:rPr>
        <w:t xml:space="preserve">s de muertos. Una niña descalza </w:t>
      </w:r>
      <w:r w:rsidRPr="008872D7">
        <w:rPr>
          <w:rFonts w:ascii="Lucida Sans" w:hAnsi="Lucida Sans" w:cs="OpenSans"/>
          <w:sz w:val="18"/>
          <w:szCs w:val="18"/>
        </w:rPr>
        <w:t>sostiene en sus manos una flor</w:t>
      </w:r>
      <w:r w:rsidR="007C4967">
        <w:rPr>
          <w:rFonts w:ascii="Lucida Sans" w:hAnsi="Lucida Sans" w:cs="OpenSans"/>
          <w:sz w:val="18"/>
          <w:szCs w:val="18"/>
        </w:rPr>
        <w:t xml:space="preserve">…, posiblemente de Cempasúchil, </w:t>
      </w:r>
      <w:r w:rsidRPr="008872D7">
        <w:rPr>
          <w:rFonts w:ascii="Lucida Sans" w:hAnsi="Lucida Sans" w:cs="OpenSans"/>
          <w:sz w:val="18"/>
          <w:szCs w:val="18"/>
        </w:rPr>
        <w:t>flor usada en los famosos altares de muertos.</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Fue Ortega y Gasset el que calificó al géner</w:t>
      </w:r>
      <w:r w:rsidR="007C4967">
        <w:rPr>
          <w:rFonts w:ascii="Lucida Sans" w:hAnsi="Lucida Sans" w:cs="OpenSans"/>
          <w:sz w:val="18"/>
          <w:szCs w:val="18"/>
        </w:rPr>
        <w:t xml:space="preserve">o del retrato </w:t>
      </w:r>
      <w:r w:rsidRPr="008872D7">
        <w:rPr>
          <w:rFonts w:ascii="Lucida Sans" w:hAnsi="Lucida Sans" w:cs="OpenSans"/>
          <w:sz w:val="18"/>
          <w:szCs w:val="18"/>
        </w:rPr>
        <w:t xml:space="preserve">como «principio radical de la </w:t>
      </w:r>
      <w:r w:rsidR="007C4967">
        <w:rPr>
          <w:rFonts w:ascii="Lucida Sans" w:hAnsi="Lucida Sans" w:cs="OpenSans"/>
          <w:sz w:val="18"/>
          <w:szCs w:val="18"/>
        </w:rPr>
        <w:t xml:space="preserve">pintura». Radical es un término </w:t>
      </w:r>
      <w:r w:rsidRPr="008872D7">
        <w:rPr>
          <w:rFonts w:ascii="Lucida Sans" w:hAnsi="Lucida Sans" w:cs="OpenSans"/>
          <w:sz w:val="18"/>
          <w:szCs w:val="18"/>
        </w:rPr>
        <w:t>que se usa como sinónimo de extremo, tajante o inflexible.</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Cualquiera de estas acepci</w:t>
      </w:r>
      <w:r w:rsidR="007C4967">
        <w:rPr>
          <w:rFonts w:ascii="Lucida Sans" w:hAnsi="Lucida Sans" w:cs="OpenSans"/>
          <w:sz w:val="18"/>
          <w:szCs w:val="18"/>
        </w:rPr>
        <w:t xml:space="preserve">ones, se aproximan a la obra de </w:t>
      </w:r>
      <w:r w:rsidRPr="008872D7">
        <w:rPr>
          <w:rFonts w:ascii="Lucida Sans" w:hAnsi="Lucida Sans" w:cs="OpenSans"/>
          <w:sz w:val="18"/>
          <w:szCs w:val="18"/>
        </w:rPr>
        <w:t>Frida Kahlo, cuyo uso reitera</w:t>
      </w:r>
      <w:r w:rsidR="007C4967">
        <w:rPr>
          <w:rFonts w:ascii="Lucida Sans" w:hAnsi="Lucida Sans" w:cs="OpenSans"/>
          <w:sz w:val="18"/>
          <w:szCs w:val="18"/>
        </w:rPr>
        <w:t xml:space="preserve">do del autorretrato, determinan </w:t>
      </w:r>
      <w:r w:rsidRPr="008872D7">
        <w:rPr>
          <w:rFonts w:ascii="Lucida Sans" w:hAnsi="Lucida Sans" w:cs="OpenSans"/>
          <w:sz w:val="18"/>
          <w:szCs w:val="18"/>
        </w:rPr>
        <w:t>no solo su personalidad plást</w:t>
      </w:r>
      <w:r w:rsidR="007C4967">
        <w:rPr>
          <w:rFonts w:ascii="Lucida Sans" w:hAnsi="Lucida Sans" w:cs="OpenSans"/>
          <w:sz w:val="18"/>
          <w:szCs w:val="18"/>
        </w:rPr>
        <w:t xml:space="preserve">ica, sino también deja entrever </w:t>
      </w:r>
      <w:r w:rsidRPr="008872D7">
        <w:rPr>
          <w:rFonts w:ascii="Lucida Sans" w:hAnsi="Lucida Sans" w:cs="OpenSans"/>
          <w:sz w:val="18"/>
          <w:szCs w:val="18"/>
        </w:rPr>
        <w:t>sus descarnadas obsesiones.</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Fue Ortega también el que</w:t>
      </w:r>
      <w:r w:rsidR="007C4967">
        <w:rPr>
          <w:rFonts w:ascii="Lucida Sans" w:hAnsi="Lucida Sans" w:cs="OpenSans"/>
          <w:sz w:val="18"/>
          <w:szCs w:val="18"/>
        </w:rPr>
        <w:t xml:space="preserve"> analizó cómo el retrato, antes </w:t>
      </w:r>
      <w:r w:rsidRPr="008872D7">
        <w:rPr>
          <w:rFonts w:ascii="Lucida Sans" w:hAnsi="Lucida Sans" w:cs="OpenSans"/>
          <w:sz w:val="18"/>
          <w:szCs w:val="18"/>
        </w:rPr>
        <w:t>del siglo XVII, no se consider</w:t>
      </w:r>
      <w:r w:rsidR="007C4967">
        <w:rPr>
          <w:rFonts w:ascii="Lucida Sans" w:hAnsi="Lucida Sans" w:cs="OpenSans"/>
          <w:sz w:val="18"/>
          <w:szCs w:val="18"/>
        </w:rPr>
        <w:t xml:space="preserve">aba una expresión de alto valor </w:t>
      </w:r>
      <w:r w:rsidRPr="008872D7">
        <w:rPr>
          <w:rFonts w:ascii="Lucida Sans" w:hAnsi="Lucida Sans" w:cs="OpenSans"/>
          <w:sz w:val="18"/>
          <w:szCs w:val="18"/>
        </w:rPr>
        <w:t xml:space="preserve">artístico, sino como una especie de </w:t>
      </w:r>
      <w:proofErr w:type="spellStart"/>
      <w:r w:rsidRPr="008872D7">
        <w:rPr>
          <w:rFonts w:ascii="Lucida Sans" w:hAnsi="Lucida Sans" w:cs="OpenSans"/>
          <w:sz w:val="18"/>
          <w:szCs w:val="18"/>
        </w:rPr>
        <w:t>seudopintura</w:t>
      </w:r>
      <w:proofErr w:type="spellEnd"/>
      <w:r w:rsidRPr="008872D7">
        <w:rPr>
          <w:rFonts w:ascii="Lucida Sans" w:hAnsi="Lucida Sans" w:cs="OpenSans"/>
          <w:sz w:val="18"/>
          <w:szCs w:val="18"/>
        </w:rPr>
        <w:t xml:space="preserve">, </w:t>
      </w:r>
      <w:r w:rsidR="007C4967">
        <w:rPr>
          <w:rFonts w:ascii="Lucida Sans" w:hAnsi="Lucida Sans" w:cs="OpenSans"/>
          <w:sz w:val="18"/>
          <w:szCs w:val="18"/>
        </w:rPr>
        <w:t xml:space="preserve">cuyo valor </w:t>
      </w:r>
      <w:r w:rsidRPr="008872D7">
        <w:rPr>
          <w:rFonts w:ascii="Lucida Sans" w:hAnsi="Lucida Sans" w:cs="OpenSans"/>
          <w:sz w:val="18"/>
          <w:szCs w:val="18"/>
        </w:rPr>
        <w:t>estético era cuestionable.</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Durante el periodo col</w:t>
      </w:r>
      <w:r w:rsidR="007C4967">
        <w:rPr>
          <w:rFonts w:ascii="Lucida Sans" w:hAnsi="Lucida Sans" w:cs="OpenSans"/>
          <w:sz w:val="18"/>
          <w:szCs w:val="18"/>
        </w:rPr>
        <w:t xml:space="preserve">onial o Virreinato (1528-1810), </w:t>
      </w:r>
      <w:r w:rsidRPr="008872D7">
        <w:rPr>
          <w:rFonts w:ascii="Lucida Sans" w:hAnsi="Lucida Sans" w:cs="OpenSans"/>
          <w:sz w:val="18"/>
          <w:szCs w:val="18"/>
        </w:rPr>
        <w:t>México creó una cultura mes</w:t>
      </w:r>
      <w:r w:rsidR="007C4967">
        <w:rPr>
          <w:rFonts w:ascii="Lucida Sans" w:hAnsi="Lucida Sans" w:cs="OpenSans"/>
          <w:sz w:val="18"/>
          <w:szCs w:val="18"/>
        </w:rPr>
        <w:t xml:space="preserve">tiza, india y europea, barroca, </w:t>
      </w:r>
      <w:r w:rsidRPr="008872D7">
        <w:rPr>
          <w:rFonts w:ascii="Lucida Sans" w:hAnsi="Lucida Sans" w:cs="OpenSans"/>
          <w:sz w:val="18"/>
          <w:szCs w:val="18"/>
        </w:rPr>
        <w:t>sincrética, insatisfecha</w:t>
      </w:r>
      <w:r w:rsidR="007C4967">
        <w:rPr>
          <w:rFonts w:ascii="Lucida Sans" w:hAnsi="Lucida Sans" w:cs="OpenSans"/>
          <w:sz w:val="18"/>
          <w:szCs w:val="18"/>
        </w:rPr>
        <w:t xml:space="preserve">. La independencia de España en </w:t>
      </w:r>
      <w:r w:rsidRPr="008872D7">
        <w:rPr>
          <w:rFonts w:ascii="Lucida Sans" w:hAnsi="Lucida Sans" w:cs="OpenSans"/>
          <w:sz w:val="18"/>
          <w:szCs w:val="18"/>
        </w:rPr>
        <w:t xml:space="preserve">1821, emancipó al país en nombre de la libertad, </w:t>
      </w:r>
      <w:r w:rsidR="007C4967">
        <w:rPr>
          <w:rFonts w:ascii="Lucida Sans" w:hAnsi="Lucida Sans" w:cs="OpenSans"/>
          <w:sz w:val="18"/>
          <w:szCs w:val="18"/>
        </w:rPr>
        <w:t xml:space="preserve">pero no </w:t>
      </w:r>
      <w:r w:rsidRPr="008872D7">
        <w:rPr>
          <w:rFonts w:ascii="Lucida Sans" w:hAnsi="Lucida Sans" w:cs="OpenSans"/>
          <w:sz w:val="18"/>
          <w:szCs w:val="18"/>
        </w:rPr>
        <w:t>de la igualdad. Las vidas de</w:t>
      </w:r>
      <w:r w:rsidR="007C4967">
        <w:rPr>
          <w:rFonts w:ascii="Lucida Sans" w:hAnsi="Lucida Sans" w:cs="OpenSans"/>
          <w:sz w:val="18"/>
          <w:szCs w:val="18"/>
        </w:rPr>
        <w:t xml:space="preserve"> las grandes masas de indígenas </w:t>
      </w:r>
      <w:r w:rsidRPr="008872D7">
        <w:rPr>
          <w:rFonts w:ascii="Lucida Sans" w:hAnsi="Lucida Sans" w:cs="OpenSans"/>
          <w:sz w:val="18"/>
          <w:szCs w:val="18"/>
        </w:rPr>
        <w:t>y mestizos, la mayoría c</w:t>
      </w:r>
      <w:r w:rsidR="007C4967">
        <w:rPr>
          <w:rFonts w:ascii="Lucida Sans" w:hAnsi="Lucida Sans" w:cs="OpenSans"/>
          <w:sz w:val="18"/>
          <w:szCs w:val="18"/>
        </w:rPr>
        <w:t xml:space="preserve">ampesinos, no cambió. Cambiaron </w:t>
      </w:r>
      <w:r w:rsidRPr="008872D7">
        <w:rPr>
          <w:rFonts w:ascii="Lucida Sans" w:hAnsi="Lucida Sans" w:cs="OpenSans"/>
          <w:sz w:val="18"/>
          <w:szCs w:val="18"/>
        </w:rPr>
        <w:t>las leyes, pero estas poco ten</w:t>
      </w:r>
      <w:r w:rsidR="007C4967">
        <w:rPr>
          <w:rFonts w:ascii="Lucida Sans" w:hAnsi="Lucida Sans" w:cs="OpenSans"/>
          <w:sz w:val="18"/>
          <w:szCs w:val="18"/>
        </w:rPr>
        <w:t xml:space="preserve">ían que ver con la vida real de </w:t>
      </w:r>
      <w:r w:rsidRPr="008872D7">
        <w:rPr>
          <w:rFonts w:ascii="Lucida Sans" w:hAnsi="Lucida Sans" w:cs="OpenSans"/>
          <w:sz w:val="18"/>
          <w:szCs w:val="18"/>
        </w:rPr>
        <w:t xml:space="preserve">la gente común. El divorcio </w:t>
      </w:r>
      <w:r w:rsidR="007C4967">
        <w:rPr>
          <w:rFonts w:ascii="Lucida Sans" w:hAnsi="Lucida Sans" w:cs="OpenSans"/>
          <w:sz w:val="18"/>
          <w:szCs w:val="18"/>
        </w:rPr>
        <w:t>entre leyes ideales y las per</w:t>
      </w:r>
      <w:r w:rsidRPr="008872D7">
        <w:rPr>
          <w:rFonts w:ascii="Lucida Sans" w:hAnsi="Lucida Sans" w:cs="OpenSans"/>
          <w:sz w:val="18"/>
          <w:szCs w:val="18"/>
        </w:rPr>
        <w:t xml:space="preserve">sistentes realidades hizo </w:t>
      </w:r>
      <w:r w:rsidR="007C4967">
        <w:rPr>
          <w:rFonts w:ascii="Lucida Sans" w:hAnsi="Lucida Sans" w:cs="OpenSans"/>
          <w:sz w:val="18"/>
          <w:szCs w:val="18"/>
        </w:rPr>
        <w:t xml:space="preserve">ingobernable al país, dejándolo </w:t>
      </w:r>
      <w:r w:rsidRPr="008872D7">
        <w:rPr>
          <w:rFonts w:ascii="Lucida Sans" w:hAnsi="Lucida Sans" w:cs="OpenSans"/>
          <w:sz w:val="18"/>
          <w:szCs w:val="18"/>
        </w:rPr>
        <w:t>a merced de guerras civile</w:t>
      </w:r>
      <w:r w:rsidR="007C4967">
        <w:rPr>
          <w:rFonts w:ascii="Lucida Sans" w:hAnsi="Lucida Sans" w:cs="OpenSans"/>
          <w:sz w:val="18"/>
          <w:szCs w:val="18"/>
        </w:rPr>
        <w:t xml:space="preserve">s e invasiones extranjeras casi </w:t>
      </w:r>
      <w:r w:rsidRPr="008872D7">
        <w:rPr>
          <w:rFonts w:ascii="Lucida Sans" w:hAnsi="Lucida Sans" w:cs="OpenSans"/>
          <w:sz w:val="18"/>
          <w:szCs w:val="18"/>
        </w:rPr>
        <w:t>permanentes.</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Un México desmembrado, mend</w:t>
      </w:r>
      <w:r w:rsidR="007C4967">
        <w:rPr>
          <w:rFonts w:ascii="Lucida Sans" w:hAnsi="Lucida Sans" w:cs="OpenSans"/>
          <w:sz w:val="18"/>
          <w:szCs w:val="18"/>
        </w:rPr>
        <w:t xml:space="preserve">icante, humillado, perennemente </w:t>
      </w:r>
      <w:r w:rsidRPr="008872D7">
        <w:rPr>
          <w:rFonts w:ascii="Lucida Sans" w:hAnsi="Lucida Sans" w:cs="OpenSans"/>
          <w:sz w:val="18"/>
          <w:szCs w:val="18"/>
        </w:rPr>
        <w:t xml:space="preserve">arrodillado ante </w:t>
      </w:r>
      <w:r w:rsidR="007C4967">
        <w:rPr>
          <w:rFonts w:ascii="Lucida Sans" w:hAnsi="Lucida Sans" w:cs="OpenSans"/>
          <w:sz w:val="18"/>
          <w:szCs w:val="18"/>
        </w:rPr>
        <w:t xml:space="preserve">los acreedores extranjeros, los </w:t>
      </w:r>
      <w:r w:rsidRPr="008872D7">
        <w:rPr>
          <w:rFonts w:ascii="Lucida Sans" w:hAnsi="Lucida Sans" w:cs="OpenSans"/>
          <w:sz w:val="18"/>
          <w:szCs w:val="18"/>
        </w:rPr>
        <w:t>ejércitos extranjeros, los oligarcas saqueadores.</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Este es el dramáti</w:t>
      </w:r>
      <w:r w:rsidR="007C4967">
        <w:rPr>
          <w:rFonts w:ascii="Lucida Sans" w:hAnsi="Lucida Sans" w:cs="OpenSans"/>
          <w:sz w:val="18"/>
          <w:szCs w:val="18"/>
        </w:rPr>
        <w:t xml:space="preserve">co «México» pintado por Rivera. </w:t>
      </w:r>
      <w:r w:rsidRPr="008872D7">
        <w:rPr>
          <w:rFonts w:ascii="Lucida Sans" w:hAnsi="Lucida Sans" w:cs="OpenSans"/>
          <w:sz w:val="18"/>
          <w:szCs w:val="18"/>
        </w:rPr>
        <w:t>Rivera pinta la épica de la hi</w:t>
      </w:r>
      <w:r w:rsidR="007C4967">
        <w:rPr>
          <w:rFonts w:ascii="Lucida Sans" w:hAnsi="Lucida Sans" w:cs="OpenSans"/>
          <w:sz w:val="18"/>
          <w:szCs w:val="18"/>
        </w:rPr>
        <w:t xml:space="preserve">storia de México, la repetición </w:t>
      </w:r>
      <w:r w:rsidRPr="008872D7">
        <w:rPr>
          <w:rFonts w:ascii="Lucida Sans" w:hAnsi="Lucida Sans" w:cs="OpenSans"/>
          <w:sz w:val="18"/>
          <w:szCs w:val="18"/>
        </w:rPr>
        <w:t>sin fin, a veces deprimente, de</w:t>
      </w:r>
      <w:r w:rsidR="007C4967">
        <w:rPr>
          <w:rFonts w:ascii="Lucida Sans" w:hAnsi="Lucida Sans" w:cs="OpenSans"/>
          <w:sz w:val="18"/>
          <w:szCs w:val="18"/>
        </w:rPr>
        <w:t xml:space="preserve"> máscaras y gestos, de tragedia </w:t>
      </w:r>
      <w:r w:rsidRPr="008872D7">
        <w:rPr>
          <w:rFonts w:ascii="Lucida Sans" w:hAnsi="Lucida Sans" w:cs="OpenSans"/>
          <w:sz w:val="18"/>
          <w:szCs w:val="18"/>
        </w:rPr>
        <w:t>y comedia. El poder rep</w:t>
      </w:r>
      <w:r w:rsidR="007C4967">
        <w:rPr>
          <w:rFonts w:ascii="Lucida Sans" w:hAnsi="Lucida Sans" w:cs="OpenSans"/>
          <w:sz w:val="18"/>
          <w:szCs w:val="18"/>
        </w:rPr>
        <w:t xml:space="preserve">resentado de forma a veces casi </w:t>
      </w:r>
      <w:r w:rsidRPr="008872D7">
        <w:rPr>
          <w:rFonts w:ascii="Lucida Sans" w:hAnsi="Lucida Sans" w:cs="OpenSans"/>
          <w:sz w:val="18"/>
          <w:szCs w:val="18"/>
        </w:rPr>
        <w:t xml:space="preserve">caricaturesca como </w:t>
      </w:r>
      <w:proofErr w:type="gramStart"/>
      <w:r w:rsidRPr="008872D7">
        <w:rPr>
          <w:rFonts w:ascii="Lucida Sans" w:hAnsi="Lucida Sans" w:cs="OpenSans"/>
          <w:sz w:val="18"/>
          <w:szCs w:val="18"/>
        </w:rPr>
        <w:t>abusivo</w:t>
      </w:r>
      <w:proofErr w:type="gramEnd"/>
      <w:r w:rsidRPr="008872D7">
        <w:rPr>
          <w:rFonts w:ascii="Lucida Sans" w:hAnsi="Lucida Sans" w:cs="OpenSans"/>
          <w:sz w:val="18"/>
          <w:szCs w:val="18"/>
        </w:rPr>
        <w:t xml:space="preserve"> y te</w:t>
      </w:r>
      <w:r w:rsidR="007C4967">
        <w:rPr>
          <w:rFonts w:ascii="Lucida Sans" w:hAnsi="Lucida Sans" w:cs="OpenSans"/>
          <w:sz w:val="18"/>
          <w:szCs w:val="18"/>
        </w:rPr>
        <w:t xml:space="preserve">rrible, y algo brilla detrás de </w:t>
      </w:r>
      <w:r w:rsidRPr="008872D7">
        <w:rPr>
          <w:rFonts w:ascii="Lucida Sans" w:hAnsi="Lucida Sans" w:cs="OpenSans"/>
          <w:sz w:val="18"/>
          <w:szCs w:val="18"/>
        </w:rPr>
        <w:t>esas figuras en esos episodi</w:t>
      </w:r>
      <w:r w:rsidR="007C4967">
        <w:rPr>
          <w:rFonts w:ascii="Lucida Sans" w:hAnsi="Lucida Sans" w:cs="OpenSans"/>
          <w:sz w:val="18"/>
          <w:szCs w:val="18"/>
        </w:rPr>
        <w:t xml:space="preserve">os históricos, y es una belleza </w:t>
      </w:r>
      <w:r w:rsidRPr="008872D7">
        <w:rPr>
          <w:rFonts w:ascii="Lucida Sans" w:hAnsi="Lucida Sans" w:cs="OpenSans"/>
          <w:sz w:val="18"/>
          <w:szCs w:val="18"/>
        </w:rPr>
        <w:t>humilde, una fidelidad al dolor.</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Pero el equivalente interno</w:t>
      </w:r>
      <w:r w:rsidR="007C4967">
        <w:rPr>
          <w:rFonts w:ascii="Lucida Sans" w:hAnsi="Lucida Sans" w:cs="OpenSans"/>
          <w:sz w:val="18"/>
          <w:szCs w:val="18"/>
        </w:rPr>
        <w:t xml:space="preserve"> de esta escena, es algo que le </w:t>
      </w:r>
      <w:r w:rsidRPr="008872D7">
        <w:rPr>
          <w:rFonts w:ascii="Lucida Sans" w:hAnsi="Lucida Sans" w:cs="OpenSans"/>
          <w:sz w:val="18"/>
          <w:szCs w:val="18"/>
        </w:rPr>
        <w:t>pertenece a Frida más que a Diego. Del mismo mo</w:t>
      </w:r>
      <w:r w:rsidR="007C4967">
        <w:rPr>
          <w:rFonts w:ascii="Lucida Sans" w:hAnsi="Lucida Sans" w:cs="OpenSans"/>
          <w:sz w:val="18"/>
          <w:szCs w:val="18"/>
        </w:rPr>
        <w:t xml:space="preserve">do que el </w:t>
      </w:r>
      <w:r w:rsidRPr="008872D7">
        <w:rPr>
          <w:rFonts w:ascii="Lucida Sans" w:hAnsi="Lucida Sans" w:cs="OpenSans"/>
          <w:sz w:val="18"/>
          <w:szCs w:val="18"/>
        </w:rPr>
        <w:t>pueblo está quebrado a la m</w:t>
      </w:r>
      <w:r w:rsidR="007C4967">
        <w:rPr>
          <w:rFonts w:ascii="Lucida Sans" w:hAnsi="Lucida Sans" w:cs="OpenSans"/>
          <w:sz w:val="18"/>
          <w:szCs w:val="18"/>
        </w:rPr>
        <w:t xml:space="preserve">itad por la pobreza, la memoria </w:t>
      </w:r>
      <w:r w:rsidRPr="008872D7">
        <w:rPr>
          <w:rFonts w:ascii="Lucida Sans" w:hAnsi="Lucida Sans" w:cs="OpenSans"/>
          <w:sz w:val="18"/>
          <w:szCs w:val="18"/>
        </w:rPr>
        <w:t>y la esperanza, ella, la mujer irree</w:t>
      </w:r>
      <w:r w:rsidR="007C4967">
        <w:rPr>
          <w:rFonts w:ascii="Lucida Sans" w:hAnsi="Lucida Sans" w:cs="OpenSans"/>
          <w:sz w:val="18"/>
          <w:szCs w:val="18"/>
        </w:rPr>
        <w:t xml:space="preserve">mplazable, la mujer excéntrica, </w:t>
      </w:r>
      <w:r w:rsidRPr="008872D7">
        <w:rPr>
          <w:rFonts w:ascii="Lucida Sans" w:hAnsi="Lucida Sans" w:cs="OpenSans"/>
          <w:sz w:val="18"/>
          <w:szCs w:val="18"/>
        </w:rPr>
        <w:t>bisexual, la mujer escandalosa,</w:t>
      </w:r>
      <w:r w:rsidR="007C4967">
        <w:rPr>
          <w:rFonts w:ascii="Lucida Sans" w:hAnsi="Lucida Sans" w:cs="OpenSans"/>
          <w:sz w:val="18"/>
          <w:szCs w:val="18"/>
        </w:rPr>
        <w:t xml:space="preserve"> revolucionaria, la irrepetible </w:t>
      </w:r>
      <w:r w:rsidRPr="008872D7">
        <w:rPr>
          <w:rFonts w:ascii="Lucida Sans" w:hAnsi="Lucida Sans" w:cs="OpenSans"/>
          <w:sz w:val="18"/>
          <w:szCs w:val="18"/>
        </w:rPr>
        <w:t>mujer que llamamos Fr</w:t>
      </w:r>
      <w:r w:rsidR="007C4967">
        <w:rPr>
          <w:rFonts w:ascii="Lucida Sans" w:hAnsi="Lucida Sans" w:cs="OpenSans"/>
          <w:sz w:val="18"/>
          <w:szCs w:val="18"/>
        </w:rPr>
        <w:t xml:space="preserve">ida Kahlo está rota, desgarrada </w:t>
      </w:r>
      <w:r w:rsidRPr="008872D7">
        <w:rPr>
          <w:rFonts w:ascii="Lucida Sans" w:hAnsi="Lucida Sans" w:cs="OpenSans"/>
          <w:sz w:val="18"/>
          <w:szCs w:val="18"/>
        </w:rPr>
        <w:t>en el interior de su cuerpo, i</w:t>
      </w:r>
      <w:r w:rsidR="007C4967">
        <w:rPr>
          <w:rFonts w:ascii="Lucida Sans" w:hAnsi="Lucida Sans" w:cs="OpenSans"/>
          <w:sz w:val="18"/>
          <w:szCs w:val="18"/>
        </w:rPr>
        <w:t xml:space="preserve">gual que México está desgarrado </w:t>
      </w:r>
      <w:r w:rsidRPr="008872D7">
        <w:rPr>
          <w:rFonts w:ascii="Lucida Sans" w:hAnsi="Lucida Sans" w:cs="OpenSans"/>
          <w:sz w:val="18"/>
          <w:szCs w:val="18"/>
        </w:rPr>
        <w:t>en su piel externa. Rivera y</w:t>
      </w:r>
      <w:r w:rsidR="007C4967">
        <w:rPr>
          <w:rFonts w:ascii="Lucida Sans" w:hAnsi="Lucida Sans" w:cs="OpenSans"/>
          <w:sz w:val="18"/>
          <w:szCs w:val="18"/>
        </w:rPr>
        <w:t xml:space="preserve"> Kahlo: ¿no son acaso dos caras </w:t>
      </w:r>
      <w:r w:rsidRPr="008872D7">
        <w:rPr>
          <w:rFonts w:ascii="Lucida Sans" w:hAnsi="Lucida Sans" w:cs="OpenSans"/>
          <w:sz w:val="18"/>
          <w:szCs w:val="18"/>
        </w:rPr>
        <w:t>de la misma moneda mexic</w:t>
      </w:r>
      <w:r w:rsidR="007C4967">
        <w:rPr>
          <w:rFonts w:ascii="Lucida Sans" w:hAnsi="Lucida Sans" w:cs="OpenSans"/>
          <w:sz w:val="18"/>
          <w:szCs w:val="18"/>
        </w:rPr>
        <w:t xml:space="preserve">ana? Él describe en sus murales </w:t>
      </w:r>
      <w:r w:rsidRPr="008872D7">
        <w:rPr>
          <w:rFonts w:ascii="Lucida Sans" w:hAnsi="Lucida Sans" w:cs="OpenSans"/>
          <w:sz w:val="18"/>
          <w:szCs w:val="18"/>
        </w:rPr>
        <w:t>la historia de un México d</w:t>
      </w:r>
      <w:r w:rsidR="007C4967">
        <w:rPr>
          <w:rFonts w:ascii="Lucida Sans" w:hAnsi="Lucida Sans" w:cs="OpenSans"/>
          <w:sz w:val="18"/>
          <w:szCs w:val="18"/>
        </w:rPr>
        <w:t xml:space="preserve">espojado y saqueado. Ella de un </w:t>
      </w:r>
      <w:r w:rsidRPr="008872D7">
        <w:rPr>
          <w:rFonts w:ascii="Lucida Sans" w:hAnsi="Lucida Sans" w:cs="OpenSans"/>
          <w:sz w:val="18"/>
          <w:szCs w:val="18"/>
        </w:rPr>
        <w:t>México con el alma herida. U</w:t>
      </w:r>
      <w:r w:rsidR="007C4967">
        <w:rPr>
          <w:rFonts w:ascii="Lucida Sans" w:hAnsi="Lucida Sans" w:cs="OpenSans"/>
          <w:sz w:val="18"/>
          <w:szCs w:val="18"/>
        </w:rPr>
        <w:t xml:space="preserve">n México de marginados, mujeres </w:t>
      </w:r>
      <w:r w:rsidRPr="008872D7">
        <w:rPr>
          <w:rFonts w:ascii="Lucida Sans" w:hAnsi="Lucida Sans" w:cs="OpenSans"/>
          <w:sz w:val="18"/>
          <w:szCs w:val="18"/>
        </w:rPr>
        <w:t>y abortos, indígenas y t</w:t>
      </w:r>
      <w:r w:rsidR="007C4967">
        <w:rPr>
          <w:rFonts w:ascii="Lucida Sans" w:hAnsi="Lucida Sans" w:cs="OpenSans"/>
          <w:sz w:val="18"/>
          <w:szCs w:val="18"/>
        </w:rPr>
        <w:t xml:space="preserve">radiciones católicas. Un México </w:t>
      </w:r>
      <w:r w:rsidRPr="008872D7">
        <w:rPr>
          <w:rFonts w:ascii="Lucida Sans" w:hAnsi="Lucida Sans" w:cs="OpenSans"/>
          <w:sz w:val="18"/>
          <w:szCs w:val="18"/>
        </w:rPr>
        <w:t>lleno de dolor.</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En 1947 el gobierno mexic</w:t>
      </w:r>
      <w:r w:rsidR="007C4967">
        <w:rPr>
          <w:rFonts w:ascii="Lucida Sans" w:hAnsi="Lucida Sans" w:cs="OpenSans"/>
          <w:sz w:val="18"/>
          <w:szCs w:val="18"/>
        </w:rPr>
        <w:t xml:space="preserve">ano, a través de su institución </w:t>
      </w:r>
      <w:r w:rsidRPr="008872D7">
        <w:rPr>
          <w:rFonts w:ascii="Lucida Sans" w:hAnsi="Lucida Sans" w:cs="OpenSans"/>
          <w:sz w:val="18"/>
          <w:szCs w:val="18"/>
        </w:rPr>
        <w:t xml:space="preserve">INBA, le compra a Frida Kahlo el cuadro </w:t>
      </w:r>
      <w:r w:rsidRPr="008872D7">
        <w:rPr>
          <w:rFonts w:ascii="Lucida Sans" w:hAnsi="Lucida Sans" w:cs="OpenSans-Italic"/>
          <w:i/>
          <w:iCs/>
          <w:sz w:val="18"/>
          <w:szCs w:val="18"/>
        </w:rPr>
        <w:t xml:space="preserve">Las dos </w:t>
      </w:r>
      <w:proofErr w:type="spellStart"/>
      <w:r w:rsidRPr="008872D7">
        <w:rPr>
          <w:rFonts w:ascii="Lucida Sans" w:hAnsi="Lucida Sans" w:cs="OpenSans-Italic"/>
          <w:i/>
          <w:iCs/>
          <w:sz w:val="18"/>
          <w:szCs w:val="18"/>
        </w:rPr>
        <w:t>Fridas</w:t>
      </w:r>
      <w:proofErr w:type="spellEnd"/>
      <w:r w:rsidRPr="008872D7">
        <w:rPr>
          <w:rFonts w:ascii="Lucida Sans" w:hAnsi="Lucida Sans" w:cs="OpenSans"/>
          <w:sz w:val="18"/>
          <w:szCs w:val="18"/>
        </w:rPr>
        <w:t>, posiblemente</w:t>
      </w:r>
      <w:r w:rsidR="007C4967">
        <w:rPr>
          <w:rFonts w:ascii="Lucida Sans" w:hAnsi="Lucida Sans" w:cs="OpenSans"/>
          <w:sz w:val="18"/>
          <w:szCs w:val="18"/>
        </w:rPr>
        <w:t xml:space="preserve"> </w:t>
      </w:r>
      <w:r w:rsidRPr="008872D7">
        <w:rPr>
          <w:rFonts w:ascii="Lucida Sans" w:hAnsi="Lucida Sans" w:cs="OpenSans"/>
          <w:sz w:val="18"/>
          <w:szCs w:val="18"/>
        </w:rPr>
        <w:t xml:space="preserve">una de sus obras más </w:t>
      </w:r>
      <w:r w:rsidR="007C4967">
        <w:rPr>
          <w:rFonts w:ascii="Lucida Sans" w:hAnsi="Lucida Sans" w:cs="OpenSans"/>
          <w:sz w:val="18"/>
          <w:szCs w:val="18"/>
        </w:rPr>
        <w:t xml:space="preserve">famosas y de mayor formato </w:t>
      </w:r>
      <w:r w:rsidRPr="008872D7">
        <w:rPr>
          <w:rFonts w:ascii="Lucida Sans" w:hAnsi="Lucida Sans" w:cs="OpenSans"/>
          <w:sz w:val="18"/>
          <w:szCs w:val="18"/>
        </w:rPr>
        <w:t>(173 x 173 cm) en cuatro mil pe</w:t>
      </w:r>
      <w:r w:rsidR="007C4967">
        <w:rPr>
          <w:rFonts w:ascii="Lucida Sans" w:hAnsi="Lucida Sans" w:cs="OpenSans"/>
          <w:sz w:val="18"/>
          <w:szCs w:val="18"/>
        </w:rPr>
        <w:t xml:space="preserve">sos </w:t>
      </w:r>
      <w:proofErr w:type="spellStart"/>
      <w:r w:rsidR="007C4967">
        <w:rPr>
          <w:rFonts w:ascii="Lucida Sans" w:hAnsi="Lucida Sans" w:cs="OpenSans"/>
          <w:sz w:val="18"/>
          <w:szCs w:val="18"/>
        </w:rPr>
        <w:t>mas</w:t>
      </w:r>
      <w:proofErr w:type="spellEnd"/>
      <w:r w:rsidR="007C4967">
        <w:rPr>
          <w:rFonts w:ascii="Lucida Sans" w:hAnsi="Lucida Sans" w:cs="OpenSans"/>
          <w:sz w:val="18"/>
          <w:szCs w:val="18"/>
        </w:rPr>
        <w:t xml:space="preserve"> treinta y seis pesos de </w:t>
      </w:r>
      <w:r w:rsidRPr="008872D7">
        <w:rPr>
          <w:rFonts w:ascii="Lucida Sans" w:hAnsi="Lucida Sans" w:cs="OpenSans"/>
          <w:sz w:val="18"/>
          <w:szCs w:val="18"/>
        </w:rPr>
        <w:t>marco.</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 xml:space="preserve">Escribe </w:t>
      </w:r>
      <w:proofErr w:type="spellStart"/>
      <w:r w:rsidRPr="008872D7">
        <w:rPr>
          <w:rFonts w:ascii="Lucida Sans" w:hAnsi="Lucida Sans" w:cs="OpenSans"/>
          <w:sz w:val="18"/>
          <w:szCs w:val="18"/>
        </w:rPr>
        <w:t>Hayden</w:t>
      </w:r>
      <w:proofErr w:type="spellEnd"/>
      <w:r w:rsidRPr="008872D7">
        <w:rPr>
          <w:rFonts w:ascii="Lucida Sans" w:hAnsi="Lucida Sans" w:cs="OpenSans"/>
          <w:sz w:val="18"/>
          <w:szCs w:val="18"/>
        </w:rPr>
        <w:t xml:space="preserve"> Herrer</w:t>
      </w:r>
      <w:r w:rsidR="007C4967">
        <w:rPr>
          <w:rFonts w:ascii="Lucida Sans" w:hAnsi="Lucida Sans" w:cs="OpenSans"/>
          <w:sz w:val="18"/>
          <w:szCs w:val="18"/>
        </w:rPr>
        <w:t xml:space="preserve">a en la biografía de Frida, que </w:t>
      </w:r>
      <w:r w:rsidRPr="008872D7">
        <w:rPr>
          <w:rFonts w:ascii="Lucida Sans" w:hAnsi="Lucida Sans" w:cs="OpenSans"/>
          <w:sz w:val="18"/>
          <w:szCs w:val="18"/>
        </w:rPr>
        <w:t>publica en 1983:</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«Usó su ropa como una m</w:t>
      </w:r>
      <w:r w:rsidR="007C4967">
        <w:rPr>
          <w:rFonts w:ascii="Lucida Sans" w:hAnsi="Lucida Sans" w:cs="OpenSans"/>
          <w:sz w:val="18"/>
          <w:szCs w:val="18"/>
        </w:rPr>
        <w:t xml:space="preserve">onja toma el velo. Temió acabar </w:t>
      </w:r>
      <w:r w:rsidRPr="008872D7">
        <w:rPr>
          <w:rFonts w:ascii="Lucida Sans" w:hAnsi="Lucida Sans" w:cs="OpenSans"/>
          <w:sz w:val="18"/>
          <w:szCs w:val="18"/>
        </w:rPr>
        <w:t xml:space="preserve">como el viejo rey </w:t>
      </w:r>
      <w:proofErr w:type="spellStart"/>
      <w:r w:rsidRPr="008872D7">
        <w:rPr>
          <w:rFonts w:ascii="Lucida Sans" w:hAnsi="Lucida Sans" w:cs="OpenSans"/>
          <w:sz w:val="18"/>
          <w:szCs w:val="18"/>
        </w:rPr>
        <w:t>Tezozómoc</w:t>
      </w:r>
      <w:proofErr w:type="spellEnd"/>
      <w:r w:rsidRPr="008872D7">
        <w:rPr>
          <w:rFonts w:ascii="Lucida Sans" w:hAnsi="Lucida Sans" w:cs="OpenSans"/>
          <w:sz w:val="18"/>
          <w:szCs w:val="18"/>
        </w:rPr>
        <w:t>, dentr</w:t>
      </w:r>
      <w:r w:rsidR="007C4967">
        <w:rPr>
          <w:rFonts w:ascii="Lucida Sans" w:hAnsi="Lucida Sans" w:cs="OpenSans"/>
          <w:sz w:val="18"/>
          <w:szCs w:val="18"/>
        </w:rPr>
        <w:t xml:space="preserve">o de una canasta, tiritando </w:t>
      </w:r>
      <w:r w:rsidRPr="008872D7">
        <w:rPr>
          <w:rFonts w:ascii="Lucida Sans" w:hAnsi="Lucida Sans" w:cs="OpenSans"/>
          <w:sz w:val="18"/>
          <w:szCs w:val="18"/>
        </w:rPr>
        <w:t>de frío, envuelto en algodones, en espera de la muerte.</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lastRenderedPageBreak/>
        <w:t>Mientras la muerte se le f</w:t>
      </w:r>
      <w:r w:rsidR="007C4967">
        <w:rPr>
          <w:rFonts w:ascii="Lucida Sans" w:hAnsi="Lucida Sans" w:cs="OpenSans"/>
          <w:sz w:val="18"/>
          <w:szCs w:val="18"/>
        </w:rPr>
        <w:t xml:space="preserve">ue acercando de puntillas, ella </w:t>
      </w:r>
      <w:r w:rsidRPr="008872D7">
        <w:rPr>
          <w:rFonts w:ascii="Lucida Sans" w:hAnsi="Lucida Sans" w:cs="OpenSans"/>
          <w:sz w:val="18"/>
          <w:szCs w:val="18"/>
        </w:rPr>
        <w:t>se vistió ceremonialmen</w:t>
      </w:r>
      <w:r w:rsidR="007C4967">
        <w:rPr>
          <w:rFonts w:ascii="Lucida Sans" w:hAnsi="Lucida Sans" w:cs="OpenSans"/>
          <w:sz w:val="18"/>
          <w:szCs w:val="18"/>
        </w:rPr>
        <w:t xml:space="preserve">te para permanecer en la cama y </w:t>
      </w:r>
      <w:r w:rsidRPr="008872D7">
        <w:rPr>
          <w:rFonts w:ascii="Lucida Sans" w:hAnsi="Lucida Sans" w:cs="OpenSans"/>
          <w:sz w:val="18"/>
          <w:szCs w:val="18"/>
        </w:rPr>
        <w:t>pintar».</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«No estoy enferma, —escribiría—, estoy quebrada. P</w:t>
      </w:r>
      <w:r w:rsidR="007C4967">
        <w:rPr>
          <w:rFonts w:ascii="Lucida Sans" w:hAnsi="Lucida Sans" w:cs="OpenSans"/>
          <w:sz w:val="18"/>
          <w:szCs w:val="18"/>
        </w:rPr>
        <w:t xml:space="preserve">ero </w:t>
      </w:r>
      <w:r w:rsidRPr="008872D7">
        <w:rPr>
          <w:rFonts w:ascii="Lucida Sans" w:hAnsi="Lucida Sans" w:cs="OpenSans"/>
          <w:sz w:val="18"/>
          <w:szCs w:val="18"/>
        </w:rPr>
        <w:t>estoy feliz de estar viva mientras pueda pintar».</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El 13 de julio de 1954, murió</w:t>
      </w:r>
      <w:r w:rsidR="007C4967">
        <w:rPr>
          <w:rFonts w:ascii="Lucida Sans" w:hAnsi="Lucida Sans" w:cs="OpenSans"/>
          <w:sz w:val="18"/>
          <w:szCs w:val="18"/>
        </w:rPr>
        <w:t xml:space="preserve">, en la Ciudad de México, y fue </w:t>
      </w:r>
      <w:r w:rsidRPr="008872D7">
        <w:rPr>
          <w:rFonts w:ascii="Lucida Sans" w:hAnsi="Lucida Sans" w:cs="OpenSans"/>
          <w:sz w:val="18"/>
          <w:szCs w:val="18"/>
        </w:rPr>
        <w:t>velada en el Palacio de Bellas Artes.</w:t>
      </w:r>
    </w:p>
    <w:p w:rsidR="008872D7" w:rsidRPr="008872D7" w:rsidRDefault="008872D7" w:rsidP="007C4967">
      <w:pPr>
        <w:autoSpaceDE w:val="0"/>
        <w:autoSpaceDN w:val="0"/>
        <w:adjustRightInd w:val="0"/>
        <w:spacing w:after="0" w:line="240" w:lineRule="auto"/>
        <w:ind w:left="2832" w:firstLine="145"/>
        <w:jc w:val="both"/>
        <w:rPr>
          <w:rFonts w:ascii="Lucida Sans" w:hAnsi="Lucida Sans" w:cs="OpenSans"/>
          <w:sz w:val="18"/>
          <w:szCs w:val="18"/>
        </w:rPr>
      </w:pPr>
      <w:r w:rsidRPr="008872D7">
        <w:rPr>
          <w:rFonts w:ascii="Lucida Sans" w:hAnsi="Lucida Sans" w:cs="OpenSans"/>
          <w:sz w:val="18"/>
          <w:szCs w:val="18"/>
        </w:rPr>
        <w:t>Carlos Fuentes así la describió:</w:t>
      </w:r>
      <w:r w:rsidR="007C4967">
        <w:rPr>
          <w:rFonts w:ascii="Lucida Sans" w:hAnsi="Lucida Sans" w:cs="OpenSans"/>
          <w:sz w:val="18"/>
          <w:szCs w:val="18"/>
        </w:rPr>
        <w:t xml:space="preserve"> «Frida Kahlo era una Cleopatra </w:t>
      </w:r>
      <w:r w:rsidRPr="008872D7">
        <w:rPr>
          <w:rFonts w:ascii="Lucida Sans" w:hAnsi="Lucida Sans" w:cs="OpenSans"/>
          <w:sz w:val="18"/>
          <w:szCs w:val="18"/>
        </w:rPr>
        <w:t>quebrada que escondía su cuerpo torturad</w:t>
      </w:r>
      <w:r w:rsidR="007C4967">
        <w:rPr>
          <w:rFonts w:ascii="Lucida Sans" w:hAnsi="Lucida Sans" w:cs="OpenSans"/>
          <w:sz w:val="18"/>
          <w:szCs w:val="18"/>
        </w:rPr>
        <w:t xml:space="preserve">o, su pierna </w:t>
      </w:r>
      <w:r w:rsidRPr="008872D7">
        <w:rPr>
          <w:rFonts w:ascii="Lucida Sans" w:hAnsi="Lucida Sans" w:cs="OpenSans"/>
          <w:sz w:val="18"/>
          <w:szCs w:val="18"/>
        </w:rPr>
        <w:t xml:space="preserve">seca, su </w:t>
      </w:r>
      <w:proofErr w:type="spellStart"/>
      <w:r w:rsidRPr="008872D7">
        <w:rPr>
          <w:rFonts w:ascii="Lucida Sans" w:hAnsi="Lucida Sans" w:cs="OpenSans"/>
          <w:sz w:val="18"/>
          <w:szCs w:val="18"/>
        </w:rPr>
        <w:t>pié</w:t>
      </w:r>
      <w:proofErr w:type="spellEnd"/>
      <w:r w:rsidRPr="008872D7">
        <w:rPr>
          <w:rFonts w:ascii="Lucida Sans" w:hAnsi="Lucida Sans" w:cs="OpenSans"/>
          <w:sz w:val="18"/>
          <w:szCs w:val="18"/>
        </w:rPr>
        <w:t xml:space="preserve"> baldado, sus cor</w:t>
      </w:r>
      <w:r w:rsidR="007C4967">
        <w:rPr>
          <w:rFonts w:ascii="Lucida Sans" w:hAnsi="Lucida Sans" w:cs="OpenSans"/>
          <w:sz w:val="18"/>
          <w:szCs w:val="18"/>
        </w:rPr>
        <w:t xml:space="preserve">sés ortopédicos, bajo los lujos </w:t>
      </w:r>
      <w:r w:rsidRPr="008872D7">
        <w:rPr>
          <w:rFonts w:ascii="Lucida Sans" w:hAnsi="Lucida Sans" w:cs="OpenSans"/>
          <w:sz w:val="18"/>
          <w:szCs w:val="18"/>
        </w:rPr>
        <w:t>espectaculares de las ca</w:t>
      </w:r>
      <w:r w:rsidR="007C4967">
        <w:rPr>
          <w:rFonts w:ascii="Lucida Sans" w:hAnsi="Lucida Sans" w:cs="OpenSans"/>
          <w:sz w:val="18"/>
          <w:szCs w:val="18"/>
        </w:rPr>
        <w:t xml:space="preserve">mpesinas mexicanas, que durante </w:t>
      </w:r>
      <w:r w:rsidRPr="008872D7">
        <w:rPr>
          <w:rFonts w:ascii="Lucida Sans" w:hAnsi="Lucida Sans" w:cs="OpenSans"/>
          <w:sz w:val="18"/>
          <w:szCs w:val="18"/>
        </w:rPr>
        <w:t>siglos han escondido celosamente las</w:t>
      </w:r>
      <w:r w:rsidR="007C4967">
        <w:rPr>
          <w:rFonts w:ascii="Lucida Sans" w:hAnsi="Lucida Sans" w:cs="OpenSans"/>
          <w:sz w:val="18"/>
          <w:szCs w:val="18"/>
        </w:rPr>
        <w:t xml:space="preserve"> antiguas joyas, protegiéndolas </w:t>
      </w:r>
      <w:r w:rsidRPr="008872D7">
        <w:rPr>
          <w:rFonts w:ascii="Lucida Sans" w:hAnsi="Lucida Sans" w:cs="OpenSans"/>
          <w:sz w:val="18"/>
          <w:szCs w:val="18"/>
        </w:rPr>
        <w:t>de la pobreza, m</w:t>
      </w:r>
      <w:r w:rsidR="007C4967">
        <w:rPr>
          <w:rFonts w:ascii="Lucida Sans" w:hAnsi="Lucida Sans" w:cs="OpenSans"/>
          <w:sz w:val="18"/>
          <w:szCs w:val="18"/>
        </w:rPr>
        <w:t xml:space="preserve">ostrándolas solo en las grandes </w:t>
      </w:r>
      <w:r w:rsidRPr="008872D7">
        <w:rPr>
          <w:rFonts w:ascii="Lucida Sans" w:hAnsi="Lucida Sans" w:cs="OpenSans"/>
          <w:sz w:val="18"/>
          <w:szCs w:val="18"/>
        </w:rPr>
        <w:t>fiestas de las comunidades agrar</w:t>
      </w:r>
      <w:r w:rsidR="007C4967">
        <w:rPr>
          <w:rFonts w:ascii="Lucida Sans" w:hAnsi="Lucida Sans" w:cs="OpenSans"/>
          <w:sz w:val="18"/>
          <w:szCs w:val="18"/>
        </w:rPr>
        <w:t xml:space="preserve">ias. Los encajes, los listones, </w:t>
      </w:r>
      <w:r w:rsidRPr="008872D7">
        <w:rPr>
          <w:rFonts w:ascii="Lucida Sans" w:hAnsi="Lucida Sans" w:cs="OpenSans"/>
          <w:sz w:val="18"/>
          <w:szCs w:val="18"/>
        </w:rPr>
        <w:t>las rumorosas enaguas, las tre</w:t>
      </w:r>
      <w:r w:rsidR="007C4967">
        <w:rPr>
          <w:rFonts w:ascii="Lucida Sans" w:hAnsi="Lucida Sans" w:cs="OpenSans"/>
          <w:sz w:val="18"/>
          <w:szCs w:val="18"/>
        </w:rPr>
        <w:t xml:space="preserve">nzas, los huipiles, los tocados </w:t>
      </w:r>
      <w:r w:rsidRPr="008872D7">
        <w:rPr>
          <w:rFonts w:ascii="Lucida Sans" w:hAnsi="Lucida Sans" w:cs="OpenSans"/>
          <w:sz w:val="18"/>
          <w:szCs w:val="18"/>
        </w:rPr>
        <w:t>tehuanos enmarcando co</w:t>
      </w:r>
      <w:r w:rsidR="007C4967">
        <w:rPr>
          <w:rFonts w:ascii="Lucida Sans" w:hAnsi="Lucida Sans" w:cs="OpenSans"/>
          <w:sz w:val="18"/>
          <w:szCs w:val="18"/>
        </w:rPr>
        <w:t xml:space="preserve">mo lunas ese rostro de mariposa </w:t>
      </w:r>
      <w:r w:rsidRPr="008872D7">
        <w:rPr>
          <w:rFonts w:ascii="Lucida Sans" w:hAnsi="Lucida Sans" w:cs="OpenSans"/>
          <w:sz w:val="18"/>
          <w:szCs w:val="18"/>
        </w:rPr>
        <w:t>oscura, dándole alas: Frida</w:t>
      </w:r>
      <w:r w:rsidR="007C4967">
        <w:rPr>
          <w:rFonts w:ascii="Lucida Sans" w:hAnsi="Lucida Sans" w:cs="OpenSans"/>
          <w:sz w:val="18"/>
          <w:szCs w:val="18"/>
        </w:rPr>
        <w:t xml:space="preserve"> Kahlo, diciéndonos a todos los </w:t>
      </w:r>
      <w:r w:rsidRPr="008872D7">
        <w:rPr>
          <w:rFonts w:ascii="Lucida Sans" w:hAnsi="Lucida Sans" w:cs="OpenSans"/>
          <w:sz w:val="18"/>
          <w:szCs w:val="18"/>
        </w:rPr>
        <w:t>presentes que el sufrimiento n</w:t>
      </w:r>
      <w:r w:rsidR="007C4967">
        <w:rPr>
          <w:rFonts w:ascii="Lucida Sans" w:hAnsi="Lucida Sans" w:cs="OpenSans"/>
          <w:sz w:val="18"/>
          <w:szCs w:val="18"/>
        </w:rPr>
        <w:t xml:space="preserve">o marchitaría, ni la enfermedad </w:t>
      </w:r>
      <w:r w:rsidRPr="008872D7">
        <w:rPr>
          <w:rFonts w:ascii="Lucida Sans" w:hAnsi="Lucida Sans" w:cs="OpenSans"/>
          <w:sz w:val="18"/>
          <w:szCs w:val="18"/>
        </w:rPr>
        <w:t>haría rancia, su infinita variedad femenina».</w:t>
      </w:r>
    </w:p>
    <w:p w:rsidR="008872D7" w:rsidRDefault="008872D7" w:rsidP="008872D7">
      <w:pPr>
        <w:shd w:val="clear" w:color="auto" w:fill="FFFFFF"/>
        <w:spacing w:after="0" w:line="240" w:lineRule="auto"/>
        <w:ind w:left="2832" w:firstLine="145"/>
        <w:jc w:val="both"/>
        <w:outlineLvl w:val="2"/>
        <w:rPr>
          <w:rFonts w:ascii="OpenSans" w:hAnsi="OpenSans" w:cs="OpenSans"/>
          <w:color w:val="000000"/>
          <w:sz w:val="19"/>
          <w:szCs w:val="19"/>
        </w:rPr>
      </w:pPr>
    </w:p>
    <w:p w:rsidR="008872D7" w:rsidRDefault="008872D7" w:rsidP="008872D7">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B242BD" w:rsidRDefault="00B242BD"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B242BD" w:rsidRDefault="00B242BD"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B242BD" w:rsidRDefault="00B242BD"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7C4967"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7C4967" w:rsidRDefault="00B242BD" w:rsidP="00B242BD">
      <w:pPr>
        <w:shd w:val="clear" w:color="auto" w:fill="FFFFFF"/>
        <w:spacing w:after="0" w:line="240" w:lineRule="auto"/>
        <w:ind w:right="-2" w:firstLine="145"/>
        <w:jc w:val="right"/>
        <w:rPr>
          <w:rFonts w:ascii="Lucida Sans" w:hAnsi="Lucida Sans" w:cs="Arial"/>
          <w:b/>
          <w:color w:val="000000" w:themeColor="text1"/>
          <w:sz w:val="40"/>
          <w:szCs w:val="40"/>
        </w:rPr>
      </w:pPr>
      <w:r w:rsidRPr="00B242BD">
        <w:rPr>
          <w:rFonts w:ascii="Lucida Sans" w:hAnsi="Lucida Sans" w:cs="Arial"/>
          <w:b/>
          <w:noProof/>
          <w:color w:val="000000" w:themeColor="text1"/>
          <w:sz w:val="40"/>
          <w:szCs w:val="40"/>
        </w:rPr>
        <w:drawing>
          <wp:inline distT="0" distB="0" distL="0" distR="0">
            <wp:extent cx="5355772" cy="3013470"/>
            <wp:effectExtent l="0" t="0" r="0" b="0"/>
            <wp:docPr id="13" name="Imagen 13" descr="O:\Juan\2016\6-JUNIO 2016\Frida Kahlo\fri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Juan\2016\6-JUNIO 2016\Frida Kahlo\frida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0127" cy="3015920"/>
                    </a:xfrm>
                    <a:prstGeom prst="rect">
                      <a:avLst/>
                    </a:prstGeom>
                    <a:noFill/>
                    <a:ln>
                      <a:noFill/>
                    </a:ln>
                  </pic:spPr>
                </pic:pic>
              </a:graphicData>
            </a:graphic>
          </wp:inline>
        </w:drawing>
      </w:r>
    </w:p>
    <w:p w:rsidR="00B242BD" w:rsidRDefault="00B242BD" w:rsidP="008872D7">
      <w:pPr>
        <w:shd w:val="clear" w:color="auto" w:fill="FFFFFF"/>
        <w:spacing w:after="0" w:line="240" w:lineRule="auto"/>
        <w:ind w:left="2832" w:right="-2" w:firstLine="145"/>
        <w:jc w:val="right"/>
        <w:rPr>
          <w:rFonts w:ascii="Lucida Sans" w:hAnsi="Lucida Sans" w:cs="Arial"/>
          <w:b/>
          <w:color w:val="000000" w:themeColor="text1"/>
          <w:sz w:val="40"/>
          <w:szCs w:val="40"/>
        </w:rPr>
      </w:pPr>
    </w:p>
    <w:p w:rsidR="008872D7" w:rsidRPr="001E0BAF" w:rsidRDefault="008872D7" w:rsidP="008872D7">
      <w:pPr>
        <w:shd w:val="clear" w:color="auto" w:fill="FFFFFF"/>
        <w:spacing w:after="0" w:line="240" w:lineRule="auto"/>
        <w:ind w:left="2832" w:right="-2" w:firstLine="145"/>
        <w:jc w:val="right"/>
        <w:rPr>
          <w:rFonts w:ascii="Lucida Sans" w:eastAsia="Times New Roman" w:hAnsi="Lucida Sans" w:cs="Arial"/>
          <w:color w:val="000000" w:themeColor="text1"/>
          <w:sz w:val="18"/>
          <w:szCs w:val="18"/>
        </w:rPr>
      </w:pPr>
      <w:r w:rsidRPr="008872D7">
        <w:rPr>
          <w:rFonts w:ascii="Lucida Sans" w:hAnsi="Lucida Sans" w:cs="Arial"/>
          <w:b/>
          <w:color w:val="000000" w:themeColor="text1"/>
          <w:sz w:val="40"/>
          <w:szCs w:val="40"/>
        </w:rPr>
        <w:t>Frida, bajo el signo de Leo</w:t>
      </w:r>
    </w:p>
    <w:p w:rsidR="008872D7" w:rsidRPr="001E0BAF" w:rsidRDefault="008872D7" w:rsidP="008872D7">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7C4967" w:rsidRDefault="007C496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8872D7" w:rsidRPr="001E0BAF" w:rsidRDefault="008872D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 xml:space="preserve">Leo Matiz se sumergió con su cámara </w:t>
      </w:r>
      <w:proofErr w:type="spellStart"/>
      <w:r w:rsidRPr="001E0BAF">
        <w:rPr>
          <w:rFonts w:ascii="Lucida Sans" w:hAnsi="Lucida Sans" w:cs="Arial"/>
          <w:color w:val="000000" w:themeColor="text1"/>
          <w:sz w:val="18"/>
          <w:szCs w:val="18"/>
        </w:rPr>
        <w:t>Rolleiflex</w:t>
      </w:r>
      <w:proofErr w:type="spellEnd"/>
      <w:r w:rsidRPr="001E0BAF">
        <w:rPr>
          <w:rFonts w:ascii="Lucida Sans" w:hAnsi="Lucida Sans" w:cs="Arial"/>
          <w:color w:val="000000" w:themeColor="text1"/>
          <w:sz w:val="18"/>
          <w:szCs w:val="18"/>
        </w:rPr>
        <w:t xml:space="preserve"> en el ambiente intelectual y artístico de la época y logró registrar en sus retratos la intensidad creativa y personal de los hombres y mujeres que protagonizaron un papel decisivo en la historia cultural de México en los años cuarenta.</w:t>
      </w:r>
    </w:p>
    <w:p w:rsidR="008872D7" w:rsidRPr="001E0BAF" w:rsidRDefault="008872D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r>
        <w:rPr>
          <w:rFonts w:ascii="Lucida Sans" w:hAnsi="Lucida Sans" w:cs="Arial"/>
          <w:color w:val="000000" w:themeColor="text1"/>
          <w:sz w:val="18"/>
          <w:szCs w:val="18"/>
        </w:rPr>
        <w:t>Con la cámara entre sus manos, </w:t>
      </w:r>
      <w:r w:rsidRPr="001E0BAF">
        <w:rPr>
          <w:rFonts w:ascii="Lucida Sans" w:hAnsi="Lucida Sans" w:cs="Arial"/>
          <w:color w:val="000000" w:themeColor="text1"/>
          <w:sz w:val="18"/>
          <w:szCs w:val="18"/>
        </w:rPr>
        <w:t xml:space="preserve">el ojo agudo y sensible de Leo Matiz, captó escenas sencillas e inolvidables de la pintora Magdalena Carmen Frida </w:t>
      </w:r>
      <w:proofErr w:type="spellStart"/>
      <w:r w:rsidRPr="001E0BAF">
        <w:rPr>
          <w:rFonts w:ascii="Lucida Sans" w:hAnsi="Lucida Sans" w:cs="Arial"/>
          <w:color w:val="000000" w:themeColor="text1"/>
          <w:sz w:val="18"/>
          <w:szCs w:val="18"/>
        </w:rPr>
        <w:t>Khalo</w:t>
      </w:r>
      <w:proofErr w:type="spellEnd"/>
      <w:r w:rsidRPr="001E0BAF">
        <w:rPr>
          <w:rFonts w:ascii="Lucida Sans" w:hAnsi="Lucida Sans" w:cs="Arial"/>
          <w:color w:val="000000" w:themeColor="text1"/>
          <w:sz w:val="18"/>
          <w:szCs w:val="18"/>
        </w:rPr>
        <w:t xml:space="preserve"> y Calderón en su casa de Coyoacán, lugar en el que nació la artista el 17 de julio de 1910, fecha del estallido la revolución mexicana.</w:t>
      </w:r>
    </w:p>
    <w:p w:rsidR="008872D7" w:rsidRPr="001E0BAF" w:rsidRDefault="008872D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La mayoría de estas imágenes en blanco y negro que re</w:t>
      </w:r>
      <w:r>
        <w:rPr>
          <w:rFonts w:ascii="Lucida Sans" w:hAnsi="Lucida Sans" w:cs="Arial"/>
          <w:color w:val="000000" w:themeColor="text1"/>
          <w:sz w:val="18"/>
          <w:szCs w:val="18"/>
        </w:rPr>
        <w:t>velan la vigorosa personalidad </w:t>
      </w:r>
      <w:r w:rsidRPr="001E0BAF">
        <w:rPr>
          <w:rFonts w:ascii="Lucida Sans" w:hAnsi="Lucida Sans" w:cs="Arial"/>
          <w:color w:val="000000" w:themeColor="text1"/>
          <w:sz w:val="18"/>
          <w:szCs w:val="18"/>
        </w:rPr>
        <w:t>Frida Kahlo r</w:t>
      </w:r>
      <w:r>
        <w:rPr>
          <w:rFonts w:ascii="Lucida Sans" w:hAnsi="Lucida Sans" w:cs="Arial"/>
          <w:color w:val="000000" w:themeColor="text1"/>
          <w:sz w:val="18"/>
          <w:szCs w:val="18"/>
        </w:rPr>
        <w:t>endida ante la lente de Matiz, </w:t>
      </w:r>
      <w:r w:rsidRPr="001E0BAF">
        <w:rPr>
          <w:rFonts w:ascii="Lucida Sans" w:hAnsi="Lucida Sans" w:cs="Arial"/>
          <w:color w:val="000000" w:themeColor="text1"/>
          <w:sz w:val="18"/>
          <w:szCs w:val="18"/>
        </w:rPr>
        <w:t>han sido rescatadas por Alejandra Matiz, quien a través de una búsqueda infatigable en ciudades de América Latina y Estados Unidos, pudo encontrarlas en archivos abandonados por el fotógrafo durante su vida errante de reportero gráfico.</w:t>
      </w:r>
    </w:p>
    <w:p w:rsidR="008872D7" w:rsidRPr="001E0BAF" w:rsidRDefault="008872D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Las poderosas imágenes de Leo Matiz, nos devuelven el rostro profundo y espontáneo de Frida Kahlo, con su carga de belleza y desesperación, pero también como el testimonio visual de una época y la fuerza de la fotografía para detener el tiempo.</w:t>
      </w:r>
    </w:p>
    <w:p w:rsidR="008872D7" w:rsidRPr="001E0BAF" w:rsidRDefault="008872D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r>
        <w:rPr>
          <w:rFonts w:ascii="Lucida Sans" w:hAnsi="Lucida Sans" w:cs="Arial"/>
          <w:color w:val="000000" w:themeColor="text1"/>
          <w:sz w:val="18"/>
          <w:szCs w:val="18"/>
        </w:rPr>
        <w:t>Las</w:t>
      </w:r>
      <w:r w:rsidRPr="001E0BAF">
        <w:rPr>
          <w:rFonts w:ascii="Lucida Sans" w:hAnsi="Lucida Sans" w:cs="Arial"/>
          <w:color w:val="000000" w:themeColor="text1"/>
          <w:sz w:val="18"/>
          <w:szCs w:val="18"/>
        </w:rPr>
        <w:t xml:space="preserve"> fotografías de Leo Matiz sobre la artista mexicana Frida Kahlo realizadas en papel tratado al platino de 300 gramos</w:t>
      </w:r>
      <w:proofErr w:type="gramStart"/>
      <w:r w:rsidRPr="001E0BAF">
        <w:rPr>
          <w:rFonts w:ascii="Lucida Sans" w:hAnsi="Lucida Sans" w:cs="Arial"/>
          <w:color w:val="000000" w:themeColor="text1"/>
          <w:sz w:val="18"/>
          <w:szCs w:val="18"/>
        </w:rPr>
        <w:t>  en</w:t>
      </w:r>
      <w:proofErr w:type="gramEnd"/>
      <w:r w:rsidRPr="001E0BAF">
        <w:rPr>
          <w:rFonts w:ascii="Lucida Sans" w:hAnsi="Lucida Sans" w:cs="Arial"/>
          <w:color w:val="000000" w:themeColor="text1"/>
          <w:sz w:val="18"/>
          <w:szCs w:val="18"/>
        </w:rPr>
        <w:t>  16×20 pulgadas, ofrecen un extraordinario  rango de matices en blanco y negro  que revelan detalles sorprendentes del entorno, la personalidad y el vestuario de la pintora que ha logrado imponer su arte y  rebeldía en el escenario cultural del próximo milenio.</w:t>
      </w:r>
    </w:p>
    <w:p w:rsidR="008872D7" w:rsidRPr="001E0BAF" w:rsidRDefault="008872D7" w:rsidP="008872D7">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both"/>
        <w:outlineLvl w:val="2"/>
        <w:rPr>
          <w:rFonts w:ascii="Lucida Sans" w:eastAsia="Times New Roman" w:hAnsi="Lucida Sans" w:cs="Arial"/>
          <w:b/>
          <w:color w:val="221E1F"/>
          <w:sz w:val="40"/>
          <w:szCs w:val="40"/>
        </w:rPr>
      </w:pPr>
    </w:p>
    <w:p w:rsidR="001E0BAF" w:rsidRDefault="001E0BAF" w:rsidP="001E0BAF">
      <w:pPr>
        <w:shd w:val="clear" w:color="auto" w:fill="FFFFFF"/>
        <w:spacing w:after="0" w:line="240" w:lineRule="auto"/>
        <w:ind w:left="2832"/>
        <w:jc w:val="right"/>
        <w:outlineLvl w:val="2"/>
        <w:rPr>
          <w:rFonts w:ascii="Lucida Sans" w:eastAsia="Times New Roman" w:hAnsi="Lucida Sans" w:cs="Arial"/>
          <w:b/>
          <w:color w:val="221E1F"/>
          <w:sz w:val="40"/>
          <w:szCs w:val="40"/>
        </w:rPr>
      </w:pPr>
    </w:p>
    <w:p w:rsidR="007C4967" w:rsidRDefault="007C4967" w:rsidP="001E0BAF">
      <w:pPr>
        <w:shd w:val="clear" w:color="auto" w:fill="FFFFFF"/>
        <w:spacing w:after="0" w:line="240" w:lineRule="auto"/>
        <w:ind w:left="2832"/>
        <w:jc w:val="right"/>
        <w:outlineLvl w:val="2"/>
        <w:rPr>
          <w:rFonts w:ascii="Lucida Sans" w:eastAsia="Times New Roman" w:hAnsi="Lucida Sans" w:cs="Arial"/>
          <w:b/>
          <w:color w:val="221E1F"/>
          <w:sz w:val="40"/>
          <w:szCs w:val="40"/>
        </w:rPr>
      </w:pPr>
    </w:p>
    <w:p w:rsidR="007C4967" w:rsidRDefault="007C4967" w:rsidP="001E0BAF">
      <w:pPr>
        <w:shd w:val="clear" w:color="auto" w:fill="FFFFFF"/>
        <w:spacing w:after="0" w:line="240" w:lineRule="auto"/>
        <w:ind w:left="2832"/>
        <w:jc w:val="right"/>
        <w:outlineLvl w:val="2"/>
        <w:rPr>
          <w:rFonts w:ascii="Lucida Sans" w:eastAsia="Times New Roman" w:hAnsi="Lucida Sans" w:cs="Arial"/>
          <w:b/>
          <w:color w:val="221E1F"/>
          <w:sz w:val="40"/>
          <w:szCs w:val="40"/>
        </w:rPr>
      </w:pPr>
    </w:p>
    <w:p w:rsidR="007C4967" w:rsidRDefault="007C4967" w:rsidP="001E0BAF">
      <w:pPr>
        <w:shd w:val="clear" w:color="auto" w:fill="FFFFFF"/>
        <w:spacing w:after="0" w:line="240" w:lineRule="auto"/>
        <w:ind w:left="2832"/>
        <w:jc w:val="right"/>
        <w:outlineLvl w:val="2"/>
        <w:rPr>
          <w:rFonts w:ascii="Lucida Sans" w:eastAsia="Times New Roman" w:hAnsi="Lucida Sans" w:cs="Arial"/>
          <w:b/>
          <w:color w:val="221E1F"/>
          <w:sz w:val="40"/>
          <w:szCs w:val="40"/>
        </w:rPr>
      </w:pPr>
    </w:p>
    <w:p w:rsidR="007C4967" w:rsidRDefault="007C4967" w:rsidP="001E0BAF">
      <w:pPr>
        <w:shd w:val="clear" w:color="auto" w:fill="FFFFFF"/>
        <w:spacing w:after="0" w:line="240" w:lineRule="auto"/>
        <w:ind w:left="2832"/>
        <w:jc w:val="right"/>
        <w:outlineLvl w:val="2"/>
        <w:rPr>
          <w:rFonts w:ascii="Lucida Sans" w:eastAsia="Times New Roman" w:hAnsi="Lucida Sans" w:cs="Arial"/>
          <w:b/>
          <w:color w:val="221E1F"/>
          <w:sz w:val="40"/>
          <w:szCs w:val="40"/>
        </w:rPr>
      </w:pPr>
    </w:p>
    <w:p w:rsidR="007C4967" w:rsidRDefault="007C4967" w:rsidP="001E0BAF">
      <w:pPr>
        <w:shd w:val="clear" w:color="auto" w:fill="FFFFFF"/>
        <w:spacing w:after="0" w:line="240" w:lineRule="auto"/>
        <w:ind w:left="2832"/>
        <w:jc w:val="right"/>
        <w:outlineLvl w:val="2"/>
        <w:rPr>
          <w:rFonts w:ascii="Lucida Sans" w:eastAsia="Times New Roman" w:hAnsi="Lucida Sans" w:cs="Arial"/>
          <w:b/>
          <w:color w:val="221E1F"/>
          <w:sz w:val="40"/>
          <w:szCs w:val="40"/>
        </w:rPr>
      </w:pPr>
    </w:p>
    <w:p w:rsidR="007C4967" w:rsidRDefault="007C4967" w:rsidP="001E0BAF">
      <w:pPr>
        <w:shd w:val="clear" w:color="auto" w:fill="FFFFFF"/>
        <w:spacing w:after="0" w:line="240" w:lineRule="auto"/>
        <w:ind w:left="2832"/>
        <w:jc w:val="right"/>
        <w:outlineLvl w:val="2"/>
        <w:rPr>
          <w:rFonts w:ascii="Lucida Sans" w:eastAsia="Times New Roman" w:hAnsi="Lucida Sans" w:cs="Arial"/>
          <w:b/>
          <w:color w:val="221E1F"/>
          <w:sz w:val="40"/>
          <w:szCs w:val="40"/>
        </w:rPr>
      </w:pPr>
    </w:p>
    <w:p w:rsidR="007C4967" w:rsidRDefault="007C4967" w:rsidP="001E0BAF">
      <w:pPr>
        <w:shd w:val="clear" w:color="auto" w:fill="FFFFFF"/>
        <w:spacing w:after="0" w:line="240" w:lineRule="auto"/>
        <w:ind w:left="2832"/>
        <w:jc w:val="right"/>
        <w:outlineLvl w:val="2"/>
        <w:rPr>
          <w:rFonts w:ascii="Lucida Sans" w:eastAsia="Times New Roman" w:hAnsi="Lucida Sans" w:cs="Arial"/>
          <w:b/>
          <w:color w:val="221E1F"/>
          <w:sz w:val="40"/>
          <w:szCs w:val="40"/>
        </w:rPr>
      </w:pPr>
    </w:p>
    <w:p w:rsidR="004F3B5F" w:rsidRDefault="00845964" w:rsidP="001E0BAF">
      <w:pPr>
        <w:shd w:val="clear" w:color="auto" w:fill="FFFFFF"/>
        <w:spacing w:after="0" w:line="240" w:lineRule="auto"/>
        <w:ind w:left="2832"/>
        <w:jc w:val="right"/>
        <w:outlineLvl w:val="2"/>
        <w:rPr>
          <w:rFonts w:ascii="Lucida Sans" w:eastAsia="Times New Roman" w:hAnsi="Lucida Sans" w:cs="Arial"/>
          <w:b/>
          <w:color w:val="221E1F"/>
          <w:sz w:val="40"/>
          <w:szCs w:val="40"/>
        </w:rPr>
      </w:pPr>
      <w:r w:rsidRPr="00845964">
        <w:rPr>
          <w:rFonts w:ascii="Lucida Sans" w:eastAsia="Times New Roman" w:hAnsi="Lucida Sans" w:cs="Arial"/>
          <w:b/>
          <w:noProof/>
          <w:color w:val="221E1F"/>
          <w:sz w:val="40"/>
          <w:szCs w:val="40"/>
        </w:rPr>
        <w:drawing>
          <wp:inline distT="0" distB="0" distL="0" distR="0">
            <wp:extent cx="3156585" cy="3156585"/>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488" cy="3162488"/>
                    </a:xfrm>
                    <a:prstGeom prst="rect">
                      <a:avLst/>
                    </a:prstGeom>
                    <a:noFill/>
                    <a:ln>
                      <a:noFill/>
                    </a:ln>
                  </pic:spPr>
                </pic:pic>
              </a:graphicData>
            </a:graphic>
          </wp:inline>
        </w:drawing>
      </w:r>
    </w:p>
    <w:p w:rsidR="00644CBA" w:rsidRPr="001E0BAF" w:rsidRDefault="00644CBA" w:rsidP="001E0BAF">
      <w:pPr>
        <w:shd w:val="clear" w:color="auto" w:fill="FFFFFF"/>
        <w:spacing w:after="0" w:line="240" w:lineRule="auto"/>
        <w:ind w:left="2832"/>
        <w:jc w:val="right"/>
        <w:outlineLvl w:val="2"/>
        <w:rPr>
          <w:rFonts w:ascii="Lucida Sans" w:eastAsia="Times New Roman" w:hAnsi="Lucida Sans" w:cs="Arial"/>
          <w:b/>
          <w:color w:val="221E1F"/>
          <w:sz w:val="40"/>
          <w:szCs w:val="40"/>
        </w:rPr>
      </w:pPr>
      <w:r w:rsidRPr="001E0BAF">
        <w:rPr>
          <w:rFonts w:ascii="Lucida Sans" w:eastAsia="Times New Roman" w:hAnsi="Lucida Sans" w:cs="Arial"/>
          <w:b/>
          <w:color w:val="221E1F"/>
          <w:sz w:val="40"/>
          <w:szCs w:val="40"/>
        </w:rPr>
        <w:t>Leo Matiz, fotógrafo universal</w:t>
      </w:r>
    </w:p>
    <w:p w:rsidR="00644CBA" w:rsidRPr="001E0BAF" w:rsidRDefault="00644CBA" w:rsidP="001E0BAF">
      <w:pPr>
        <w:shd w:val="clear" w:color="auto" w:fill="FFFFFF"/>
        <w:spacing w:after="0" w:line="240" w:lineRule="auto"/>
        <w:ind w:left="2832"/>
        <w:jc w:val="right"/>
        <w:outlineLvl w:val="4"/>
        <w:rPr>
          <w:rFonts w:ascii="Lucida Sans" w:eastAsia="Times New Roman" w:hAnsi="Lucida Sans" w:cs="Arial"/>
          <w:color w:val="000000" w:themeColor="text1"/>
          <w:sz w:val="28"/>
          <w:szCs w:val="28"/>
        </w:rPr>
      </w:pPr>
      <w:r w:rsidRPr="001E0BAF">
        <w:rPr>
          <w:rFonts w:ascii="Lucida Sans" w:eastAsia="Times New Roman" w:hAnsi="Lucida Sans" w:cs="Arial"/>
          <w:color w:val="000000" w:themeColor="text1"/>
          <w:sz w:val="28"/>
          <w:szCs w:val="28"/>
        </w:rPr>
        <w:t xml:space="preserve">Por </w:t>
      </w:r>
      <w:r w:rsidRPr="001E0BAF">
        <w:rPr>
          <w:rFonts w:ascii="Lucida Sans" w:eastAsia="Times New Roman" w:hAnsi="Lucida Sans" w:cs="Arial"/>
          <w:b/>
          <w:color w:val="000000" w:themeColor="text1"/>
          <w:sz w:val="28"/>
          <w:szCs w:val="28"/>
        </w:rPr>
        <w:t>Miguel Ángel Flórez Góngora</w:t>
      </w:r>
    </w:p>
    <w:p w:rsidR="001E0BAF" w:rsidRDefault="001E0BAF" w:rsidP="001E0BAF">
      <w:pPr>
        <w:shd w:val="clear" w:color="auto" w:fill="FFFFFF"/>
        <w:spacing w:after="0" w:line="240" w:lineRule="auto"/>
        <w:ind w:left="2832"/>
        <w:jc w:val="both"/>
        <w:rPr>
          <w:rFonts w:ascii="Lucida Sans" w:eastAsia="Times New Roman" w:hAnsi="Lucida Sans" w:cs="Arial"/>
          <w:color w:val="221E1F"/>
          <w:sz w:val="21"/>
          <w:szCs w:val="21"/>
        </w:rPr>
      </w:pP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color w:val="000000" w:themeColor="text1"/>
          <w:sz w:val="18"/>
          <w:szCs w:val="18"/>
        </w:rPr>
      </w:pPr>
      <w:r w:rsidRPr="001E0BAF">
        <w:rPr>
          <w:rFonts w:ascii="Lucida Sans" w:eastAsia="Times New Roman" w:hAnsi="Lucida Sans" w:cs="Arial"/>
          <w:color w:val="000000" w:themeColor="text1"/>
          <w:sz w:val="18"/>
          <w:szCs w:val="18"/>
        </w:rPr>
        <w:lastRenderedPageBreak/>
        <w:t>Leo Matiz es uno de los fotógrafos más versátiles y singulares de la legendaria y memorable generación de reporteros gráficos que renovaron la escena del fotoperiodismo durante las primeras seis décadas del siglo XX en América Latina, Estados Unidos y Europa.</w:t>
      </w: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color w:val="000000" w:themeColor="text1"/>
          <w:sz w:val="18"/>
          <w:szCs w:val="18"/>
        </w:rPr>
      </w:pPr>
      <w:r w:rsidRPr="001E0BAF">
        <w:rPr>
          <w:rFonts w:ascii="Lucida Sans" w:eastAsia="Times New Roman" w:hAnsi="Lucida Sans" w:cs="Arial"/>
          <w:color w:val="000000" w:themeColor="text1"/>
          <w:sz w:val="18"/>
          <w:szCs w:val="18"/>
        </w:rPr>
        <w:t xml:space="preserve">Matiz nació en rincón Guapo en 1917, una aldea de Aracataca, Magdalena, en donde proliferaba la </w:t>
      </w:r>
      <w:proofErr w:type="spellStart"/>
      <w:r w:rsidRPr="001E0BAF">
        <w:rPr>
          <w:rFonts w:ascii="Lucida Sans" w:eastAsia="Times New Roman" w:hAnsi="Lucida Sans" w:cs="Arial"/>
          <w:color w:val="000000" w:themeColor="text1"/>
          <w:sz w:val="18"/>
          <w:szCs w:val="18"/>
        </w:rPr>
        <w:t>exhuberancia</w:t>
      </w:r>
      <w:proofErr w:type="spellEnd"/>
      <w:r w:rsidRPr="001E0BAF">
        <w:rPr>
          <w:rFonts w:ascii="Lucida Sans" w:eastAsia="Times New Roman" w:hAnsi="Lucida Sans" w:cs="Arial"/>
          <w:color w:val="000000" w:themeColor="text1"/>
          <w:sz w:val="18"/>
          <w:szCs w:val="18"/>
        </w:rPr>
        <w:t xml:space="preserve"> del paisaje tropical junta con la modesta supervivencia de sus habitantes cultivadores de banano.</w:t>
      </w: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color w:val="000000" w:themeColor="text1"/>
          <w:sz w:val="18"/>
          <w:szCs w:val="18"/>
        </w:rPr>
      </w:pPr>
      <w:r w:rsidRPr="001E0BAF">
        <w:rPr>
          <w:rFonts w:ascii="Lucida Sans" w:eastAsia="Times New Roman" w:hAnsi="Lucida Sans" w:cs="Arial"/>
          <w:color w:val="000000" w:themeColor="text1"/>
          <w:sz w:val="18"/>
          <w:szCs w:val="18"/>
        </w:rPr>
        <w:t xml:space="preserve">En su adolescencia viajó a Bogotá para laborar en el periódico El Tiempo y frecuentó la vida bohemia de los cafés con los pintores y caricaturistas famosos a finales de la década de 1930. Por exigencia de Enrique Santos Molano “Calibán”, abuelo de Juan Manuel Santos, actual Presidente de Colombia, Matiz adoptó la fotografía y consolidó en Colombia una reputación de reportero gráfico alerta con las situaciones y en un cazador penetrante del azar y las almas de los personajes captados con su cámara </w:t>
      </w:r>
      <w:proofErr w:type="spellStart"/>
      <w:r w:rsidRPr="001E0BAF">
        <w:rPr>
          <w:rFonts w:ascii="Lucida Sans" w:eastAsia="Times New Roman" w:hAnsi="Lucida Sans" w:cs="Arial"/>
          <w:color w:val="000000" w:themeColor="text1"/>
          <w:sz w:val="18"/>
          <w:szCs w:val="18"/>
        </w:rPr>
        <w:t>Rolleiflex</w:t>
      </w:r>
      <w:proofErr w:type="spellEnd"/>
      <w:r w:rsidRPr="001E0BAF">
        <w:rPr>
          <w:rFonts w:ascii="Lucida Sans" w:eastAsia="Times New Roman" w:hAnsi="Lucida Sans" w:cs="Arial"/>
          <w:color w:val="000000" w:themeColor="text1"/>
          <w:sz w:val="18"/>
          <w:szCs w:val="18"/>
        </w:rPr>
        <w:t>.</w:t>
      </w: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color w:val="000000" w:themeColor="text1"/>
          <w:sz w:val="18"/>
          <w:szCs w:val="18"/>
        </w:rPr>
      </w:pPr>
      <w:r w:rsidRPr="001E0BAF">
        <w:rPr>
          <w:rFonts w:ascii="Lucida Sans" w:eastAsia="Times New Roman" w:hAnsi="Lucida Sans" w:cs="Arial"/>
          <w:color w:val="000000" w:themeColor="text1"/>
          <w:sz w:val="18"/>
          <w:szCs w:val="18"/>
        </w:rPr>
        <w:t xml:space="preserve">Vital e incansable, igualmente obsesivo con la perfección en su trabajo de reportero, Matiz viajó de manera infatigable por los cinco continentes y volcó su talento igualmente como </w:t>
      </w:r>
      <w:proofErr w:type="spellStart"/>
      <w:r w:rsidRPr="001E0BAF">
        <w:rPr>
          <w:rFonts w:ascii="Lucida Sans" w:eastAsia="Times New Roman" w:hAnsi="Lucida Sans" w:cs="Arial"/>
          <w:color w:val="000000" w:themeColor="text1"/>
          <w:sz w:val="18"/>
          <w:szCs w:val="18"/>
        </w:rPr>
        <w:t>fotofija</w:t>
      </w:r>
      <w:proofErr w:type="spellEnd"/>
      <w:r w:rsidRPr="001E0BAF">
        <w:rPr>
          <w:rFonts w:ascii="Lucida Sans" w:eastAsia="Times New Roman" w:hAnsi="Lucida Sans" w:cs="Arial"/>
          <w:color w:val="000000" w:themeColor="text1"/>
          <w:sz w:val="18"/>
          <w:szCs w:val="18"/>
        </w:rPr>
        <w:t xml:space="preserve"> en el cine, la fotografía publicitaria, creador de periódicos y fundador de galerías de arte, exhibiendo por primera vez en 1951 al pintor Fernando Botero en la Galería de Arte Leo Matiz.</w:t>
      </w: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color w:val="000000" w:themeColor="text1"/>
          <w:sz w:val="18"/>
          <w:szCs w:val="18"/>
        </w:rPr>
      </w:pPr>
      <w:r w:rsidRPr="001E0BAF">
        <w:rPr>
          <w:rFonts w:ascii="Lucida Sans" w:eastAsia="Times New Roman" w:hAnsi="Lucida Sans" w:cs="Arial"/>
          <w:color w:val="000000" w:themeColor="text1"/>
          <w:sz w:val="18"/>
          <w:szCs w:val="18"/>
        </w:rPr>
        <w:t xml:space="preserve">México, Centroamérica, Estados Unidos, los andes latinoamericanos, el Caribe, Palestina, Beirut, Tel Aviv y Venezuela, son algunos de los escenarios en los que revoloteó el alma indoblegable y apasionada del fotógrafo Leo Matiz, orientando su mirada hacia lo que Henri Cartier </w:t>
      </w:r>
      <w:proofErr w:type="spellStart"/>
      <w:r w:rsidRPr="001E0BAF">
        <w:rPr>
          <w:rFonts w:ascii="Lucida Sans" w:eastAsia="Times New Roman" w:hAnsi="Lucida Sans" w:cs="Arial"/>
          <w:color w:val="000000" w:themeColor="text1"/>
          <w:sz w:val="18"/>
          <w:szCs w:val="18"/>
        </w:rPr>
        <w:t>Bresson</w:t>
      </w:r>
      <w:proofErr w:type="spellEnd"/>
      <w:r w:rsidRPr="001E0BAF">
        <w:rPr>
          <w:rFonts w:ascii="Lucida Sans" w:eastAsia="Times New Roman" w:hAnsi="Lucida Sans" w:cs="Arial"/>
          <w:color w:val="000000" w:themeColor="text1"/>
          <w:sz w:val="18"/>
          <w:szCs w:val="18"/>
        </w:rPr>
        <w:t xml:space="preserve"> denominó “el momento decisivo”, ese instante irrepetible en el que convergen lo inesperado de la vida humana, una retina capaz de ir más allá de los visible y una sensibilidad extraordinaria para comprender el vértigo de la historia y el drama humano más allá del implacable ritmo de las rotativas de prensa.</w:t>
      </w: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color w:val="000000" w:themeColor="text1"/>
          <w:sz w:val="18"/>
          <w:szCs w:val="18"/>
        </w:rPr>
      </w:pPr>
      <w:r w:rsidRPr="001E0BAF">
        <w:rPr>
          <w:rFonts w:ascii="Lucida Sans" w:eastAsia="Times New Roman" w:hAnsi="Lucida Sans" w:cs="Arial"/>
          <w:color w:val="000000" w:themeColor="text1"/>
          <w:sz w:val="18"/>
          <w:szCs w:val="18"/>
        </w:rPr>
        <w:t>La vuelta al mundo en imágenes también llevó a Leo Matiz a realizar travesías inesperadas como aquella que lo situó en el corazón de los acontecimientos del París que celebraba la liberación del régimen de ocupación nazi el 24 de agosto de 1944 y que través de su mirada lúcida, penetrante y compasiva convirtió el paisaje urbano de libertad y de embriaguez colectiva en estampas geométricas y caprichosas.</w:t>
      </w: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color w:val="000000" w:themeColor="text1"/>
          <w:sz w:val="18"/>
          <w:szCs w:val="18"/>
        </w:rPr>
      </w:pPr>
      <w:r w:rsidRPr="001E0BAF">
        <w:rPr>
          <w:rFonts w:ascii="Lucida Sans" w:eastAsia="Times New Roman" w:hAnsi="Lucida Sans" w:cs="Arial"/>
          <w:color w:val="000000" w:themeColor="text1"/>
          <w:sz w:val="18"/>
          <w:szCs w:val="18"/>
        </w:rPr>
        <w:t xml:space="preserve">Matiz, sin duda, se sumergió en la atmósfera nocturna y vibrante de la Paris liberada, perseguido por el fantasma vanguardista de los cronistas gráficos como Robert </w:t>
      </w:r>
      <w:proofErr w:type="spellStart"/>
      <w:r w:rsidRPr="001E0BAF">
        <w:rPr>
          <w:rFonts w:ascii="Lucida Sans" w:eastAsia="Times New Roman" w:hAnsi="Lucida Sans" w:cs="Arial"/>
          <w:color w:val="000000" w:themeColor="text1"/>
          <w:sz w:val="18"/>
          <w:szCs w:val="18"/>
        </w:rPr>
        <w:t>Doisneau</w:t>
      </w:r>
      <w:proofErr w:type="spellEnd"/>
      <w:r w:rsidRPr="001E0BAF">
        <w:rPr>
          <w:rFonts w:ascii="Lucida Sans" w:eastAsia="Times New Roman" w:hAnsi="Lucida Sans" w:cs="Arial"/>
          <w:color w:val="000000" w:themeColor="text1"/>
          <w:sz w:val="18"/>
          <w:szCs w:val="18"/>
        </w:rPr>
        <w:t xml:space="preserve"> y </w:t>
      </w:r>
      <w:proofErr w:type="spellStart"/>
      <w:r w:rsidRPr="001E0BAF">
        <w:rPr>
          <w:rFonts w:ascii="Lucida Sans" w:eastAsia="Times New Roman" w:hAnsi="Lucida Sans" w:cs="Arial"/>
          <w:color w:val="000000" w:themeColor="text1"/>
          <w:sz w:val="18"/>
          <w:szCs w:val="18"/>
        </w:rPr>
        <w:t>Brassai</w:t>
      </w:r>
      <w:proofErr w:type="spellEnd"/>
      <w:r w:rsidRPr="001E0BAF">
        <w:rPr>
          <w:rFonts w:ascii="Lucida Sans" w:eastAsia="Times New Roman" w:hAnsi="Lucida Sans" w:cs="Arial"/>
          <w:color w:val="000000" w:themeColor="text1"/>
          <w:sz w:val="18"/>
          <w:szCs w:val="18"/>
        </w:rPr>
        <w:t xml:space="preserve"> que lograron sus mejores obras en la Europa de entreguerras, inspirados en retratar la perturbadora magia nocturna de la ciudad luz con los detalles urbanos de plazas, calles, esquinas y fachadas que la han convertido en el sueño deseable y eterno de nuestra memoria visual, cumpliendo el ritual de lo que alguna vez predijo la ensayista norteamericana </w:t>
      </w:r>
      <w:proofErr w:type="spellStart"/>
      <w:r w:rsidRPr="001E0BAF">
        <w:rPr>
          <w:rFonts w:ascii="Lucida Sans" w:eastAsia="Times New Roman" w:hAnsi="Lucida Sans" w:cs="Arial"/>
          <w:color w:val="000000" w:themeColor="text1"/>
          <w:sz w:val="18"/>
          <w:szCs w:val="18"/>
        </w:rPr>
        <w:t>Susan</w:t>
      </w:r>
      <w:proofErr w:type="spellEnd"/>
      <w:r w:rsidRPr="001E0BAF">
        <w:rPr>
          <w:rFonts w:ascii="Lucida Sans" w:eastAsia="Times New Roman" w:hAnsi="Lucida Sans" w:cs="Arial"/>
          <w:color w:val="000000" w:themeColor="text1"/>
          <w:sz w:val="18"/>
          <w:szCs w:val="18"/>
        </w:rPr>
        <w:t xml:space="preserve"> </w:t>
      </w:r>
      <w:proofErr w:type="spellStart"/>
      <w:r w:rsidRPr="001E0BAF">
        <w:rPr>
          <w:rFonts w:ascii="Lucida Sans" w:eastAsia="Times New Roman" w:hAnsi="Lucida Sans" w:cs="Arial"/>
          <w:color w:val="000000" w:themeColor="text1"/>
          <w:sz w:val="18"/>
          <w:szCs w:val="18"/>
        </w:rPr>
        <w:t>Sontag</w:t>
      </w:r>
      <w:proofErr w:type="spellEnd"/>
      <w:r w:rsidRPr="001E0BAF">
        <w:rPr>
          <w:rFonts w:ascii="Lucida Sans" w:eastAsia="Times New Roman" w:hAnsi="Lucida Sans" w:cs="Arial"/>
          <w:color w:val="000000" w:themeColor="text1"/>
          <w:sz w:val="18"/>
          <w:szCs w:val="18"/>
        </w:rPr>
        <w:t>: “fotografiamos lo que está a punto de desaparecer”.</w:t>
      </w: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color w:val="000000" w:themeColor="text1"/>
          <w:sz w:val="18"/>
          <w:szCs w:val="18"/>
        </w:rPr>
      </w:pPr>
      <w:r w:rsidRPr="001E0BAF">
        <w:rPr>
          <w:rFonts w:ascii="Lucida Sans" w:eastAsia="Times New Roman" w:hAnsi="Lucida Sans" w:cs="Arial"/>
          <w:color w:val="000000" w:themeColor="text1"/>
          <w:sz w:val="18"/>
          <w:szCs w:val="18"/>
        </w:rPr>
        <w:t xml:space="preserve">Y así, saltando de un país a otro, de un continente a otro, la vida creativa y tumultuosa de Leo Matiz, obtuvo reconocimientos meritorios como el premio </w:t>
      </w:r>
      <w:proofErr w:type="spellStart"/>
      <w:r w:rsidRPr="001E0BAF">
        <w:rPr>
          <w:rFonts w:ascii="Lucida Sans" w:eastAsia="Times New Roman" w:hAnsi="Lucida Sans" w:cs="Arial"/>
          <w:color w:val="000000" w:themeColor="text1"/>
          <w:sz w:val="18"/>
          <w:szCs w:val="18"/>
        </w:rPr>
        <w:t>Chevalier</w:t>
      </w:r>
      <w:proofErr w:type="spellEnd"/>
      <w:r w:rsidRPr="001E0BAF">
        <w:rPr>
          <w:rFonts w:ascii="Lucida Sans" w:eastAsia="Times New Roman" w:hAnsi="Lucida Sans" w:cs="Arial"/>
          <w:color w:val="000000" w:themeColor="text1"/>
          <w:sz w:val="18"/>
          <w:szCs w:val="18"/>
        </w:rPr>
        <w:t xml:space="preserve"> des </w:t>
      </w:r>
      <w:proofErr w:type="spellStart"/>
      <w:r w:rsidRPr="001E0BAF">
        <w:rPr>
          <w:rFonts w:ascii="Lucida Sans" w:eastAsia="Times New Roman" w:hAnsi="Lucida Sans" w:cs="Arial"/>
          <w:color w:val="000000" w:themeColor="text1"/>
          <w:sz w:val="18"/>
          <w:szCs w:val="18"/>
        </w:rPr>
        <w:t>Arts</w:t>
      </w:r>
      <w:proofErr w:type="spellEnd"/>
      <w:r w:rsidRPr="001E0BAF">
        <w:rPr>
          <w:rFonts w:ascii="Lucida Sans" w:eastAsia="Times New Roman" w:hAnsi="Lucida Sans" w:cs="Arial"/>
          <w:color w:val="000000" w:themeColor="text1"/>
          <w:sz w:val="18"/>
          <w:szCs w:val="18"/>
        </w:rPr>
        <w:t xml:space="preserve"> et des </w:t>
      </w:r>
      <w:proofErr w:type="spellStart"/>
      <w:r w:rsidRPr="001E0BAF">
        <w:rPr>
          <w:rFonts w:ascii="Lucida Sans" w:eastAsia="Times New Roman" w:hAnsi="Lucida Sans" w:cs="Arial"/>
          <w:color w:val="000000" w:themeColor="text1"/>
          <w:sz w:val="18"/>
          <w:szCs w:val="18"/>
        </w:rPr>
        <w:t>Lettres</w:t>
      </w:r>
      <w:proofErr w:type="spellEnd"/>
      <w:r w:rsidRPr="001E0BAF">
        <w:rPr>
          <w:rFonts w:ascii="Lucida Sans" w:eastAsia="Times New Roman" w:hAnsi="Lucida Sans" w:cs="Arial"/>
          <w:color w:val="000000" w:themeColor="text1"/>
          <w:sz w:val="18"/>
          <w:szCs w:val="18"/>
        </w:rPr>
        <w:t>, concedido por el gobierno francés en 1995 y en 1997 el Filo d` Argento en Florencia, Italia. En 1998 el gobierno colombiano le rinde homenaje y lo reconoce como uno de los grandes protagonistas de la fotografía del siglo XX.</w:t>
      </w: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color w:val="000000" w:themeColor="text1"/>
          <w:sz w:val="18"/>
          <w:szCs w:val="18"/>
        </w:rPr>
      </w:pPr>
      <w:r w:rsidRPr="001E0BAF">
        <w:rPr>
          <w:rFonts w:ascii="Lucida Sans" w:eastAsia="Times New Roman" w:hAnsi="Lucida Sans" w:cs="Arial"/>
          <w:color w:val="000000" w:themeColor="text1"/>
          <w:sz w:val="18"/>
          <w:szCs w:val="18"/>
        </w:rPr>
        <w:t>Leo Matiz fue un auténtico colombiano y su muerte, ocurrida el 24 de octubre de 1998, lo vinculó de modo definitivo y perdurable, a la memoria visual del siglo XX.</w:t>
      </w: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color w:val="000000" w:themeColor="text1"/>
          <w:sz w:val="18"/>
          <w:szCs w:val="18"/>
        </w:rPr>
      </w:pP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color w:val="000000" w:themeColor="text1"/>
          <w:sz w:val="18"/>
          <w:szCs w:val="18"/>
        </w:rPr>
      </w:pPr>
    </w:p>
    <w:p w:rsidR="00644CBA" w:rsidRPr="001E0BAF" w:rsidRDefault="001E0BAF" w:rsidP="001E0BAF">
      <w:pPr>
        <w:shd w:val="clear" w:color="auto" w:fill="FFFFFF"/>
        <w:spacing w:after="0" w:line="240" w:lineRule="auto"/>
        <w:ind w:left="2832" w:firstLine="145"/>
        <w:jc w:val="both"/>
        <w:rPr>
          <w:rFonts w:ascii="Lucida Sans" w:eastAsia="Times New Roman" w:hAnsi="Lucida Sans" w:cs="Arial"/>
          <w:b/>
          <w:color w:val="000000" w:themeColor="text1"/>
        </w:rPr>
      </w:pPr>
      <w:r w:rsidRPr="001E0BAF">
        <w:rPr>
          <w:rFonts w:ascii="Lucida Sans" w:eastAsia="Times New Roman" w:hAnsi="Lucida Sans" w:cs="Arial"/>
          <w:b/>
          <w:color w:val="000000" w:themeColor="text1"/>
        </w:rPr>
        <w:t xml:space="preserve">OBRAS EN </w:t>
      </w:r>
      <w:r w:rsidR="00644CBA" w:rsidRPr="001E0BAF">
        <w:rPr>
          <w:rFonts w:ascii="Lucida Sans" w:eastAsia="Times New Roman" w:hAnsi="Lucida Sans" w:cs="Arial"/>
          <w:b/>
          <w:color w:val="000000" w:themeColor="text1"/>
        </w:rPr>
        <w:t>COLECCIONES</w:t>
      </w:r>
    </w:p>
    <w:p w:rsidR="00644CBA" w:rsidRPr="001E0BAF" w:rsidRDefault="00644CBA" w:rsidP="001E0BAF">
      <w:pPr>
        <w:shd w:val="clear" w:color="auto" w:fill="FFFFFF"/>
        <w:spacing w:after="0" w:line="240" w:lineRule="auto"/>
        <w:ind w:left="2832" w:firstLine="145"/>
        <w:jc w:val="both"/>
        <w:rPr>
          <w:rFonts w:ascii="Lucida Sans" w:eastAsia="Times New Roman" w:hAnsi="Lucida Sans" w:cs="Arial"/>
          <w:b/>
          <w:color w:val="000000" w:themeColor="text1"/>
        </w:rPr>
      </w:pP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Leo </w:t>
      </w:r>
      <w:proofErr w:type="spellStart"/>
      <w:r w:rsidRPr="001E0BAF">
        <w:rPr>
          <w:rFonts w:ascii="Lucida Sans" w:eastAsia="Times New Roman" w:hAnsi="Lucida Sans" w:cs="Arial"/>
          <w:bCs/>
          <w:color w:val="000000" w:themeColor="text1"/>
          <w:sz w:val="18"/>
          <w:szCs w:val="18"/>
        </w:rPr>
        <w:t>Katz</w:t>
      </w:r>
      <w:proofErr w:type="spellEnd"/>
      <w:r w:rsidRPr="001E0BAF">
        <w:rPr>
          <w:rFonts w:ascii="Lucida Sans" w:eastAsia="Times New Roman" w:hAnsi="Lucida Sans" w:cs="Arial"/>
          <w:color w:val="000000" w:themeColor="text1"/>
          <w:sz w:val="18"/>
          <w:szCs w:val="18"/>
        </w:rPr>
        <w:t xml:space="preserve"> – Bogotá, Colombia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proofErr w:type="spellStart"/>
      <w:r w:rsidRPr="001E0BAF">
        <w:rPr>
          <w:rFonts w:ascii="Lucida Sans" w:eastAsia="Times New Roman" w:hAnsi="Lucida Sans" w:cs="Arial"/>
          <w:bCs/>
          <w:color w:val="000000" w:themeColor="text1"/>
          <w:sz w:val="18"/>
          <w:szCs w:val="18"/>
        </w:rPr>
        <w:t>Femsa</w:t>
      </w:r>
      <w:proofErr w:type="spellEnd"/>
      <w:r w:rsidRPr="001E0BAF">
        <w:rPr>
          <w:rFonts w:ascii="Lucida Sans" w:eastAsia="Times New Roman" w:hAnsi="Lucida Sans" w:cs="Arial"/>
          <w:color w:val="000000" w:themeColor="text1"/>
          <w:sz w:val="18"/>
          <w:szCs w:val="18"/>
        </w:rPr>
        <w:t xml:space="preserve"> – México</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Marianne </w:t>
      </w:r>
      <w:proofErr w:type="spellStart"/>
      <w:r w:rsidRPr="001E0BAF">
        <w:rPr>
          <w:rFonts w:ascii="Lucida Sans" w:eastAsia="Times New Roman" w:hAnsi="Lucida Sans" w:cs="Arial"/>
          <w:bCs/>
          <w:color w:val="000000" w:themeColor="text1"/>
          <w:sz w:val="18"/>
          <w:szCs w:val="18"/>
        </w:rPr>
        <w:t>Ponsford</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Colombia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Museo Mural Diego Rivera</w:t>
      </w:r>
      <w:r w:rsidRPr="001E0BAF">
        <w:rPr>
          <w:rFonts w:ascii="Lucida Sans" w:eastAsia="Times New Roman" w:hAnsi="Lucida Sans" w:cs="Arial"/>
          <w:color w:val="000000" w:themeColor="text1"/>
          <w:sz w:val="18"/>
          <w:szCs w:val="18"/>
        </w:rPr>
        <w:t xml:space="preserve"> – D.F, México</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Museo Nacional de Arte (</w:t>
      </w:r>
      <w:proofErr w:type="spellStart"/>
      <w:r w:rsidRPr="001E0BAF">
        <w:rPr>
          <w:rFonts w:ascii="Lucida Sans" w:eastAsia="Times New Roman" w:hAnsi="Lucida Sans" w:cs="Arial"/>
          <w:bCs/>
          <w:color w:val="000000" w:themeColor="text1"/>
          <w:sz w:val="18"/>
          <w:szCs w:val="18"/>
        </w:rPr>
        <w:t>Munal</w:t>
      </w:r>
      <w:proofErr w:type="spellEnd"/>
      <w:r w:rsidRPr="001E0BAF">
        <w:rPr>
          <w:rFonts w:ascii="Lucida Sans" w:eastAsia="Times New Roman" w:hAnsi="Lucida Sans" w:cs="Arial"/>
          <w:bCs/>
          <w:color w:val="000000" w:themeColor="text1"/>
          <w:sz w:val="18"/>
          <w:szCs w:val="18"/>
        </w:rPr>
        <w:t>)</w:t>
      </w:r>
      <w:r w:rsidRPr="001E0BAF">
        <w:rPr>
          <w:rFonts w:ascii="Lucida Sans" w:eastAsia="Times New Roman" w:hAnsi="Lucida Sans" w:cs="Arial"/>
          <w:color w:val="000000" w:themeColor="text1"/>
          <w:sz w:val="18"/>
          <w:szCs w:val="18"/>
        </w:rPr>
        <w:t xml:space="preserve"> – México, D.F.</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Alejandro Santos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Bogotá, Colombia</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Juan Manuel Santos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Bogotá, Colombia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León </w:t>
      </w:r>
      <w:proofErr w:type="spellStart"/>
      <w:r w:rsidRPr="001E0BAF">
        <w:rPr>
          <w:rFonts w:ascii="Lucida Sans" w:eastAsia="Times New Roman" w:hAnsi="Lucida Sans" w:cs="Arial"/>
          <w:bCs/>
          <w:color w:val="000000" w:themeColor="text1"/>
          <w:sz w:val="18"/>
          <w:szCs w:val="18"/>
        </w:rPr>
        <w:t>Amitai</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Collection</w:t>
      </w:r>
      <w:proofErr w:type="spellEnd"/>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Museo Casa Estudio Diego Rivera y Frida Kahlo</w:t>
      </w:r>
      <w:r w:rsidRPr="001E0BAF">
        <w:rPr>
          <w:rFonts w:ascii="Lucida Sans" w:eastAsia="Times New Roman" w:hAnsi="Lucida Sans" w:cs="Arial"/>
          <w:color w:val="000000" w:themeColor="text1"/>
          <w:sz w:val="18"/>
          <w:szCs w:val="18"/>
        </w:rPr>
        <w:t xml:space="preserve"> – D.F, México</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lang w:val="en-US"/>
        </w:rPr>
      </w:pPr>
      <w:r w:rsidRPr="001E0BAF">
        <w:rPr>
          <w:rFonts w:ascii="Lucida Sans" w:eastAsia="Times New Roman" w:hAnsi="Lucida Sans" w:cs="Arial"/>
          <w:bCs/>
          <w:color w:val="000000" w:themeColor="text1"/>
          <w:sz w:val="18"/>
          <w:szCs w:val="18"/>
          <w:lang w:val="en-US"/>
        </w:rPr>
        <w:t xml:space="preserve">The Museum of Fine Arts </w:t>
      </w:r>
      <w:r w:rsidRPr="001E0BAF">
        <w:rPr>
          <w:rFonts w:ascii="Lucida Sans" w:eastAsia="Times New Roman" w:hAnsi="Lucida Sans" w:cs="Arial"/>
          <w:color w:val="000000" w:themeColor="text1"/>
          <w:sz w:val="18"/>
          <w:szCs w:val="18"/>
          <w:lang w:val="en-US"/>
        </w:rPr>
        <w:t>– Huston, Texas</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Jorge </w:t>
      </w:r>
      <w:proofErr w:type="spellStart"/>
      <w:r w:rsidRPr="001E0BAF">
        <w:rPr>
          <w:rFonts w:ascii="Lucida Sans" w:eastAsia="Times New Roman" w:hAnsi="Lucida Sans" w:cs="Arial"/>
          <w:bCs/>
          <w:color w:val="000000" w:themeColor="text1"/>
          <w:sz w:val="18"/>
          <w:szCs w:val="18"/>
        </w:rPr>
        <w:t>Virgili</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España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Colección Cesar Gaviria</w:t>
      </w:r>
      <w:r w:rsidRPr="001E0BAF">
        <w:rPr>
          <w:rFonts w:ascii="Lucida Sans" w:eastAsia="Times New Roman" w:hAnsi="Lucida Sans" w:cs="Arial"/>
          <w:color w:val="000000" w:themeColor="text1"/>
          <w:sz w:val="18"/>
          <w:szCs w:val="18"/>
        </w:rPr>
        <w:t xml:space="preserve"> – Colombia</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proofErr w:type="spellStart"/>
      <w:r w:rsidRPr="001E0BAF">
        <w:rPr>
          <w:rFonts w:ascii="Lucida Sans" w:eastAsia="Times New Roman" w:hAnsi="Lucida Sans" w:cs="Arial"/>
          <w:bCs/>
          <w:color w:val="000000" w:themeColor="text1"/>
          <w:sz w:val="18"/>
          <w:szCs w:val="18"/>
        </w:rPr>
        <w:t>Maison</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Europeenne</w:t>
      </w:r>
      <w:proofErr w:type="spellEnd"/>
      <w:r w:rsidRPr="001E0BAF">
        <w:rPr>
          <w:rFonts w:ascii="Lucida Sans" w:eastAsia="Times New Roman" w:hAnsi="Lucida Sans" w:cs="Arial"/>
          <w:bCs/>
          <w:color w:val="000000" w:themeColor="text1"/>
          <w:sz w:val="18"/>
          <w:szCs w:val="18"/>
        </w:rPr>
        <w:t xml:space="preserve"> de la </w:t>
      </w:r>
      <w:proofErr w:type="spellStart"/>
      <w:r w:rsidRPr="001E0BAF">
        <w:rPr>
          <w:rFonts w:ascii="Lucida Sans" w:eastAsia="Times New Roman" w:hAnsi="Lucida Sans" w:cs="Arial"/>
          <w:bCs/>
          <w:color w:val="000000" w:themeColor="text1"/>
          <w:sz w:val="18"/>
          <w:szCs w:val="18"/>
        </w:rPr>
        <w:t>Photographie</w:t>
      </w:r>
      <w:proofErr w:type="spellEnd"/>
      <w:r w:rsidRPr="001E0BAF">
        <w:rPr>
          <w:rFonts w:ascii="Lucida Sans" w:eastAsia="Times New Roman" w:hAnsi="Lucida Sans" w:cs="Arial"/>
          <w:color w:val="000000" w:themeColor="text1"/>
          <w:sz w:val="18"/>
          <w:szCs w:val="18"/>
        </w:rPr>
        <w:t>, Paris, France</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lastRenderedPageBreak/>
        <w:t>Museo de Antropología</w:t>
      </w:r>
      <w:r w:rsidRPr="001E0BAF">
        <w:rPr>
          <w:rFonts w:ascii="Lucida Sans" w:eastAsia="Times New Roman" w:hAnsi="Lucida Sans" w:cs="Arial"/>
          <w:color w:val="000000" w:themeColor="text1"/>
          <w:sz w:val="18"/>
          <w:szCs w:val="18"/>
        </w:rPr>
        <w:t xml:space="preserve"> – México, D.F.</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Gloria Zea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Bogotá, Colombia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Museo Nacional de Colombia</w:t>
      </w:r>
      <w:r w:rsidRPr="001E0BAF">
        <w:rPr>
          <w:rFonts w:ascii="Lucida Sans" w:eastAsia="Times New Roman" w:hAnsi="Lucida Sans" w:cs="Arial"/>
          <w:color w:val="000000" w:themeColor="text1"/>
          <w:sz w:val="18"/>
          <w:szCs w:val="18"/>
        </w:rPr>
        <w:t xml:space="preserve">, </w:t>
      </w:r>
      <w:proofErr w:type="spellStart"/>
      <w:r w:rsidRPr="001E0BAF">
        <w:rPr>
          <w:rFonts w:ascii="Lucida Sans" w:eastAsia="Times New Roman" w:hAnsi="Lucida Sans" w:cs="Arial"/>
          <w:color w:val="000000" w:themeColor="text1"/>
          <w:sz w:val="18"/>
          <w:szCs w:val="18"/>
        </w:rPr>
        <w:t>Bogota</w:t>
      </w:r>
      <w:proofErr w:type="spellEnd"/>
      <w:r w:rsidRPr="001E0BAF">
        <w:rPr>
          <w:rFonts w:ascii="Lucida Sans" w:eastAsia="Times New Roman" w:hAnsi="Lucida Sans" w:cs="Arial"/>
          <w:color w:val="000000" w:themeColor="text1"/>
          <w:sz w:val="18"/>
          <w:szCs w:val="18"/>
        </w:rPr>
        <w:t>, Colombia</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Museo del Santo</w:t>
      </w:r>
      <w:r w:rsidRPr="001E0BAF">
        <w:rPr>
          <w:rFonts w:ascii="Lucida Sans" w:eastAsia="Times New Roman" w:hAnsi="Lucida Sans" w:cs="Arial"/>
          <w:color w:val="000000" w:themeColor="text1"/>
          <w:sz w:val="18"/>
          <w:szCs w:val="18"/>
        </w:rPr>
        <w:t xml:space="preserve"> – </w:t>
      </w:r>
      <w:proofErr w:type="spellStart"/>
      <w:r w:rsidRPr="001E0BAF">
        <w:rPr>
          <w:rFonts w:ascii="Lucida Sans" w:eastAsia="Times New Roman" w:hAnsi="Lucida Sans" w:cs="Arial"/>
          <w:color w:val="000000" w:themeColor="text1"/>
          <w:sz w:val="18"/>
          <w:szCs w:val="18"/>
        </w:rPr>
        <w:t>Padova</w:t>
      </w:r>
      <w:proofErr w:type="spellEnd"/>
      <w:r w:rsidRPr="001E0BAF">
        <w:rPr>
          <w:rFonts w:ascii="Lucida Sans" w:eastAsia="Times New Roman" w:hAnsi="Lucida Sans" w:cs="Arial"/>
          <w:color w:val="000000" w:themeColor="text1"/>
          <w:sz w:val="18"/>
          <w:szCs w:val="18"/>
        </w:rPr>
        <w:t>, Italia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Museo de la Fotografía</w:t>
      </w:r>
      <w:r w:rsidRPr="001E0BAF">
        <w:rPr>
          <w:rFonts w:ascii="Lucida Sans" w:eastAsia="Times New Roman" w:hAnsi="Lucida Sans" w:cs="Arial"/>
          <w:color w:val="000000" w:themeColor="text1"/>
          <w:sz w:val="18"/>
          <w:szCs w:val="18"/>
        </w:rPr>
        <w:t>, Bérgamo, Italia</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Carla </w:t>
      </w:r>
      <w:proofErr w:type="spellStart"/>
      <w:r w:rsidRPr="001E0BAF">
        <w:rPr>
          <w:rFonts w:ascii="Lucida Sans" w:eastAsia="Times New Roman" w:hAnsi="Lucida Sans" w:cs="Arial"/>
          <w:bCs/>
          <w:color w:val="000000" w:themeColor="text1"/>
          <w:sz w:val="18"/>
          <w:szCs w:val="18"/>
        </w:rPr>
        <w:t>Sozzani</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Milano, Italia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proofErr w:type="spellStart"/>
      <w:r w:rsidRPr="001E0BAF">
        <w:rPr>
          <w:rFonts w:ascii="Lucida Sans" w:eastAsia="Times New Roman" w:hAnsi="Lucida Sans" w:cs="Arial"/>
          <w:bCs/>
          <w:color w:val="000000" w:themeColor="text1"/>
          <w:sz w:val="18"/>
          <w:szCs w:val="18"/>
        </w:rPr>
        <w:t>Giuliana</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Scime</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Milano, Italia</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lang w:val="en-US"/>
        </w:rPr>
      </w:pPr>
      <w:r w:rsidRPr="001E0BAF">
        <w:rPr>
          <w:rFonts w:ascii="Lucida Sans" w:eastAsia="Times New Roman" w:hAnsi="Lucida Sans" w:cs="Arial"/>
          <w:bCs/>
          <w:color w:val="000000" w:themeColor="text1"/>
          <w:sz w:val="18"/>
          <w:szCs w:val="18"/>
          <w:lang w:val="en-US"/>
        </w:rPr>
        <w:t>Mr. R Mauro Rossi Collection</w:t>
      </w:r>
      <w:r w:rsidRPr="001E0BAF">
        <w:rPr>
          <w:rFonts w:ascii="Lucida Sans" w:eastAsia="Times New Roman" w:hAnsi="Lucida Sans" w:cs="Arial"/>
          <w:color w:val="000000" w:themeColor="text1"/>
          <w:sz w:val="18"/>
          <w:szCs w:val="18"/>
          <w:lang w:val="en-US"/>
        </w:rPr>
        <w:t xml:space="preserve"> – Brescia, Italia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Luigi </w:t>
      </w:r>
      <w:proofErr w:type="spellStart"/>
      <w:r w:rsidRPr="001E0BAF">
        <w:rPr>
          <w:rFonts w:ascii="Lucida Sans" w:eastAsia="Times New Roman" w:hAnsi="Lucida Sans" w:cs="Arial"/>
          <w:bCs/>
          <w:color w:val="000000" w:themeColor="text1"/>
          <w:sz w:val="18"/>
          <w:szCs w:val="18"/>
        </w:rPr>
        <w:t>Ciocca</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Brescia, Italia</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proofErr w:type="spellStart"/>
      <w:r w:rsidRPr="001E0BAF">
        <w:rPr>
          <w:rFonts w:ascii="Lucida Sans" w:eastAsia="Times New Roman" w:hAnsi="Lucida Sans" w:cs="Arial"/>
          <w:bCs/>
          <w:color w:val="000000" w:themeColor="text1"/>
          <w:sz w:val="18"/>
          <w:szCs w:val="18"/>
        </w:rPr>
        <w:t>Galleria</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Kendamy</w:t>
      </w:r>
      <w:proofErr w:type="spellEnd"/>
      <w:r w:rsidRPr="001E0BAF">
        <w:rPr>
          <w:rFonts w:ascii="Lucida Sans" w:eastAsia="Times New Roman" w:hAnsi="Lucida Sans" w:cs="Arial"/>
          <w:color w:val="000000" w:themeColor="text1"/>
          <w:sz w:val="18"/>
          <w:szCs w:val="18"/>
        </w:rPr>
        <w:t xml:space="preserve"> – Brescia, Italia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Pedro Slim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México, D.F.</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Constanza Slim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México, D.F.</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Fernando Botero Zea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-México</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Fernando Botero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Montecarlo</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lang w:val="en-US"/>
        </w:rPr>
      </w:pPr>
      <w:proofErr w:type="spellStart"/>
      <w:r w:rsidRPr="001E0BAF">
        <w:rPr>
          <w:rFonts w:ascii="Lucida Sans" w:eastAsia="Times New Roman" w:hAnsi="Lucida Sans" w:cs="Arial"/>
          <w:bCs/>
          <w:color w:val="000000" w:themeColor="text1"/>
          <w:sz w:val="18"/>
          <w:szCs w:val="18"/>
          <w:lang w:val="en-US"/>
        </w:rPr>
        <w:t>Familia</w:t>
      </w:r>
      <w:proofErr w:type="spellEnd"/>
      <w:r w:rsidRPr="001E0BAF">
        <w:rPr>
          <w:rFonts w:ascii="Lucida Sans" w:eastAsia="Times New Roman" w:hAnsi="Lucida Sans" w:cs="Arial"/>
          <w:bCs/>
          <w:color w:val="000000" w:themeColor="text1"/>
          <w:sz w:val="18"/>
          <w:szCs w:val="18"/>
          <w:lang w:val="en-US"/>
        </w:rPr>
        <w:t xml:space="preserve"> Cisneros Collection</w:t>
      </w:r>
      <w:r w:rsidRPr="001E0BAF">
        <w:rPr>
          <w:rFonts w:ascii="Lucida Sans" w:eastAsia="Times New Roman" w:hAnsi="Lucida Sans" w:cs="Arial"/>
          <w:color w:val="000000" w:themeColor="text1"/>
          <w:sz w:val="18"/>
          <w:szCs w:val="18"/>
          <w:lang w:val="en-US"/>
        </w:rPr>
        <w:t>, New York, USA</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lang w:val="en-US"/>
        </w:rPr>
      </w:pPr>
      <w:proofErr w:type="spellStart"/>
      <w:r w:rsidRPr="001E0BAF">
        <w:rPr>
          <w:rFonts w:ascii="Lucida Sans" w:eastAsia="Times New Roman" w:hAnsi="Lucida Sans" w:cs="Arial"/>
          <w:bCs/>
          <w:color w:val="000000" w:themeColor="text1"/>
          <w:sz w:val="18"/>
          <w:szCs w:val="18"/>
          <w:lang w:val="en-US"/>
        </w:rPr>
        <w:t>Estrellita</w:t>
      </w:r>
      <w:proofErr w:type="spellEnd"/>
      <w:r w:rsidRPr="001E0BAF">
        <w:rPr>
          <w:rFonts w:ascii="Lucida Sans" w:eastAsia="Times New Roman" w:hAnsi="Lucida Sans" w:cs="Arial"/>
          <w:bCs/>
          <w:color w:val="000000" w:themeColor="text1"/>
          <w:sz w:val="18"/>
          <w:szCs w:val="18"/>
          <w:lang w:val="en-US"/>
        </w:rPr>
        <w:t xml:space="preserve"> </w:t>
      </w:r>
      <w:proofErr w:type="spellStart"/>
      <w:r w:rsidRPr="001E0BAF">
        <w:rPr>
          <w:rFonts w:ascii="Lucida Sans" w:eastAsia="Times New Roman" w:hAnsi="Lucida Sans" w:cs="Arial"/>
          <w:bCs/>
          <w:color w:val="000000" w:themeColor="text1"/>
          <w:sz w:val="18"/>
          <w:szCs w:val="18"/>
          <w:lang w:val="en-US"/>
        </w:rPr>
        <w:t>Brondsky</w:t>
      </w:r>
      <w:proofErr w:type="spellEnd"/>
      <w:r w:rsidRPr="001E0BAF">
        <w:rPr>
          <w:rFonts w:ascii="Lucida Sans" w:eastAsia="Times New Roman" w:hAnsi="Lucida Sans" w:cs="Arial"/>
          <w:bCs/>
          <w:color w:val="000000" w:themeColor="text1"/>
          <w:sz w:val="18"/>
          <w:szCs w:val="18"/>
          <w:lang w:val="en-US"/>
        </w:rPr>
        <w:t xml:space="preserve"> Collection</w:t>
      </w:r>
      <w:r w:rsidRPr="001E0BAF">
        <w:rPr>
          <w:rFonts w:ascii="Lucida Sans" w:eastAsia="Times New Roman" w:hAnsi="Lucida Sans" w:cs="Arial"/>
          <w:color w:val="000000" w:themeColor="text1"/>
          <w:sz w:val="18"/>
          <w:szCs w:val="18"/>
          <w:lang w:val="en-US"/>
        </w:rPr>
        <w:t xml:space="preserve"> – New York, USA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proofErr w:type="spellStart"/>
      <w:r w:rsidRPr="001E0BAF">
        <w:rPr>
          <w:rFonts w:ascii="Lucida Sans" w:eastAsia="Times New Roman" w:hAnsi="Lucida Sans" w:cs="Arial"/>
          <w:bCs/>
          <w:color w:val="000000" w:themeColor="text1"/>
          <w:sz w:val="18"/>
          <w:szCs w:val="18"/>
        </w:rPr>
        <w:t>Salomon</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Greenberg</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Dallas Texas</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Patricia Daniel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Houston, Texas</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proofErr w:type="spellStart"/>
      <w:r w:rsidRPr="001E0BAF">
        <w:rPr>
          <w:rFonts w:ascii="Lucida Sans" w:eastAsia="Times New Roman" w:hAnsi="Lucida Sans" w:cs="Arial"/>
          <w:bCs/>
          <w:color w:val="000000" w:themeColor="text1"/>
          <w:sz w:val="18"/>
          <w:szCs w:val="18"/>
        </w:rPr>
        <w:t>Tanya</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Brillambourg</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Miami, USA</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CIFO -Ella Cisneros </w:t>
      </w:r>
      <w:proofErr w:type="spellStart"/>
      <w:r w:rsidRPr="001E0BAF">
        <w:rPr>
          <w:rFonts w:ascii="Lucida Sans" w:eastAsia="Times New Roman" w:hAnsi="Lucida Sans" w:cs="Arial"/>
          <w:bCs/>
          <w:color w:val="000000" w:themeColor="text1"/>
          <w:sz w:val="18"/>
          <w:szCs w:val="18"/>
        </w:rPr>
        <w:t>Collection</w:t>
      </w:r>
      <w:proofErr w:type="spellEnd"/>
      <w:r w:rsidRPr="001E0BAF">
        <w:rPr>
          <w:rFonts w:ascii="Lucida Sans" w:eastAsia="Times New Roman" w:hAnsi="Lucida Sans" w:cs="Arial"/>
          <w:color w:val="000000" w:themeColor="text1"/>
          <w:sz w:val="18"/>
          <w:szCs w:val="18"/>
        </w:rPr>
        <w:t xml:space="preserve"> – Miami, USA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r w:rsidRPr="001E0BAF">
        <w:rPr>
          <w:rFonts w:ascii="Lucida Sans" w:eastAsia="Times New Roman" w:hAnsi="Lucida Sans" w:cs="Arial"/>
          <w:bCs/>
          <w:color w:val="000000" w:themeColor="text1"/>
          <w:sz w:val="18"/>
          <w:szCs w:val="18"/>
        </w:rPr>
        <w:t xml:space="preserve">Miami </w:t>
      </w:r>
      <w:proofErr w:type="spellStart"/>
      <w:r w:rsidRPr="001E0BAF">
        <w:rPr>
          <w:rFonts w:ascii="Lucida Sans" w:eastAsia="Times New Roman" w:hAnsi="Lucida Sans" w:cs="Arial"/>
          <w:bCs/>
          <w:color w:val="000000" w:themeColor="text1"/>
          <w:sz w:val="18"/>
          <w:szCs w:val="18"/>
        </w:rPr>
        <w:t>Public</w:t>
      </w:r>
      <w:proofErr w:type="spellEnd"/>
      <w:r w:rsidRPr="001E0BAF">
        <w:rPr>
          <w:rFonts w:ascii="Lucida Sans" w:eastAsia="Times New Roman" w:hAnsi="Lucida Sans" w:cs="Arial"/>
          <w:bCs/>
          <w:color w:val="000000" w:themeColor="text1"/>
          <w:sz w:val="18"/>
          <w:szCs w:val="18"/>
        </w:rPr>
        <w:t xml:space="preserve"> Library</w:t>
      </w:r>
      <w:r w:rsidRPr="001E0BAF">
        <w:rPr>
          <w:rFonts w:ascii="Lucida Sans" w:eastAsia="Times New Roman" w:hAnsi="Lucida Sans" w:cs="Arial"/>
          <w:color w:val="000000" w:themeColor="text1"/>
          <w:sz w:val="18"/>
          <w:szCs w:val="18"/>
        </w:rPr>
        <w:t xml:space="preserve"> – Miami, USA</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lang w:val="en-US"/>
        </w:rPr>
      </w:pPr>
      <w:r w:rsidRPr="001E0BAF">
        <w:rPr>
          <w:rFonts w:ascii="Lucida Sans" w:eastAsia="Times New Roman" w:hAnsi="Lucida Sans" w:cs="Arial"/>
          <w:bCs/>
          <w:color w:val="000000" w:themeColor="text1"/>
          <w:sz w:val="18"/>
          <w:szCs w:val="18"/>
          <w:lang w:val="en-US"/>
        </w:rPr>
        <w:t>Organization of American States</w:t>
      </w:r>
      <w:r w:rsidRPr="001E0BAF">
        <w:rPr>
          <w:rFonts w:ascii="Lucida Sans" w:eastAsia="Times New Roman" w:hAnsi="Lucida Sans" w:cs="Arial"/>
          <w:color w:val="000000" w:themeColor="text1"/>
          <w:sz w:val="18"/>
          <w:szCs w:val="18"/>
          <w:lang w:val="en-US"/>
        </w:rPr>
        <w:t xml:space="preserve"> – Washington, D.C., USA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lang w:val="en-US"/>
        </w:rPr>
      </w:pPr>
      <w:r w:rsidRPr="001E0BAF">
        <w:rPr>
          <w:rFonts w:ascii="Lucida Sans" w:eastAsia="Times New Roman" w:hAnsi="Lucida Sans" w:cs="Arial"/>
          <w:bCs/>
          <w:color w:val="000000" w:themeColor="text1"/>
          <w:sz w:val="18"/>
          <w:szCs w:val="18"/>
          <w:lang w:val="en-US"/>
        </w:rPr>
        <w:t>Museum of Latin American Art</w:t>
      </w:r>
      <w:r w:rsidRPr="001E0BAF">
        <w:rPr>
          <w:rFonts w:ascii="Lucida Sans" w:eastAsia="Times New Roman" w:hAnsi="Lucida Sans" w:cs="Arial"/>
          <w:color w:val="000000" w:themeColor="text1"/>
          <w:sz w:val="18"/>
          <w:szCs w:val="18"/>
          <w:lang w:val="en-US"/>
        </w:rPr>
        <w:t xml:space="preserve"> – Long Beach, California</w:t>
      </w:r>
    </w:p>
    <w:p w:rsidR="00644CBA" w:rsidRPr="001E0BAF" w:rsidRDefault="00644CBA"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proofErr w:type="spellStart"/>
      <w:r w:rsidRPr="001E0BAF">
        <w:rPr>
          <w:rFonts w:ascii="Lucida Sans" w:eastAsia="Times New Roman" w:hAnsi="Lucida Sans" w:cs="Arial"/>
          <w:bCs/>
          <w:color w:val="000000" w:themeColor="text1"/>
          <w:sz w:val="18"/>
          <w:szCs w:val="18"/>
        </w:rPr>
        <w:t>Westwood</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Gallery</w:t>
      </w:r>
      <w:proofErr w:type="spellEnd"/>
      <w:r w:rsidRPr="001E0BAF">
        <w:rPr>
          <w:rFonts w:ascii="Lucida Sans" w:eastAsia="Times New Roman" w:hAnsi="Lucida Sans" w:cs="Arial"/>
          <w:color w:val="000000" w:themeColor="text1"/>
          <w:sz w:val="18"/>
          <w:szCs w:val="18"/>
        </w:rPr>
        <w:t xml:space="preserve"> – New York, USA</w:t>
      </w:r>
    </w:p>
    <w:p w:rsidR="00644CBA" w:rsidRPr="001E0BAF" w:rsidRDefault="00644CBA" w:rsidP="001E0BAF">
      <w:pPr>
        <w:numPr>
          <w:ilvl w:val="0"/>
          <w:numId w:val="1"/>
        </w:numPr>
        <w:shd w:val="clear" w:color="auto" w:fill="FFFFFF"/>
        <w:tabs>
          <w:tab w:val="num" w:pos="3552"/>
        </w:tabs>
        <w:spacing w:after="0" w:line="240" w:lineRule="auto"/>
        <w:ind w:left="3544" w:hanging="142"/>
        <w:jc w:val="both"/>
        <w:rPr>
          <w:rFonts w:ascii="Lucida Sans" w:eastAsia="Times New Roman" w:hAnsi="Lucida Sans" w:cs="Arial"/>
          <w:color w:val="000000" w:themeColor="text1"/>
          <w:sz w:val="18"/>
          <w:szCs w:val="18"/>
        </w:rPr>
      </w:pPr>
      <w:proofErr w:type="spellStart"/>
      <w:r w:rsidRPr="001E0BAF">
        <w:rPr>
          <w:rFonts w:ascii="Lucida Sans" w:eastAsia="Times New Roman" w:hAnsi="Lucida Sans" w:cs="Arial"/>
          <w:bCs/>
          <w:color w:val="000000" w:themeColor="text1"/>
          <w:sz w:val="18"/>
          <w:szCs w:val="18"/>
        </w:rPr>
        <w:t>Throckmorton</w:t>
      </w:r>
      <w:proofErr w:type="spellEnd"/>
      <w:r w:rsidRPr="001E0BAF">
        <w:rPr>
          <w:rFonts w:ascii="Lucida Sans" w:eastAsia="Times New Roman" w:hAnsi="Lucida Sans" w:cs="Arial"/>
          <w:bCs/>
          <w:color w:val="000000" w:themeColor="text1"/>
          <w:sz w:val="18"/>
          <w:szCs w:val="18"/>
        </w:rPr>
        <w:t xml:space="preserve"> </w:t>
      </w:r>
      <w:proofErr w:type="spellStart"/>
      <w:r w:rsidRPr="001E0BAF">
        <w:rPr>
          <w:rFonts w:ascii="Lucida Sans" w:eastAsia="Times New Roman" w:hAnsi="Lucida Sans" w:cs="Arial"/>
          <w:bCs/>
          <w:color w:val="000000" w:themeColor="text1"/>
          <w:sz w:val="18"/>
          <w:szCs w:val="18"/>
        </w:rPr>
        <w:t>Gallery</w:t>
      </w:r>
      <w:proofErr w:type="spellEnd"/>
      <w:r w:rsidRPr="001E0BAF">
        <w:rPr>
          <w:rFonts w:ascii="Lucida Sans" w:eastAsia="Times New Roman" w:hAnsi="Lucida Sans" w:cs="Arial"/>
          <w:color w:val="000000" w:themeColor="text1"/>
          <w:sz w:val="18"/>
          <w:szCs w:val="18"/>
        </w:rPr>
        <w:t xml:space="preserve"> – New York, USA</w:t>
      </w:r>
    </w:p>
    <w:p w:rsidR="00644CBA" w:rsidRPr="001E0BAF" w:rsidRDefault="00836C69" w:rsidP="001E0BAF">
      <w:pPr>
        <w:numPr>
          <w:ilvl w:val="0"/>
          <w:numId w:val="1"/>
        </w:numPr>
        <w:shd w:val="clear" w:color="auto" w:fill="FFFFFF"/>
        <w:tabs>
          <w:tab w:val="num" w:pos="3552"/>
        </w:tabs>
        <w:spacing w:after="0" w:line="240" w:lineRule="auto"/>
        <w:ind w:left="3544" w:right="600" w:hanging="142"/>
        <w:jc w:val="both"/>
        <w:rPr>
          <w:rFonts w:ascii="Lucida Sans" w:eastAsia="Times New Roman" w:hAnsi="Lucida Sans" w:cs="Arial"/>
          <w:color w:val="000000" w:themeColor="text1"/>
          <w:sz w:val="18"/>
          <w:szCs w:val="18"/>
        </w:rPr>
      </w:pPr>
      <w:hyperlink r:id="rId16" w:tooltip="MOMA" w:history="1">
        <w:r w:rsidR="00644CBA" w:rsidRPr="001E0BAF">
          <w:rPr>
            <w:rFonts w:ascii="Lucida Sans" w:eastAsia="Times New Roman" w:hAnsi="Lucida Sans" w:cs="Arial"/>
            <w:bCs/>
            <w:color w:val="000000" w:themeColor="text1"/>
            <w:sz w:val="18"/>
            <w:szCs w:val="18"/>
          </w:rPr>
          <w:t>MOMA</w:t>
        </w:r>
      </w:hyperlink>
      <w:r w:rsidR="00644CBA" w:rsidRPr="001E0BAF">
        <w:rPr>
          <w:rFonts w:ascii="Lucida Sans" w:eastAsia="Times New Roman" w:hAnsi="Lucida Sans" w:cs="Arial"/>
          <w:bCs/>
          <w:color w:val="000000" w:themeColor="text1"/>
          <w:sz w:val="18"/>
          <w:szCs w:val="18"/>
        </w:rPr>
        <w:t xml:space="preserve"> </w:t>
      </w:r>
      <w:r w:rsidR="00644CBA" w:rsidRPr="001E0BAF">
        <w:rPr>
          <w:rFonts w:ascii="Lucida Sans" w:eastAsia="Times New Roman" w:hAnsi="Lucida Sans" w:cs="Arial"/>
          <w:color w:val="000000" w:themeColor="text1"/>
          <w:sz w:val="18"/>
          <w:szCs w:val="18"/>
        </w:rPr>
        <w:t>– New York, USA</w:t>
      </w:r>
    </w:p>
    <w:p w:rsidR="00644CBA" w:rsidRPr="001E0BAF" w:rsidRDefault="00644CBA"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644CBA" w:rsidRPr="001E0BAF" w:rsidRDefault="00644CBA" w:rsidP="001E0BAF">
      <w:pPr>
        <w:shd w:val="clear" w:color="auto" w:fill="FFFFFF"/>
        <w:spacing w:after="0" w:line="240" w:lineRule="auto"/>
        <w:ind w:left="2832" w:right="600" w:firstLine="145"/>
        <w:jc w:val="both"/>
        <w:rPr>
          <w:rFonts w:ascii="Lucida Sans" w:eastAsia="Times New Roman" w:hAnsi="Lucida Sans" w:cs="Arial"/>
          <w:color w:val="000000" w:themeColor="text1"/>
          <w:sz w:val="24"/>
          <w:szCs w:val="24"/>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8872D7" w:rsidRDefault="008872D7" w:rsidP="008872D7">
      <w:pPr>
        <w:shd w:val="clear" w:color="auto" w:fill="FFFFFF"/>
        <w:spacing w:after="0" w:line="240" w:lineRule="auto"/>
        <w:ind w:left="2832"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AE7972" w:rsidRDefault="00AE7972"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40685C" w:rsidRDefault="0040685C"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40685C" w:rsidRDefault="0040685C"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40685C" w:rsidRDefault="0040685C"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7C4967"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p>
    <w:p w:rsidR="007C4967" w:rsidRDefault="0040685C"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r w:rsidRPr="0040685C">
        <w:rPr>
          <w:rFonts w:ascii="Lucida Sans" w:eastAsia="Times New Roman" w:hAnsi="Lucida Sans" w:cs="Times New Roman"/>
          <w:b/>
          <w:noProof/>
          <w:color w:val="000000" w:themeColor="text1"/>
          <w:sz w:val="40"/>
          <w:szCs w:val="40"/>
        </w:rPr>
        <w:drawing>
          <wp:inline distT="0" distB="0" distL="0" distR="0">
            <wp:extent cx="2335257" cy="3026048"/>
            <wp:effectExtent l="0" t="0" r="8255" b="3175"/>
            <wp:docPr id="7" name="Imagen 7" descr="O:\Juan\2016\6-JUNIO 2016\Frida Kahlo\11matiz5_domi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Juan\2016\6-JUNIO 2016\Frida Kahlo\11matiz5_dominic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1229" cy="3033786"/>
                    </a:xfrm>
                    <a:prstGeom prst="rect">
                      <a:avLst/>
                    </a:prstGeom>
                    <a:noFill/>
                    <a:ln>
                      <a:noFill/>
                    </a:ln>
                  </pic:spPr>
                </pic:pic>
              </a:graphicData>
            </a:graphic>
          </wp:inline>
        </w:drawing>
      </w:r>
    </w:p>
    <w:p w:rsidR="008872D7" w:rsidRDefault="00644CBA"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r w:rsidRPr="008872D7">
        <w:rPr>
          <w:rFonts w:ascii="Lucida Sans" w:eastAsia="Times New Roman" w:hAnsi="Lucida Sans" w:cs="Times New Roman"/>
          <w:b/>
          <w:color w:val="000000" w:themeColor="text1"/>
          <w:sz w:val="40"/>
          <w:szCs w:val="40"/>
        </w:rPr>
        <w:t xml:space="preserve">LEO MATIZ: </w:t>
      </w:r>
    </w:p>
    <w:p w:rsidR="00644CBA" w:rsidRPr="008872D7" w:rsidRDefault="00644CBA" w:rsidP="008872D7">
      <w:pPr>
        <w:shd w:val="clear" w:color="auto" w:fill="FFFFFF"/>
        <w:spacing w:after="0" w:line="240" w:lineRule="auto"/>
        <w:ind w:left="1134" w:firstLine="145"/>
        <w:jc w:val="right"/>
        <w:rPr>
          <w:rFonts w:ascii="Lucida Sans" w:eastAsia="Times New Roman" w:hAnsi="Lucida Sans" w:cs="Times New Roman"/>
          <w:b/>
          <w:color w:val="000000" w:themeColor="text1"/>
          <w:sz w:val="40"/>
          <w:szCs w:val="40"/>
        </w:rPr>
      </w:pPr>
      <w:r w:rsidRPr="008872D7">
        <w:rPr>
          <w:rFonts w:ascii="Lucida Sans" w:eastAsia="Times New Roman" w:hAnsi="Lucida Sans" w:cs="Times New Roman"/>
          <w:b/>
          <w:color w:val="000000" w:themeColor="text1"/>
          <w:sz w:val="40"/>
          <w:szCs w:val="40"/>
        </w:rPr>
        <w:t>EL GUARDIÁN DE LAS SOMBRAS</w:t>
      </w:r>
    </w:p>
    <w:p w:rsidR="00644CBA" w:rsidRPr="008872D7" w:rsidRDefault="00644CBA" w:rsidP="008872D7">
      <w:pPr>
        <w:shd w:val="clear" w:color="auto" w:fill="FFFFFF"/>
        <w:spacing w:after="0" w:line="240" w:lineRule="auto"/>
        <w:ind w:left="2832" w:firstLine="145"/>
        <w:jc w:val="right"/>
        <w:rPr>
          <w:rFonts w:ascii="Lucida Sans" w:eastAsia="Times New Roman" w:hAnsi="Lucida Sans" w:cs="Times New Roman"/>
          <w:color w:val="000000" w:themeColor="text1"/>
          <w:sz w:val="28"/>
          <w:szCs w:val="28"/>
        </w:rPr>
      </w:pPr>
      <w:r w:rsidRPr="001E0BAF">
        <w:rPr>
          <w:rFonts w:ascii="Lucida Sans" w:eastAsia="Times New Roman" w:hAnsi="Lucida Sans" w:cs="Times New Roman"/>
          <w:color w:val="000000" w:themeColor="text1"/>
          <w:sz w:val="18"/>
          <w:szCs w:val="18"/>
        </w:rPr>
        <w:t> </w:t>
      </w:r>
      <w:r w:rsidRPr="008872D7">
        <w:rPr>
          <w:rFonts w:ascii="Lucida Sans" w:eastAsia="Times New Roman" w:hAnsi="Lucida Sans" w:cs="Times New Roman"/>
          <w:color w:val="000000" w:themeColor="text1"/>
          <w:sz w:val="28"/>
          <w:szCs w:val="28"/>
        </w:rPr>
        <w:t xml:space="preserve">POR </w:t>
      </w:r>
      <w:r w:rsidRPr="008872D7">
        <w:rPr>
          <w:rFonts w:ascii="Lucida Sans" w:eastAsia="Times New Roman" w:hAnsi="Lucida Sans" w:cs="Times New Roman"/>
          <w:b/>
          <w:color w:val="000000" w:themeColor="text1"/>
          <w:sz w:val="28"/>
          <w:szCs w:val="28"/>
        </w:rPr>
        <w:t>ELOY JÁUREGUI</w:t>
      </w:r>
    </w:p>
    <w:p w:rsidR="00644CBA" w:rsidRPr="001E0BAF" w:rsidRDefault="00644CBA"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r w:rsidRPr="001E0BAF">
        <w:rPr>
          <w:rFonts w:ascii="Lucida Sans" w:eastAsia="Times New Roman" w:hAnsi="Lucida Sans" w:cs="Times New Roman"/>
          <w:color w:val="000000" w:themeColor="text1"/>
          <w:sz w:val="18"/>
          <w:szCs w:val="18"/>
        </w:rPr>
        <w:lastRenderedPageBreak/>
        <w:t> </w:t>
      </w:r>
    </w:p>
    <w:p w:rsidR="008872D7" w:rsidRPr="00AE7972" w:rsidRDefault="008872D7"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p>
    <w:p w:rsidR="008872D7" w:rsidRPr="00AE7972" w:rsidRDefault="008872D7"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p>
    <w:p w:rsidR="008872D7" w:rsidRPr="00AE7972" w:rsidRDefault="008872D7"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p>
    <w:p w:rsidR="008872D7" w:rsidRPr="00AE7972" w:rsidRDefault="008872D7"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p>
    <w:p w:rsidR="008872D7" w:rsidRPr="00AE7972" w:rsidRDefault="008872D7"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p>
    <w:p w:rsidR="00644CBA" w:rsidRPr="00AE7972" w:rsidRDefault="00644CBA"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r w:rsidRPr="00AE7972">
        <w:rPr>
          <w:rFonts w:ascii="Lucida Sans" w:eastAsia="Times New Roman" w:hAnsi="Lucida Sans" w:cs="Times New Roman"/>
          <w:color w:val="000000" w:themeColor="text1"/>
          <w:sz w:val="18"/>
          <w:szCs w:val="18"/>
        </w:rPr>
        <w:t>El fotógrafo colombiano Leo Matiz (Aracataca, 1917-Bogotá, 1998) es toda una leyenda de la fotografía del siglo XX. Nació en el olvidado pueblito de Aracataca, el mismo que alumbró a Gabriel García Márquez, y acaso marcado por ese sino recorrió una vida que se disputa con la frondosa imaginería del Premio Nobel. Caricaturista, pintor, fotógrafo de cine, actor, publicista (y de paso fundador de galerías de arte y medios propios), Matiz se ganó el reconocimiento de la crítica internacional como el “guardián de la sombra” de la fotografía latinoamericana, título que le va bien tanto por las poderosas luces y sombras que encienden sus imágenes blanquinegras como por sus dispares objetivos que pivotean entre las cumbres del poder y los laberintos del olvido.</w:t>
      </w:r>
    </w:p>
    <w:p w:rsidR="00644CBA" w:rsidRPr="00AE7972" w:rsidRDefault="00644CBA"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r w:rsidRPr="00AE7972">
        <w:rPr>
          <w:rFonts w:ascii="Lucida Sans" w:eastAsia="Times New Roman" w:hAnsi="Lucida Sans" w:cs="Times New Roman"/>
          <w:color w:val="000000" w:themeColor="text1"/>
          <w:sz w:val="18"/>
          <w:szCs w:val="18"/>
        </w:rPr>
        <w:t>Matiz tuvo una vida de pasiones. Llegó a México en 1941, el mismo día de la muerte de León Trotsky, queriendo ser cineasta o actor, trabajó como asistente de cámara e intimó con los muralistas mexicanos (al punto que terminó denunciando a David Siqueiros por plagio); obligado por un editor compró su primera cámara a tres dólares y vendió su primera obra a 100, montó su estudio en Nueva York, cubrió la guerra de Medio Oriente y volvió a Bogotá, donde fundó una galería de arte dedicada a los artistas olvidados. Buscador de “todos los ángulos”, ya en 1949 figuraba en la lista de los 10 mejores fotógrafos del mundo y en su vejez el gobierno francés le otorgó el pomposo título de “Caballero de las Artes y las Letras”.</w:t>
      </w:r>
    </w:p>
    <w:p w:rsidR="00644CBA" w:rsidRPr="00AE7972" w:rsidRDefault="00644CBA"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r w:rsidRPr="00AE7972">
        <w:rPr>
          <w:rFonts w:ascii="Lucida Sans" w:eastAsia="Times New Roman" w:hAnsi="Lucida Sans" w:cs="Times New Roman"/>
          <w:color w:val="000000" w:themeColor="text1"/>
          <w:sz w:val="18"/>
          <w:szCs w:val="18"/>
        </w:rPr>
        <w:t xml:space="preserve"> Sólo en 1948 vislumbró dos veces la muerte. Fue herido en el centro de Bogotá, víctima de un levantamiento que terminaría en el asesinato del líder popular Jorge Eliécer Gaitán, a quien Matiz había entrevistado esa misma tarde. ¿Cómo? Desde la camilla del hospital, y con una cámara prestada le robó al caudillo una toma de su espalda que recorrió el mundo. Ese mismo año, de viaje por Palestina como observador de guerra de la ONU, cayó a un pozo hirviente y fue dado por muerto. Pero revivió para presenciar (y fotografiar) el atentado contra el Conde </w:t>
      </w:r>
      <w:proofErr w:type="spellStart"/>
      <w:r w:rsidRPr="00AE7972">
        <w:rPr>
          <w:rFonts w:ascii="Lucida Sans" w:eastAsia="Times New Roman" w:hAnsi="Lucida Sans" w:cs="Times New Roman"/>
          <w:color w:val="000000" w:themeColor="text1"/>
          <w:sz w:val="18"/>
          <w:szCs w:val="18"/>
        </w:rPr>
        <w:t>Bernardote</w:t>
      </w:r>
      <w:proofErr w:type="spellEnd"/>
      <w:r w:rsidRPr="00AE7972">
        <w:rPr>
          <w:rFonts w:ascii="Lucida Sans" w:eastAsia="Times New Roman" w:hAnsi="Lucida Sans" w:cs="Times New Roman"/>
          <w:color w:val="000000" w:themeColor="text1"/>
          <w:sz w:val="18"/>
          <w:szCs w:val="18"/>
        </w:rPr>
        <w:t>, mediador del conflicto, imagen que reproducirían todas las agencias internacionales.</w:t>
      </w:r>
    </w:p>
    <w:p w:rsidR="00644CBA" w:rsidRPr="00AE7972" w:rsidRDefault="00644CBA"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r w:rsidRPr="00AE7972">
        <w:rPr>
          <w:rFonts w:ascii="Lucida Sans" w:eastAsia="Times New Roman" w:hAnsi="Lucida Sans" w:cs="Times New Roman"/>
          <w:color w:val="000000" w:themeColor="text1"/>
          <w:sz w:val="18"/>
          <w:szCs w:val="18"/>
        </w:rPr>
        <w:t xml:space="preserve">Recorrió el mundo trabajando para las revistas </w:t>
      </w:r>
      <w:proofErr w:type="spellStart"/>
      <w:r w:rsidRPr="00AE7972">
        <w:rPr>
          <w:rFonts w:ascii="Lucida Sans" w:eastAsia="Times New Roman" w:hAnsi="Lucida Sans" w:cs="Times New Roman"/>
          <w:i/>
          <w:iCs/>
          <w:color w:val="000000" w:themeColor="text1"/>
          <w:sz w:val="18"/>
          <w:szCs w:val="18"/>
        </w:rPr>
        <w:t>Life</w:t>
      </w:r>
      <w:proofErr w:type="spellEnd"/>
      <w:r w:rsidRPr="00AE7972">
        <w:rPr>
          <w:rFonts w:ascii="Lucida Sans" w:eastAsia="Times New Roman" w:hAnsi="Lucida Sans" w:cs="Times New Roman"/>
          <w:i/>
          <w:iCs/>
          <w:color w:val="000000" w:themeColor="text1"/>
          <w:sz w:val="18"/>
          <w:szCs w:val="18"/>
        </w:rPr>
        <w:t xml:space="preserve"> y Selecciones del </w:t>
      </w:r>
      <w:proofErr w:type="spellStart"/>
      <w:r w:rsidRPr="00AE7972">
        <w:rPr>
          <w:rFonts w:ascii="Lucida Sans" w:eastAsia="Times New Roman" w:hAnsi="Lucida Sans" w:cs="Times New Roman"/>
          <w:i/>
          <w:iCs/>
          <w:color w:val="000000" w:themeColor="text1"/>
          <w:sz w:val="18"/>
          <w:szCs w:val="18"/>
        </w:rPr>
        <w:t>Reader’s</w:t>
      </w:r>
      <w:proofErr w:type="spellEnd"/>
      <w:r w:rsidRPr="00AE7972">
        <w:rPr>
          <w:rFonts w:ascii="Lucida Sans" w:eastAsia="Times New Roman" w:hAnsi="Lucida Sans" w:cs="Times New Roman"/>
          <w:i/>
          <w:iCs/>
          <w:color w:val="000000" w:themeColor="text1"/>
          <w:sz w:val="18"/>
          <w:szCs w:val="18"/>
        </w:rPr>
        <w:t xml:space="preserve"> </w:t>
      </w:r>
      <w:proofErr w:type="spellStart"/>
      <w:r w:rsidRPr="00AE7972">
        <w:rPr>
          <w:rFonts w:ascii="Lucida Sans" w:eastAsia="Times New Roman" w:hAnsi="Lucida Sans" w:cs="Times New Roman"/>
          <w:i/>
          <w:iCs/>
          <w:color w:val="000000" w:themeColor="text1"/>
          <w:sz w:val="18"/>
          <w:szCs w:val="18"/>
        </w:rPr>
        <w:t>Digest</w:t>
      </w:r>
      <w:proofErr w:type="spellEnd"/>
      <w:r w:rsidRPr="00AE7972">
        <w:rPr>
          <w:rFonts w:ascii="Lucida Sans" w:eastAsia="Times New Roman" w:hAnsi="Lucida Sans" w:cs="Times New Roman"/>
          <w:color w:val="000000" w:themeColor="text1"/>
          <w:sz w:val="18"/>
          <w:szCs w:val="18"/>
        </w:rPr>
        <w:t xml:space="preserve">, </w:t>
      </w:r>
      <w:r w:rsidRPr="00AE7972">
        <w:rPr>
          <w:rFonts w:ascii="Lucida Sans" w:eastAsia="Times New Roman" w:hAnsi="Lucida Sans" w:cs="Times New Roman"/>
          <w:i/>
          <w:iCs/>
          <w:color w:val="000000" w:themeColor="text1"/>
          <w:sz w:val="18"/>
          <w:szCs w:val="18"/>
        </w:rPr>
        <w:t xml:space="preserve">Look, </w:t>
      </w:r>
      <w:proofErr w:type="spellStart"/>
      <w:r w:rsidRPr="00AE7972">
        <w:rPr>
          <w:rFonts w:ascii="Lucida Sans" w:eastAsia="Times New Roman" w:hAnsi="Lucida Sans" w:cs="Times New Roman"/>
          <w:i/>
          <w:iCs/>
          <w:color w:val="000000" w:themeColor="text1"/>
          <w:sz w:val="18"/>
          <w:szCs w:val="18"/>
        </w:rPr>
        <w:t>Harper’s</w:t>
      </w:r>
      <w:proofErr w:type="spellEnd"/>
      <w:r w:rsidRPr="00AE7972">
        <w:rPr>
          <w:rFonts w:ascii="Lucida Sans" w:eastAsia="Times New Roman" w:hAnsi="Lucida Sans" w:cs="Times New Roman"/>
          <w:i/>
          <w:iCs/>
          <w:color w:val="000000" w:themeColor="text1"/>
          <w:sz w:val="18"/>
          <w:szCs w:val="18"/>
        </w:rPr>
        <w:t xml:space="preserve"> Magazine, Norte y Así</w:t>
      </w:r>
      <w:r w:rsidRPr="00AE7972">
        <w:rPr>
          <w:rFonts w:ascii="Lucida Sans" w:eastAsia="Times New Roman" w:hAnsi="Lucida Sans" w:cs="Times New Roman"/>
          <w:color w:val="000000" w:themeColor="text1"/>
          <w:sz w:val="18"/>
          <w:szCs w:val="18"/>
        </w:rPr>
        <w:t xml:space="preserve">. Y entre tanto se codeó (y no sólo) con figuras de toda índole. Sólo su álbum íntimo incluye a Diego Rivera, Frida Kahlo, Luis Buñuel, Marc </w:t>
      </w:r>
      <w:proofErr w:type="spellStart"/>
      <w:r w:rsidRPr="00AE7972">
        <w:rPr>
          <w:rFonts w:ascii="Lucida Sans" w:eastAsia="Times New Roman" w:hAnsi="Lucida Sans" w:cs="Times New Roman"/>
          <w:color w:val="000000" w:themeColor="text1"/>
          <w:sz w:val="18"/>
          <w:szCs w:val="18"/>
        </w:rPr>
        <w:t>Chagall</w:t>
      </w:r>
      <w:proofErr w:type="spellEnd"/>
      <w:r w:rsidRPr="00AE7972">
        <w:rPr>
          <w:rFonts w:ascii="Lucida Sans" w:eastAsia="Times New Roman" w:hAnsi="Lucida Sans" w:cs="Times New Roman"/>
          <w:color w:val="000000" w:themeColor="text1"/>
          <w:sz w:val="18"/>
          <w:szCs w:val="18"/>
        </w:rPr>
        <w:t xml:space="preserve">, María Félix, Dolores de Río, Esther Williams, Louis Armstrong y el torero español Manolete. Entre sus estampas se puede encontrar un diáfano primer plano de Pablo Neruda, una lozana Isabel </w:t>
      </w:r>
      <w:proofErr w:type="spellStart"/>
      <w:r w:rsidRPr="00AE7972">
        <w:rPr>
          <w:rFonts w:ascii="Lucida Sans" w:eastAsia="Times New Roman" w:hAnsi="Lucida Sans" w:cs="Times New Roman"/>
          <w:color w:val="000000" w:themeColor="text1"/>
          <w:sz w:val="18"/>
          <w:szCs w:val="18"/>
        </w:rPr>
        <w:t>Sarli</w:t>
      </w:r>
      <w:proofErr w:type="spellEnd"/>
      <w:r w:rsidRPr="00AE7972">
        <w:rPr>
          <w:rFonts w:ascii="Lucida Sans" w:eastAsia="Times New Roman" w:hAnsi="Lucida Sans" w:cs="Times New Roman"/>
          <w:color w:val="000000" w:themeColor="text1"/>
          <w:sz w:val="18"/>
          <w:szCs w:val="18"/>
        </w:rPr>
        <w:t>, un Fidel Castro empuñando distraído rifle y habano y hasta un sonriente dactilógrafo Juan Domingo Perón.</w:t>
      </w:r>
    </w:p>
    <w:p w:rsidR="00644CBA" w:rsidRPr="00AE7972" w:rsidRDefault="00644CBA"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r w:rsidRPr="00AE7972">
        <w:rPr>
          <w:rFonts w:ascii="Lucida Sans" w:eastAsia="Times New Roman" w:hAnsi="Lucida Sans" w:cs="Times New Roman"/>
          <w:color w:val="000000" w:themeColor="text1"/>
          <w:sz w:val="18"/>
          <w:szCs w:val="18"/>
        </w:rPr>
        <w:t>Gitana, México (1944) Se dice que con su técnica del contrapicado –tomando a su objetivo desde abajo– capturaba el alma de sus personajes. Y con la misma fuerza expresiva que dedicó a las celebridades se entregó a los rostros anónimos de tejedoras colombianas, aguadoras de Yucatán, campesinos e indígenas del Amazonas. Matiz nunca se alejó de la calle y logró pintar la incertidumbre latinoamericana. Un imposible sueño mexicano durmiendo en el banco de una plaza, los restos de una conquista latiendo en el cuerpo sudado de un obrero, la escena de una pesca imposible, la escultura abstracta de torres eléctricas, la silueta extrañada de una obra en construcción o un impresionante sol desplegado en una red de pesca.</w:t>
      </w:r>
    </w:p>
    <w:p w:rsidR="00644CBA" w:rsidRPr="00AE7972" w:rsidRDefault="00644CBA"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r w:rsidRPr="00AE7972">
        <w:rPr>
          <w:rFonts w:ascii="Lucida Sans" w:eastAsia="Times New Roman" w:hAnsi="Lucida Sans" w:cs="Times New Roman"/>
          <w:color w:val="000000" w:themeColor="text1"/>
          <w:sz w:val="18"/>
          <w:szCs w:val="18"/>
        </w:rPr>
        <w:t>Primeros planos de rostros y manos de trabajadores y ancianos. Ojos y manos. La asombrosa continuidad entre una brizna vegetal y los dedos que la aprisionan y también la piel curtida de otras manos que apenas difieren del tejido que elaboran. Luces y sombras que despiertan con magníficos relieves los silencios del anonimato.</w:t>
      </w:r>
    </w:p>
    <w:p w:rsidR="008872D7" w:rsidRPr="00AE7972" w:rsidRDefault="008872D7"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p>
    <w:p w:rsidR="008872D7" w:rsidRPr="00AE7972" w:rsidRDefault="008872D7"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p>
    <w:p w:rsidR="008872D7" w:rsidRPr="00AE7972" w:rsidRDefault="008872D7"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p>
    <w:p w:rsidR="008872D7" w:rsidRPr="00AE7972" w:rsidRDefault="008872D7" w:rsidP="001E0BAF">
      <w:pPr>
        <w:shd w:val="clear" w:color="auto" w:fill="FFFFFF"/>
        <w:spacing w:after="0" w:line="240" w:lineRule="auto"/>
        <w:ind w:left="2832" w:firstLine="145"/>
        <w:jc w:val="both"/>
        <w:rPr>
          <w:rFonts w:ascii="Lucida Sans" w:eastAsia="Times New Roman" w:hAnsi="Lucida Sans" w:cs="Times New Roman"/>
          <w:color w:val="000000" w:themeColor="text1"/>
          <w:sz w:val="18"/>
          <w:szCs w:val="18"/>
        </w:rPr>
      </w:pPr>
    </w:p>
    <w:p w:rsidR="00644CBA" w:rsidRPr="00AE7972" w:rsidRDefault="00644CBA"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644CBA" w:rsidRPr="00AE7972" w:rsidRDefault="00644CBA"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644CBA" w:rsidRPr="00AE7972" w:rsidRDefault="00644CBA"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Pr="00AE7972"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Pr="00AE7972"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Pr="00AE7972"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Pr="00AE7972"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40685C" w:rsidRDefault="0040685C"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B242BD" w:rsidRDefault="00B242BD"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B242BD" w:rsidRDefault="00B242BD"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B242BD" w:rsidRDefault="00B242BD"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B242BD" w:rsidRDefault="00B242BD"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B242BD" w:rsidRDefault="00B242BD"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B242BD" w:rsidRDefault="00B242BD"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B242BD" w:rsidRDefault="00B242BD"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40685C" w:rsidRDefault="0040685C"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8872D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8872D7" w:rsidRDefault="0040685C" w:rsidP="0040685C">
      <w:pPr>
        <w:shd w:val="clear" w:color="auto" w:fill="FFFFFF"/>
        <w:spacing w:after="0" w:line="240" w:lineRule="auto"/>
        <w:ind w:left="2832" w:right="140" w:firstLine="145"/>
        <w:jc w:val="right"/>
        <w:rPr>
          <w:rFonts w:ascii="Lucida Sans" w:eastAsia="Times New Roman" w:hAnsi="Lucida Sans" w:cs="Arial"/>
          <w:color w:val="000000" w:themeColor="text1"/>
          <w:sz w:val="18"/>
          <w:szCs w:val="18"/>
        </w:rPr>
      </w:pPr>
      <w:r w:rsidRPr="0040685C">
        <w:rPr>
          <w:rFonts w:ascii="Lucida Sans" w:eastAsia="Times New Roman" w:hAnsi="Lucida Sans" w:cs="Arial"/>
          <w:noProof/>
          <w:color w:val="000000" w:themeColor="text1"/>
          <w:sz w:val="18"/>
          <w:szCs w:val="18"/>
        </w:rPr>
        <w:drawing>
          <wp:inline distT="0" distB="0" distL="0" distR="0">
            <wp:extent cx="2530326" cy="3455582"/>
            <wp:effectExtent l="0" t="0" r="3810" b="0"/>
            <wp:docPr id="10" name="Imagen 10" descr="O:\Juan\2016\6-JUNIO 2016\Frida Kahlo\LeoMatiz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Juan\2016\6-JUNIO 2016\Frida Kahlo\LeoMatizBi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7844" cy="3465850"/>
                    </a:xfrm>
                    <a:prstGeom prst="rect">
                      <a:avLst/>
                    </a:prstGeom>
                    <a:noFill/>
                    <a:ln>
                      <a:noFill/>
                    </a:ln>
                  </pic:spPr>
                </pic:pic>
              </a:graphicData>
            </a:graphic>
          </wp:inline>
        </w:drawing>
      </w:r>
    </w:p>
    <w:p w:rsidR="003B5E0E" w:rsidRDefault="003B5E0E"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7C4967" w:rsidRPr="001E0BAF" w:rsidRDefault="007C4967" w:rsidP="001E0BAF">
      <w:pPr>
        <w:shd w:val="clear" w:color="auto" w:fill="FFFFFF"/>
        <w:spacing w:after="0" w:line="240" w:lineRule="auto"/>
        <w:ind w:left="2832" w:right="600" w:firstLine="145"/>
        <w:jc w:val="both"/>
        <w:rPr>
          <w:rFonts w:ascii="Lucida Sans" w:eastAsia="Times New Roman" w:hAnsi="Lucida Sans" w:cs="Arial"/>
          <w:color w:val="000000" w:themeColor="text1"/>
          <w:sz w:val="18"/>
          <w:szCs w:val="18"/>
        </w:rPr>
      </w:pPr>
    </w:p>
    <w:p w:rsidR="007C4967" w:rsidRDefault="00836C69" w:rsidP="008872D7">
      <w:pPr>
        <w:pStyle w:val="Ttulo3"/>
        <w:spacing w:before="0" w:beforeAutospacing="0" w:after="0" w:afterAutospacing="0"/>
        <w:ind w:left="2832" w:firstLine="145"/>
        <w:jc w:val="right"/>
        <w:rPr>
          <w:rFonts w:ascii="Lucida Sans" w:hAnsi="Lucida Sans" w:cs="Arial"/>
          <w:color w:val="000000" w:themeColor="text1"/>
          <w:sz w:val="40"/>
          <w:szCs w:val="40"/>
        </w:rPr>
      </w:pPr>
      <w:hyperlink r:id="rId19" w:history="1">
        <w:r w:rsidR="008872D7" w:rsidRPr="008872D7">
          <w:rPr>
            <w:rStyle w:val="Hipervnculo"/>
            <w:rFonts w:ascii="Lucida Sans" w:hAnsi="Lucida Sans" w:cs="Arial"/>
            <w:color w:val="000000" w:themeColor="text1"/>
            <w:sz w:val="40"/>
            <w:szCs w:val="40"/>
          </w:rPr>
          <w:t>BIOGRAFIA</w:t>
        </w:r>
      </w:hyperlink>
      <w:r w:rsidR="007C4967">
        <w:rPr>
          <w:rFonts w:ascii="Lucida Sans" w:hAnsi="Lucida Sans" w:cs="Arial"/>
          <w:color w:val="000000" w:themeColor="text1"/>
          <w:sz w:val="40"/>
          <w:szCs w:val="40"/>
        </w:rPr>
        <w:t xml:space="preserve"> </w:t>
      </w:r>
    </w:p>
    <w:p w:rsidR="007C4967" w:rsidRPr="008872D7" w:rsidRDefault="007C4967" w:rsidP="007C4967">
      <w:pPr>
        <w:pStyle w:val="Ttulo3"/>
        <w:spacing w:before="0" w:beforeAutospacing="0" w:after="0" w:afterAutospacing="0"/>
        <w:ind w:left="2832" w:firstLine="145"/>
        <w:jc w:val="right"/>
        <w:rPr>
          <w:rFonts w:ascii="Lucida Sans" w:hAnsi="Lucida Sans" w:cs="Arial"/>
          <w:color w:val="000000" w:themeColor="text1"/>
          <w:sz w:val="40"/>
          <w:szCs w:val="40"/>
        </w:rPr>
      </w:pPr>
      <w:proofErr w:type="gramStart"/>
      <w:r>
        <w:rPr>
          <w:rFonts w:ascii="Lucida Sans" w:hAnsi="Lucida Sans" w:cs="Arial"/>
          <w:color w:val="000000" w:themeColor="text1"/>
          <w:sz w:val="40"/>
          <w:szCs w:val="40"/>
        </w:rPr>
        <w:t>de</w:t>
      </w:r>
      <w:proofErr w:type="gramEnd"/>
      <w:r>
        <w:rPr>
          <w:rFonts w:ascii="Lucida Sans" w:hAnsi="Lucida Sans" w:cs="Arial"/>
          <w:color w:val="000000" w:themeColor="text1"/>
          <w:sz w:val="40"/>
          <w:szCs w:val="40"/>
        </w:rPr>
        <w:t xml:space="preserve"> LEO MATIZ</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proofErr w:type="spellStart"/>
      <w:r w:rsidRPr="001E0BAF">
        <w:rPr>
          <w:rStyle w:val="Textoennegrita"/>
          <w:rFonts w:ascii="Lucida Sans" w:hAnsi="Lucida Sans" w:cs="Arial"/>
          <w:color w:val="000000" w:themeColor="text1"/>
          <w:sz w:val="18"/>
          <w:szCs w:val="18"/>
        </w:rPr>
        <w:lastRenderedPageBreak/>
        <w:t>Leonet</w:t>
      </w:r>
      <w:proofErr w:type="spellEnd"/>
      <w:r w:rsidRPr="001E0BAF">
        <w:rPr>
          <w:rStyle w:val="Textoennegrita"/>
          <w:rFonts w:ascii="Lucida Sans" w:hAnsi="Lucida Sans" w:cs="Arial"/>
          <w:color w:val="000000" w:themeColor="text1"/>
          <w:sz w:val="18"/>
          <w:szCs w:val="18"/>
        </w:rPr>
        <w:t xml:space="preserve"> Matiz Espinoza</w:t>
      </w:r>
      <w:r w:rsidRPr="001E0BAF">
        <w:rPr>
          <w:rFonts w:ascii="Lucida Sans" w:hAnsi="Lucida Sans" w:cs="Arial"/>
          <w:color w:val="000000" w:themeColor="text1"/>
          <w:sz w:val="18"/>
          <w:szCs w:val="18"/>
        </w:rPr>
        <w:t xml:space="preserve"> fue un caricaturista, periodista, pintor, editor, actor y fotógrafo colombiano (nacido en Aracataca en 1917 y fallecido en Bogotá en 1998) considerado uno de los más destacados fotógrafos y caricaturistas colombianos con reconocimiento internacional (llegó a ser considerado uno de los 10 mejores fotógrafos del mundo en la década de los 40).</w:t>
      </w:r>
    </w:p>
    <w:p w:rsidR="008872D7" w:rsidRPr="001E0BAF" w:rsidRDefault="008872D7" w:rsidP="00AE7972">
      <w:pPr>
        <w:pStyle w:val="Ttulo4"/>
        <w:spacing w:before="0" w:line="240" w:lineRule="auto"/>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Biografía</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 xml:space="preserve">Desde los dieciséis años comenzó su trayectoria publicando sus primeras caricaturas en la revista </w:t>
      </w:r>
      <w:r w:rsidRPr="001E0BAF">
        <w:rPr>
          <w:rStyle w:val="nfasis"/>
          <w:rFonts w:ascii="Lucida Sans" w:hAnsi="Lucida Sans" w:cs="Arial"/>
          <w:color w:val="000000" w:themeColor="text1"/>
          <w:sz w:val="18"/>
          <w:szCs w:val="18"/>
        </w:rPr>
        <w:t>Civilización</w:t>
      </w:r>
      <w:r w:rsidRPr="001E0BAF">
        <w:rPr>
          <w:rFonts w:ascii="Lucida Sans" w:hAnsi="Lucida Sans" w:cs="Arial"/>
          <w:color w:val="000000" w:themeColor="text1"/>
          <w:sz w:val="18"/>
          <w:szCs w:val="18"/>
        </w:rPr>
        <w:t>, tras varias exposiciones y buscando la oportunidad de salir de su país con la certeza de que su aprendizaje podía enriquecerse con una beca que le permitiera estudiar Bellas Artes y en especial, el perfeccionar el ejercicio de la pintura.</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 xml:space="preserve">Sus primeras fotografías fueron publicadas en 1933 por la revista </w:t>
      </w:r>
      <w:r w:rsidRPr="001E0BAF">
        <w:rPr>
          <w:rStyle w:val="nfasis"/>
          <w:rFonts w:ascii="Lucida Sans" w:hAnsi="Lucida Sans" w:cs="Arial"/>
          <w:color w:val="000000" w:themeColor="text1"/>
          <w:sz w:val="18"/>
          <w:szCs w:val="18"/>
        </w:rPr>
        <w:t>Civilización</w:t>
      </w:r>
      <w:r w:rsidRPr="001E0BAF">
        <w:rPr>
          <w:rFonts w:ascii="Lucida Sans" w:hAnsi="Lucida Sans" w:cs="Arial"/>
          <w:color w:val="000000" w:themeColor="text1"/>
          <w:sz w:val="18"/>
          <w:szCs w:val="18"/>
        </w:rPr>
        <w:t xml:space="preserve"> e hizo sus primeras rondas como reportero gráfico para </w:t>
      </w:r>
      <w:r w:rsidRPr="001E0BAF">
        <w:rPr>
          <w:rStyle w:val="nfasis"/>
          <w:rFonts w:ascii="Lucida Sans" w:hAnsi="Lucida Sans" w:cs="Arial"/>
          <w:color w:val="000000" w:themeColor="text1"/>
          <w:sz w:val="18"/>
          <w:szCs w:val="18"/>
        </w:rPr>
        <w:t>El Espectador</w:t>
      </w:r>
      <w:r w:rsidRPr="001E0BAF">
        <w:rPr>
          <w:rFonts w:ascii="Lucida Sans" w:hAnsi="Lucida Sans" w:cs="Arial"/>
          <w:color w:val="000000" w:themeColor="text1"/>
          <w:sz w:val="18"/>
          <w:szCs w:val="18"/>
        </w:rPr>
        <w:t xml:space="preserve">, </w:t>
      </w:r>
      <w:r w:rsidRPr="001E0BAF">
        <w:rPr>
          <w:rStyle w:val="nfasis"/>
          <w:rFonts w:ascii="Lucida Sans" w:hAnsi="Lucida Sans" w:cs="Arial"/>
          <w:color w:val="000000" w:themeColor="text1"/>
          <w:sz w:val="18"/>
          <w:szCs w:val="18"/>
        </w:rPr>
        <w:t>El Tiempo</w:t>
      </w:r>
      <w:r w:rsidRPr="001E0BAF">
        <w:rPr>
          <w:rFonts w:ascii="Lucida Sans" w:hAnsi="Lucida Sans" w:cs="Arial"/>
          <w:color w:val="000000" w:themeColor="text1"/>
          <w:sz w:val="18"/>
          <w:szCs w:val="18"/>
        </w:rPr>
        <w:t xml:space="preserve"> y la revista </w:t>
      </w:r>
      <w:r w:rsidRPr="001E0BAF">
        <w:rPr>
          <w:rStyle w:val="nfasis"/>
          <w:rFonts w:ascii="Lucida Sans" w:hAnsi="Lucida Sans" w:cs="Arial"/>
          <w:color w:val="000000" w:themeColor="text1"/>
          <w:sz w:val="18"/>
          <w:szCs w:val="18"/>
        </w:rPr>
        <w:t>Estampa</w:t>
      </w:r>
      <w:r w:rsidRPr="001E0BAF">
        <w:rPr>
          <w:rFonts w:ascii="Lucida Sans" w:hAnsi="Lucida Sans" w:cs="Arial"/>
          <w:color w:val="000000" w:themeColor="text1"/>
          <w:sz w:val="18"/>
          <w:szCs w:val="18"/>
        </w:rPr>
        <w:t xml:space="preserve">. </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 xml:space="preserve">Con tan solo 18 años fundó la revista </w:t>
      </w:r>
      <w:r w:rsidRPr="001E0BAF">
        <w:rPr>
          <w:rStyle w:val="nfasis"/>
          <w:rFonts w:ascii="Lucida Sans" w:hAnsi="Lucida Sans" w:cs="Arial"/>
          <w:color w:val="000000" w:themeColor="text1"/>
          <w:sz w:val="18"/>
          <w:szCs w:val="18"/>
        </w:rPr>
        <w:t>Lauros</w:t>
      </w:r>
      <w:r w:rsidRPr="001E0BAF">
        <w:rPr>
          <w:rFonts w:ascii="Lucida Sans" w:hAnsi="Lucida Sans" w:cs="Arial"/>
          <w:color w:val="000000" w:themeColor="text1"/>
          <w:sz w:val="18"/>
          <w:szCs w:val="18"/>
        </w:rPr>
        <w:t xml:space="preserve"> para después ingresar a la </w:t>
      </w:r>
      <w:r w:rsidRPr="001E0BAF">
        <w:rPr>
          <w:rStyle w:val="nfasis"/>
          <w:rFonts w:ascii="Lucida Sans" w:hAnsi="Lucida Sans" w:cs="Arial"/>
          <w:color w:val="000000" w:themeColor="text1"/>
          <w:sz w:val="18"/>
          <w:szCs w:val="18"/>
        </w:rPr>
        <w:t>Escuela Nacional de Bellas Artes</w:t>
      </w:r>
      <w:r w:rsidRPr="001E0BAF">
        <w:rPr>
          <w:rFonts w:ascii="Lucida Sans" w:hAnsi="Lucida Sans" w:cs="Arial"/>
          <w:color w:val="000000" w:themeColor="text1"/>
          <w:sz w:val="18"/>
          <w:szCs w:val="18"/>
        </w:rPr>
        <w:t xml:space="preserve"> en Bogotá. </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 xml:space="preserve">En 1940 inició un viaje a pie desde Colombia a Méjico que duró un año. En México entró en relación con notables artistas y escritores, entre ellos el poeta antioqueño </w:t>
      </w:r>
      <w:proofErr w:type="spellStart"/>
      <w:r w:rsidRPr="001E0BAF">
        <w:rPr>
          <w:rStyle w:val="Textoennegrita"/>
          <w:rFonts w:ascii="Lucida Sans" w:hAnsi="Lucida Sans" w:cs="Arial"/>
          <w:color w:val="000000" w:themeColor="text1"/>
          <w:sz w:val="18"/>
          <w:szCs w:val="18"/>
        </w:rPr>
        <w:t>Porfírio</w:t>
      </w:r>
      <w:proofErr w:type="spellEnd"/>
      <w:r w:rsidRPr="001E0BAF">
        <w:rPr>
          <w:rStyle w:val="Textoennegrita"/>
          <w:rFonts w:ascii="Lucida Sans" w:hAnsi="Lucida Sans" w:cs="Arial"/>
          <w:color w:val="000000" w:themeColor="text1"/>
          <w:sz w:val="18"/>
          <w:szCs w:val="18"/>
        </w:rPr>
        <w:t xml:space="preserve"> </w:t>
      </w:r>
      <w:proofErr w:type="spellStart"/>
      <w:r w:rsidRPr="001E0BAF">
        <w:rPr>
          <w:rStyle w:val="Textoennegrita"/>
          <w:rFonts w:ascii="Lucida Sans" w:hAnsi="Lucida Sans" w:cs="Arial"/>
          <w:color w:val="000000" w:themeColor="text1"/>
          <w:sz w:val="18"/>
          <w:szCs w:val="18"/>
        </w:rPr>
        <w:t>Barbajacob</w:t>
      </w:r>
      <w:proofErr w:type="spellEnd"/>
      <w:r w:rsidRPr="001E0BAF">
        <w:rPr>
          <w:rFonts w:ascii="Lucida Sans" w:hAnsi="Lucida Sans" w:cs="Arial"/>
          <w:color w:val="000000" w:themeColor="text1"/>
          <w:sz w:val="18"/>
          <w:szCs w:val="18"/>
        </w:rPr>
        <w:t xml:space="preserve"> quien le ayudó a conseguir un trabajo en la revista </w:t>
      </w:r>
      <w:r w:rsidRPr="001E0BAF">
        <w:rPr>
          <w:rStyle w:val="nfasis"/>
          <w:rFonts w:ascii="Lucida Sans" w:hAnsi="Lucida Sans" w:cs="Arial"/>
          <w:color w:val="000000" w:themeColor="text1"/>
          <w:sz w:val="18"/>
          <w:szCs w:val="18"/>
        </w:rPr>
        <w:t xml:space="preserve">Así. </w:t>
      </w:r>
      <w:r w:rsidRPr="001E0BAF">
        <w:rPr>
          <w:rFonts w:ascii="Lucida Sans" w:hAnsi="Lucida Sans" w:cs="Arial"/>
          <w:color w:val="000000" w:themeColor="text1"/>
          <w:sz w:val="18"/>
          <w:szCs w:val="18"/>
        </w:rPr>
        <w:t xml:space="preserve">Con </w:t>
      </w:r>
      <w:r w:rsidRPr="001E0BAF">
        <w:rPr>
          <w:rStyle w:val="Textoennegrita"/>
          <w:rFonts w:ascii="Lucida Sans" w:hAnsi="Lucida Sans" w:cs="Arial"/>
          <w:color w:val="000000" w:themeColor="text1"/>
          <w:sz w:val="18"/>
          <w:szCs w:val="18"/>
        </w:rPr>
        <w:t>Pablo Neruda</w:t>
      </w:r>
      <w:r w:rsidRPr="001E0BAF">
        <w:rPr>
          <w:rFonts w:ascii="Lucida Sans" w:hAnsi="Lucida Sans" w:cs="Arial"/>
          <w:color w:val="000000" w:themeColor="text1"/>
          <w:sz w:val="18"/>
          <w:szCs w:val="18"/>
        </w:rPr>
        <w:t xml:space="preserve"> participó en una muestra organizada por el poeta chileno.</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 xml:space="preserve">Con el pintor </w:t>
      </w:r>
      <w:r w:rsidRPr="001E0BAF">
        <w:rPr>
          <w:rStyle w:val="Textoennegrita"/>
          <w:rFonts w:ascii="Lucida Sans" w:hAnsi="Lucida Sans" w:cs="Arial"/>
          <w:color w:val="000000" w:themeColor="text1"/>
          <w:sz w:val="18"/>
          <w:szCs w:val="18"/>
        </w:rPr>
        <w:t>David Alfaro Siqueiros</w:t>
      </w:r>
      <w:r w:rsidRPr="001E0BAF">
        <w:rPr>
          <w:rFonts w:ascii="Lucida Sans" w:hAnsi="Lucida Sans" w:cs="Arial"/>
          <w:color w:val="000000" w:themeColor="text1"/>
          <w:sz w:val="18"/>
          <w:szCs w:val="18"/>
        </w:rPr>
        <w:t xml:space="preserve"> trabajó en el mural </w:t>
      </w:r>
      <w:proofErr w:type="spellStart"/>
      <w:r w:rsidRPr="001E0BAF">
        <w:rPr>
          <w:rStyle w:val="Textoennegrita"/>
          <w:rFonts w:ascii="Lucida Sans" w:hAnsi="Lucida Sans" w:cs="Arial"/>
          <w:i/>
          <w:iCs/>
          <w:color w:val="000000" w:themeColor="text1"/>
          <w:sz w:val="18"/>
          <w:szCs w:val="18"/>
        </w:rPr>
        <w:t>Cuauhtemoc</w:t>
      </w:r>
      <w:proofErr w:type="spellEnd"/>
      <w:r w:rsidRPr="001E0BAF">
        <w:rPr>
          <w:rStyle w:val="Textoennegrita"/>
          <w:rFonts w:ascii="Lucida Sans" w:hAnsi="Lucida Sans" w:cs="Arial"/>
          <w:i/>
          <w:iCs/>
          <w:color w:val="000000" w:themeColor="text1"/>
          <w:sz w:val="18"/>
          <w:szCs w:val="18"/>
        </w:rPr>
        <w:t xml:space="preserve"> contra el mito. </w:t>
      </w:r>
      <w:r w:rsidRPr="001E0BAF">
        <w:rPr>
          <w:rFonts w:ascii="Lucida Sans" w:hAnsi="Lucida Sans" w:cs="Arial"/>
          <w:color w:val="000000" w:themeColor="text1"/>
          <w:sz w:val="18"/>
          <w:szCs w:val="18"/>
        </w:rPr>
        <w:t>Pero la relación terminó mal, al entregarle 500 fotografías del mural, que</w:t>
      </w:r>
      <w:r w:rsidRPr="001E0BAF">
        <w:rPr>
          <w:rStyle w:val="Textoennegrita"/>
          <w:rFonts w:ascii="Lucida Sans" w:hAnsi="Lucida Sans" w:cs="Arial"/>
          <w:color w:val="000000" w:themeColor="text1"/>
          <w:sz w:val="18"/>
          <w:szCs w:val="18"/>
        </w:rPr>
        <w:t xml:space="preserve"> </w:t>
      </w:r>
      <w:r w:rsidRPr="001E0BAF">
        <w:rPr>
          <w:rFonts w:ascii="Lucida Sans" w:hAnsi="Lucida Sans" w:cs="Arial"/>
          <w:color w:val="000000" w:themeColor="text1"/>
          <w:sz w:val="18"/>
          <w:szCs w:val="18"/>
        </w:rPr>
        <w:t>el muralista</w:t>
      </w:r>
      <w:r w:rsidRPr="001E0BAF">
        <w:rPr>
          <w:rStyle w:val="Textoennegrita"/>
          <w:rFonts w:ascii="Lucida Sans" w:hAnsi="Lucida Sans" w:cs="Arial"/>
          <w:color w:val="000000" w:themeColor="text1"/>
          <w:sz w:val="18"/>
          <w:szCs w:val="18"/>
        </w:rPr>
        <w:t> </w:t>
      </w:r>
      <w:r w:rsidRPr="001E0BAF">
        <w:rPr>
          <w:rFonts w:ascii="Lucida Sans" w:hAnsi="Lucida Sans" w:cs="Arial"/>
          <w:color w:val="000000" w:themeColor="text1"/>
          <w:sz w:val="18"/>
          <w:szCs w:val="18"/>
        </w:rPr>
        <w:t xml:space="preserve">utilizó para realizar cuadros sin dar crédito al fotógrafo, por lo que éste le denunció por plagio, y el pintor lo acusó de pertenecer a la CIA y saqueó y prendió fuego al estudio de </w:t>
      </w:r>
      <w:r w:rsidRPr="001E0BAF">
        <w:rPr>
          <w:rStyle w:val="Textoennegrita"/>
          <w:rFonts w:ascii="Lucida Sans" w:hAnsi="Lucida Sans" w:cs="Arial"/>
          <w:color w:val="000000" w:themeColor="text1"/>
          <w:sz w:val="18"/>
          <w:szCs w:val="18"/>
        </w:rPr>
        <w:t>Matiz,</w:t>
      </w:r>
      <w:r w:rsidRPr="001E0BAF">
        <w:rPr>
          <w:rFonts w:ascii="Lucida Sans" w:hAnsi="Lucida Sans" w:cs="Arial"/>
          <w:color w:val="000000" w:themeColor="text1"/>
          <w:sz w:val="18"/>
          <w:szCs w:val="18"/>
        </w:rPr>
        <w:t xml:space="preserve"> que tuvo que abandonar Méjico.</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 xml:space="preserve">Decidió ir a Estados Unidos donde se le abrieron las puertas debido a su talento y trabajó para varias publicaciones como </w:t>
      </w:r>
      <w:proofErr w:type="spellStart"/>
      <w:r w:rsidRPr="001E0BAF">
        <w:rPr>
          <w:rFonts w:ascii="Lucida Sans" w:hAnsi="Lucida Sans" w:cs="Arial"/>
          <w:i/>
          <w:iCs/>
          <w:color w:val="000000" w:themeColor="text1"/>
          <w:sz w:val="18"/>
          <w:szCs w:val="18"/>
        </w:rPr>
        <w:t>Life</w:t>
      </w:r>
      <w:proofErr w:type="spellEnd"/>
      <w:r w:rsidRPr="001E0BAF">
        <w:rPr>
          <w:rFonts w:ascii="Lucida Sans" w:hAnsi="Lucida Sans" w:cs="Arial"/>
          <w:color w:val="000000" w:themeColor="text1"/>
          <w:sz w:val="18"/>
          <w:szCs w:val="18"/>
        </w:rPr>
        <w:t xml:space="preserve">, </w:t>
      </w:r>
      <w:proofErr w:type="spellStart"/>
      <w:r w:rsidRPr="001E0BAF">
        <w:rPr>
          <w:rFonts w:ascii="Lucida Sans" w:hAnsi="Lucida Sans" w:cs="Arial"/>
          <w:i/>
          <w:iCs/>
          <w:color w:val="000000" w:themeColor="text1"/>
          <w:sz w:val="18"/>
          <w:szCs w:val="18"/>
        </w:rPr>
        <w:t>Reader's</w:t>
      </w:r>
      <w:proofErr w:type="spellEnd"/>
      <w:r w:rsidRPr="001E0BAF">
        <w:rPr>
          <w:rFonts w:ascii="Lucida Sans" w:hAnsi="Lucida Sans" w:cs="Arial"/>
          <w:i/>
          <w:iCs/>
          <w:color w:val="000000" w:themeColor="text1"/>
          <w:sz w:val="18"/>
          <w:szCs w:val="18"/>
        </w:rPr>
        <w:t xml:space="preserve"> </w:t>
      </w:r>
      <w:proofErr w:type="spellStart"/>
      <w:r w:rsidRPr="001E0BAF">
        <w:rPr>
          <w:rFonts w:ascii="Lucida Sans" w:hAnsi="Lucida Sans" w:cs="Arial"/>
          <w:i/>
          <w:iCs/>
          <w:color w:val="000000" w:themeColor="text1"/>
          <w:sz w:val="18"/>
          <w:szCs w:val="18"/>
        </w:rPr>
        <w:t>Digest</w:t>
      </w:r>
      <w:proofErr w:type="spellEnd"/>
      <w:r w:rsidRPr="001E0BAF">
        <w:rPr>
          <w:rFonts w:ascii="Lucida Sans" w:hAnsi="Lucida Sans" w:cs="Arial"/>
          <w:color w:val="000000" w:themeColor="text1"/>
          <w:sz w:val="18"/>
          <w:szCs w:val="18"/>
        </w:rPr>
        <w:t xml:space="preserve">, </w:t>
      </w:r>
      <w:r w:rsidRPr="001E0BAF">
        <w:rPr>
          <w:rFonts w:ascii="Lucida Sans" w:hAnsi="Lucida Sans" w:cs="Arial"/>
          <w:i/>
          <w:iCs/>
          <w:color w:val="000000" w:themeColor="text1"/>
          <w:sz w:val="18"/>
          <w:szCs w:val="18"/>
        </w:rPr>
        <w:t>Norte</w:t>
      </w:r>
      <w:r w:rsidRPr="001E0BAF">
        <w:rPr>
          <w:rFonts w:ascii="Lucida Sans" w:hAnsi="Lucida Sans" w:cs="Arial"/>
          <w:color w:val="000000" w:themeColor="text1"/>
          <w:sz w:val="18"/>
          <w:szCs w:val="18"/>
        </w:rPr>
        <w:t xml:space="preserve"> y otras. </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 xml:space="preserve">Volvió a Colombia como enviado especial para la revista </w:t>
      </w:r>
      <w:proofErr w:type="spellStart"/>
      <w:r w:rsidRPr="001E0BAF">
        <w:rPr>
          <w:rFonts w:ascii="Lucida Sans" w:hAnsi="Lucida Sans" w:cs="Arial"/>
          <w:i/>
          <w:iCs/>
          <w:color w:val="000000" w:themeColor="text1"/>
          <w:sz w:val="18"/>
          <w:szCs w:val="18"/>
        </w:rPr>
        <w:t>Life</w:t>
      </w:r>
      <w:proofErr w:type="spellEnd"/>
      <w:r w:rsidRPr="001E0BAF">
        <w:rPr>
          <w:rFonts w:ascii="Lucida Sans" w:hAnsi="Lucida Sans" w:cs="Arial"/>
          <w:color w:val="000000" w:themeColor="text1"/>
          <w:sz w:val="18"/>
          <w:szCs w:val="18"/>
        </w:rPr>
        <w:t xml:space="preserve"> a cubrir los trágicos eventos de </w:t>
      </w:r>
      <w:r w:rsidRPr="001E0BAF">
        <w:rPr>
          <w:rStyle w:val="nfasis"/>
          <w:rFonts w:ascii="Lucida Sans" w:hAnsi="Lucida Sans" w:cs="Arial"/>
          <w:color w:val="000000" w:themeColor="text1"/>
          <w:sz w:val="18"/>
          <w:szCs w:val="18"/>
        </w:rPr>
        <w:t>El Bogotazo</w:t>
      </w:r>
      <w:r w:rsidRPr="001E0BAF">
        <w:rPr>
          <w:rFonts w:ascii="Lucida Sans" w:hAnsi="Lucida Sans" w:cs="Arial"/>
          <w:color w:val="000000" w:themeColor="text1"/>
          <w:sz w:val="18"/>
          <w:szCs w:val="18"/>
        </w:rPr>
        <w:t xml:space="preserve"> en 1948 en donde resulto herido. La </w:t>
      </w:r>
      <w:r w:rsidRPr="001E0BAF">
        <w:rPr>
          <w:rStyle w:val="nfasis"/>
          <w:rFonts w:ascii="Lucida Sans" w:hAnsi="Lucida Sans" w:cs="Arial"/>
          <w:color w:val="000000" w:themeColor="text1"/>
          <w:sz w:val="18"/>
          <w:szCs w:val="18"/>
        </w:rPr>
        <w:t>Sociedad de Naciones</w:t>
      </w:r>
      <w:r w:rsidRPr="001E0BAF">
        <w:rPr>
          <w:rFonts w:ascii="Lucida Sans" w:hAnsi="Lucida Sans" w:cs="Arial"/>
          <w:color w:val="000000" w:themeColor="text1"/>
          <w:sz w:val="18"/>
          <w:szCs w:val="18"/>
        </w:rPr>
        <w:t xml:space="preserve"> lo envió como observador especial al Medio Oriente donde fue hecho prisionero y al fin regresó al país para fundar varias galerías como espacios para valorar el talento artístico nacional. Fue </w:t>
      </w:r>
      <w:r w:rsidRPr="001E0BAF">
        <w:rPr>
          <w:rStyle w:val="Textoennegrita"/>
          <w:rFonts w:ascii="Lucida Sans" w:hAnsi="Lucida Sans" w:cs="Arial"/>
          <w:color w:val="000000" w:themeColor="text1"/>
          <w:sz w:val="18"/>
          <w:szCs w:val="18"/>
        </w:rPr>
        <w:t>Matiz</w:t>
      </w:r>
      <w:r w:rsidRPr="001E0BAF">
        <w:rPr>
          <w:rFonts w:ascii="Lucida Sans" w:hAnsi="Lucida Sans" w:cs="Arial"/>
          <w:color w:val="000000" w:themeColor="text1"/>
          <w:sz w:val="18"/>
          <w:szCs w:val="18"/>
        </w:rPr>
        <w:t xml:space="preserve"> uno de los primeros en apoyar las obras del entonces prometedor artista </w:t>
      </w:r>
      <w:r w:rsidRPr="001E0BAF">
        <w:rPr>
          <w:rStyle w:val="Textoennegrita"/>
          <w:rFonts w:ascii="Lucida Sans" w:hAnsi="Lucida Sans" w:cs="Arial"/>
          <w:color w:val="000000" w:themeColor="text1"/>
          <w:sz w:val="18"/>
          <w:szCs w:val="18"/>
        </w:rPr>
        <w:t>Fernando Botero</w:t>
      </w:r>
      <w:r w:rsidRPr="001E0BAF">
        <w:rPr>
          <w:rFonts w:ascii="Lucida Sans" w:hAnsi="Lucida Sans" w:cs="Arial"/>
          <w:color w:val="000000" w:themeColor="text1"/>
          <w:sz w:val="18"/>
          <w:szCs w:val="18"/>
        </w:rPr>
        <w:t>.</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 xml:space="preserve">En 1958 se vincula como reportero gráfico de la revista venezolana </w:t>
      </w:r>
      <w:r w:rsidRPr="001E0BAF">
        <w:rPr>
          <w:rStyle w:val="nfasis"/>
          <w:rFonts w:ascii="Lucida Sans" w:hAnsi="Lucida Sans" w:cs="Arial"/>
          <w:color w:val="000000" w:themeColor="text1"/>
          <w:sz w:val="18"/>
          <w:szCs w:val="18"/>
        </w:rPr>
        <w:t>Momento</w:t>
      </w:r>
      <w:r w:rsidRPr="001E0BAF">
        <w:rPr>
          <w:rFonts w:ascii="Lucida Sans" w:hAnsi="Lucida Sans" w:cs="Arial"/>
          <w:color w:val="000000" w:themeColor="text1"/>
          <w:sz w:val="18"/>
          <w:szCs w:val="18"/>
        </w:rPr>
        <w:t xml:space="preserve"> y cubre junto con </w:t>
      </w:r>
      <w:r w:rsidRPr="001E0BAF">
        <w:rPr>
          <w:rStyle w:val="Textoennegrita"/>
          <w:rFonts w:ascii="Lucida Sans" w:hAnsi="Lucida Sans" w:cs="Arial"/>
          <w:color w:val="000000" w:themeColor="text1"/>
          <w:sz w:val="18"/>
          <w:szCs w:val="18"/>
        </w:rPr>
        <w:t>Gabriel García Márquez</w:t>
      </w:r>
      <w:r w:rsidRPr="001E0BAF">
        <w:rPr>
          <w:rFonts w:ascii="Lucida Sans" w:hAnsi="Lucida Sans" w:cs="Arial"/>
          <w:color w:val="000000" w:themeColor="text1"/>
          <w:sz w:val="18"/>
          <w:szCs w:val="18"/>
        </w:rPr>
        <w:t xml:space="preserve"> la caída del dictador </w:t>
      </w:r>
      <w:r w:rsidRPr="001E0BAF">
        <w:rPr>
          <w:rStyle w:val="Textoennegrita"/>
          <w:rFonts w:ascii="Lucida Sans" w:hAnsi="Lucida Sans" w:cs="Arial"/>
          <w:color w:val="000000" w:themeColor="text1"/>
          <w:sz w:val="18"/>
          <w:szCs w:val="18"/>
        </w:rPr>
        <w:t xml:space="preserve">Marcos </w:t>
      </w:r>
      <w:proofErr w:type="spellStart"/>
      <w:r w:rsidRPr="001E0BAF">
        <w:rPr>
          <w:rStyle w:val="Textoennegrita"/>
          <w:rFonts w:ascii="Lucida Sans" w:hAnsi="Lucida Sans" w:cs="Arial"/>
          <w:color w:val="000000" w:themeColor="text1"/>
          <w:sz w:val="18"/>
          <w:szCs w:val="18"/>
        </w:rPr>
        <w:t>Perés</w:t>
      </w:r>
      <w:proofErr w:type="spellEnd"/>
      <w:r w:rsidRPr="001E0BAF">
        <w:rPr>
          <w:rStyle w:val="Textoennegrita"/>
          <w:rFonts w:ascii="Lucida Sans" w:hAnsi="Lucida Sans" w:cs="Arial"/>
          <w:color w:val="000000" w:themeColor="text1"/>
          <w:sz w:val="18"/>
          <w:szCs w:val="18"/>
        </w:rPr>
        <w:t xml:space="preserve"> </w:t>
      </w:r>
      <w:proofErr w:type="spellStart"/>
      <w:r w:rsidRPr="001E0BAF">
        <w:rPr>
          <w:rStyle w:val="Textoennegrita"/>
          <w:rFonts w:ascii="Lucida Sans" w:hAnsi="Lucida Sans" w:cs="Arial"/>
          <w:color w:val="000000" w:themeColor="text1"/>
          <w:sz w:val="18"/>
          <w:szCs w:val="18"/>
        </w:rPr>
        <w:t>Jimenéz</w:t>
      </w:r>
      <w:proofErr w:type="spellEnd"/>
      <w:r w:rsidRPr="001E0BAF">
        <w:rPr>
          <w:rStyle w:val="Textoennegrita"/>
          <w:rFonts w:ascii="Lucida Sans" w:hAnsi="Lucida Sans" w:cs="Arial"/>
          <w:color w:val="000000" w:themeColor="text1"/>
          <w:sz w:val="18"/>
          <w:szCs w:val="18"/>
        </w:rPr>
        <w:t>.</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En 1978 vuelve a Colombia y víctima de un robo en Bogotá perdió su ojo izquierdo, hecho que lo obligó a abandonar la fotografía por un tiempo.</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 xml:space="preserve">De una vida intensa entre su patria y el exterior, conoció personalidades célebres a las que fotografió y recibió múltiples reconocimientos nacionales y extranjeros como el de </w:t>
      </w:r>
      <w:r w:rsidRPr="001E0BAF">
        <w:rPr>
          <w:rStyle w:val="nfasis"/>
          <w:rFonts w:ascii="Lucida Sans" w:hAnsi="Lucida Sans" w:cs="Arial"/>
          <w:color w:val="000000" w:themeColor="text1"/>
          <w:sz w:val="18"/>
          <w:szCs w:val="18"/>
        </w:rPr>
        <w:t>Caballero de las Artes y las Letras</w:t>
      </w:r>
      <w:proofErr w:type="gramStart"/>
      <w:r w:rsidRPr="001E0BAF">
        <w:rPr>
          <w:rFonts w:ascii="Lucida Sans" w:hAnsi="Lucida Sans" w:cs="Arial"/>
          <w:color w:val="000000" w:themeColor="text1"/>
          <w:sz w:val="18"/>
          <w:szCs w:val="18"/>
        </w:rPr>
        <w:t>  de</w:t>
      </w:r>
      <w:proofErr w:type="gramEnd"/>
      <w:r w:rsidRPr="001E0BAF">
        <w:rPr>
          <w:rFonts w:ascii="Lucida Sans" w:hAnsi="Lucida Sans" w:cs="Arial"/>
          <w:color w:val="000000" w:themeColor="text1"/>
          <w:sz w:val="18"/>
          <w:szCs w:val="18"/>
        </w:rPr>
        <w:t xml:space="preserve"> Francia en 1995. </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Fonts w:ascii="Lucida Sans" w:hAnsi="Lucida Sans" w:cs="Arial"/>
          <w:color w:val="000000" w:themeColor="text1"/>
          <w:sz w:val="18"/>
          <w:szCs w:val="18"/>
        </w:rPr>
        <w:t>Vivió sus últimos años en Fusagasugá, Colombia y murió en 1998 a la edad de 81 años en Bogotá, rodeado de un gran prestigio y afecto por la sencillez de su vida y la admiración de su obra.</w:t>
      </w:r>
    </w:p>
    <w:p w:rsidR="008872D7" w:rsidRPr="001E0BAF" w:rsidRDefault="008872D7" w:rsidP="00AE7972">
      <w:pPr>
        <w:pStyle w:val="NormalWeb"/>
        <w:spacing w:before="0" w:beforeAutospacing="0" w:after="0"/>
        <w:ind w:left="2552" w:firstLine="145"/>
        <w:jc w:val="both"/>
        <w:rPr>
          <w:rFonts w:ascii="Lucida Sans" w:hAnsi="Lucida Sans" w:cs="Arial"/>
          <w:color w:val="000000" w:themeColor="text1"/>
          <w:sz w:val="18"/>
          <w:szCs w:val="18"/>
        </w:rPr>
      </w:pPr>
      <w:r w:rsidRPr="001E0BAF">
        <w:rPr>
          <w:rStyle w:val="Textoennegrita"/>
          <w:rFonts w:ascii="Lucida Sans" w:hAnsi="Lucida Sans" w:cs="Arial"/>
          <w:color w:val="000000" w:themeColor="text1"/>
          <w:sz w:val="18"/>
          <w:szCs w:val="18"/>
        </w:rPr>
        <w:t>Matiz</w:t>
      </w:r>
      <w:r w:rsidRPr="001E0BAF">
        <w:rPr>
          <w:rFonts w:ascii="Lucida Sans" w:hAnsi="Lucida Sans" w:cs="Arial"/>
          <w:color w:val="000000" w:themeColor="text1"/>
          <w:sz w:val="18"/>
          <w:szCs w:val="18"/>
        </w:rPr>
        <w:t xml:space="preserve"> generó imágenes que permitieron fortalecer la labor del fotoperiodista. Su obra muestra las prácticas cotidianas que conformaban la tradición, los viejos pueblos mesoamericanos, los presos, los artistas de cine (</w:t>
      </w:r>
      <w:r w:rsidRPr="001E0BAF">
        <w:rPr>
          <w:rStyle w:val="Textoennegrita"/>
          <w:rFonts w:ascii="Lucida Sans" w:hAnsi="Lucida Sans" w:cs="Arial"/>
          <w:color w:val="000000" w:themeColor="text1"/>
          <w:sz w:val="18"/>
          <w:szCs w:val="18"/>
        </w:rPr>
        <w:t>María Félix, Dolores del Río, Pedro Armendáriz, Mario Moreno Cantinflas, Esther Fernández</w:t>
      </w:r>
      <w:proofErr w:type="gramStart"/>
      <w:r w:rsidRPr="001E0BAF">
        <w:rPr>
          <w:rFonts w:ascii="Lucida Sans" w:hAnsi="Lucida Sans" w:cs="Arial"/>
          <w:color w:val="000000" w:themeColor="text1"/>
          <w:sz w:val="18"/>
          <w:szCs w:val="18"/>
        </w:rPr>
        <w:t>, …</w:t>
      </w:r>
      <w:proofErr w:type="gramEnd"/>
      <w:r w:rsidRPr="001E0BAF">
        <w:rPr>
          <w:rFonts w:ascii="Lucida Sans" w:hAnsi="Lucida Sans" w:cs="Arial"/>
          <w:color w:val="000000" w:themeColor="text1"/>
          <w:sz w:val="18"/>
          <w:szCs w:val="18"/>
        </w:rPr>
        <w:t>), los paisajes, la naturaleza, y fueron captadas con un dominio técnico de la lente que le permitía profundizar en la línea, la sombra, la perspectiva; en posesión de una estética que se fortaleció por sus conocimientos de dibujante, caricaturista y pintor. Así, la composición impecable de sus fotografías cobra relevancia y llega incluso a lo épico.</w:t>
      </w:r>
    </w:p>
    <w:p w:rsidR="008872D7" w:rsidRDefault="008872D7" w:rsidP="00AE7972">
      <w:pPr>
        <w:shd w:val="clear" w:color="auto" w:fill="FFFFFF"/>
        <w:spacing w:after="0" w:line="240" w:lineRule="auto"/>
        <w:ind w:left="2552" w:firstLine="145"/>
        <w:jc w:val="right"/>
        <w:rPr>
          <w:rFonts w:ascii="Lucida Sans" w:eastAsia="Times New Roman" w:hAnsi="Lucida Sans" w:cs="Times New Roman"/>
          <w:b/>
          <w:color w:val="000000" w:themeColor="text1"/>
          <w:sz w:val="40"/>
          <w:szCs w:val="40"/>
        </w:rPr>
      </w:pPr>
    </w:p>
    <w:p w:rsidR="008872D7" w:rsidRPr="008872D7" w:rsidRDefault="008872D7" w:rsidP="00AE7972">
      <w:pPr>
        <w:pStyle w:val="Ttulo1"/>
        <w:shd w:val="clear" w:color="auto" w:fill="FFFFFF"/>
        <w:spacing w:before="0" w:line="240" w:lineRule="auto"/>
        <w:ind w:left="2552" w:firstLine="145"/>
        <w:rPr>
          <w:rFonts w:ascii="Lucida Sans" w:hAnsi="Lucida Sans"/>
          <w:b/>
          <w:color w:val="000000" w:themeColor="text1"/>
          <w:sz w:val="24"/>
          <w:szCs w:val="24"/>
        </w:rPr>
      </w:pPr>
      <w:r w:rsidRPr="008872D7">
        <w:rPr>
          <w:rFonts w:ascii="Lucida Sans" w:hAnsi="Lucida Sans"/>
          <w:b/>
          <w:color w:val="000000" w:themeColor="text1"/>
          <w:sz w:val="24"/>
          <w:szCs w:val="24"/>
        </w:rPr>
        <w:t>CRONOLOGIA</w:t>
      </w:r>
    </w:p>
    <w:p w:rsidR="008872D7" w:rsidRDefault="008872D7"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1917 Leo </w:t>
      </w:r>
      <w:proofErr w:type="spellStart"/>
      <w:r w:rsidRPr="001E0BAF">
        <w:rPr>
          <w:rFonts w:ascii="Lucida Sans" w:hAnsi="Lucida Sans"/>
          <w:color w:val="000000" w:themeColor="text1"/>
          <w:sz w:val="18"/>
          <w:szCs w:val="18"/>
        </w:rPr>
        <w:t>Matíz</w:t>
      </w:r>
      <w:proofErr w:type="spellEnd"/>
      <w:r w:rsidRPr="001E0BAF">
        <w:rPr>
          <w:rFonts w:ascii="Lucida Sans" w:hAnsi="Lucida Sans"/>
          <w:color w:val="000000" w:themeColor="text1"/>
          <w:sz w:val="18"/>
          <w:szCs w:val="18"/>
        </w:rPr>
        <w:t xml:space="preserve"> Espinosa nace en Aracataca, Colombia. (“El Macondo” de García-Márquez).</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1933 Publica en la revista “Civilización” sus primeras caricaturas y realiza su primera exposición de ellas en la confitería </w:t>
      </w:r>
      <w:proofErr w:type="spellStart"/>
      <w:r w:rsidRPr="001E0BAF">
        <w:rPr>
          <w:rFonts w:ascii="Lucida Sans" w:hAnsi="Lucida Sans"/>
          <w:color w:val="000000" w:themeColor="text1"/>
          <w:sz w:val="18"/>
          <w:szCs w:val="18"/>
        </w:rPr>
        <w:t>Excelsior</w:t>
      </w:r>
      <w:proofErr w:type="spellEnd"/>
      <w:r w:rsidRPr="001E0BAF">
        <w:rPr>
          <w:rFonts w:ascii="Lucida Sans" w:hAnsi="Lucida Sans"/>
          <w:color w:val="000000" w:themeColor="text1"/>
          <w:sz w:val="18"/>
          <w:szCs w:val="18"/>
        </w:rPr>
        <w:t xml:space="preserve"> de Santa Marta, Colombia.</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1935 Funda en Santa Marta la revista “Lauros” e ingresa en la Escuela Nacional de Bellas Artes en Bogotá.</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1937 Enrique Santos “Calibán”, director </w:t>
      </w:r>
      <w:proofErr w:type="spellStart"/>
      <w:r w:rsidRPr="001E0BAF">
        <w:rPr>
          <w:rFonts w:ascii="Lucida Sans" w:hAnsi="Lucida Sans"/>
          <w:color w:val="000000" w:themeColor="text1"/>
          <w:sz w:val="18"/>
          <w:szCs w:val="18"/>
        </w:rPr>
        <w:t>de el</w:t>
      </w:r>
      <w:proofErr w:type="spellEnd"/>
      <w:r w:rsidRPr="001E0BAF">
        <w:rPr>
          <w:rFonts w:ascii="Lucida Sans" w:hAnsi="Lucida Sans"/>
          <w:color w:val="000000" w:themeColor="text1"/>
          <w:sz w:val="18"/>
          <w:szCs w:val="18"/>
        </w:rPr>
        <w:t xml:space="preserve"> periódico “El Tiempo”, estimula a Matiz para trabajar en la fotografía para esa publicación y le regala una cámara fotográfica. Estudia en el taller del pintor y fotógrafo Luis B. Ramos.</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1939 Realiza su primera gira por Colombia como reportero gráfico para colaboraciones especiales en la revista “Estampa” y los periódicos “El Tiempo” y “El Espectador”.</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lastRenderedPageBreak/>
        <w:t>1940 Viaja a Panamá y atraviesa Centroamérica para proseguir hacia México, motivado a vincularse a la industria cinematográfica de ese país.</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1941 Realiza en El Salvador una exposición colectiva junto al caricaturista y pintor costarricense Francisco Amighetti. Viaja a México con su primera esposa Celia </w:t>
      </w:r>
      <w:proofErr w:type="spellStart"/>
      <w:r w:rsidRPr="001E0BAF">
        <w:rPr>
          <w:rFonts w:ascii="Lucida Sans" w:hAnsi="Lucida Sans"/>
          <w:color w:val="000000" w:themeColor="text1"/>
          <w:sz w:val="18"/>
          <w:szCs w:val="18"/>
        </w:rPr>
        <w:t>Nichols</w:t>
      </w:r>
      <w:proofErr w:type="spellEnd"/>
      <w:r w:rsidRPr="001E0BAF">
        <w:rPr>
          <w:rFonts w:ascii="Lucida Sans" w:hAnsi="Lucida Sans"/>
          <w:color w:val="000000" w:themeColor="text1"/>
          <w:sz w:val="18"/>
          <w:szCs w:val="18"/>
        </w:rPr>
        <w:t xml:space="preserve"> y se incorpora como reportero gráfico de la revista “Así” bajo el apoyo del poeta colombiano Porfirio Barba Jacob. Expone en el Palacio de Bellas Artes de Ciudad de México y participa en una muestra de artistas colombianos residentes en ese país inaugurada por Pablo Neruda. Colabora con las revistas Mañana, Norte y Nosotros.</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1942 Expone en la galería de arte Decoración de Ciudad de México y se vincula al Sindicato de la Unión cinematográfica de México como fotógrafo de rodaje con el apoyo de Gabriel Figueroa y Manuel Alvarez Bravo. Realiza los primeros castings para el cine de la actriz María Félix. Trabaja con Dolores del Rio, Esther Fernández y Esther Williams, también con Mario Moreno “Cantinflas” en la película El Circo.</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1945 Conoce al director de cine Luis Buñuel y le muestra su trabajo fotográfico sobre los marginados de Ciudad de México. La prensa le concede el premio como el Mejor reportero gráfico de México.</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1946 Participa como fotógrafo de rodaje para la película “Fiesta Brava”, dirigida por Mr. </w:t>
      </w:r>
      <w:proofErr w:type="spellStart"/>
      <w:r w:rsidRPr="001E0BAF">
        <w:rPr>
          <w:rFonts w:ascii="Lucida Sans" w:hAnsi="Lucida Sans"/>
          <w:color w:val="000000" w:themeColor="text1"/>
          <w:sz w:val="18"/>
          <w:szCs w:val="18"/>
        </w:rPr>
        <w:t>Thorpe</w:t>
      </w:r>
      <w:proofErr w:type="spellEnd"/>
      <w:r w:rsidRPr="001E0BAF">
        <w:rPr>
          <w:rFonts w:ascii="Lucida Sans" w:hAnsi="Lucida Sans"/>
          <w:color w:val="000000" w:themeColor="text1"/>
          <w:sz w:val="18"/>
          <w:szCs w:val="18"/>
        </w:rPr>
        <w:t>, protagonizada por Esther Williams y Ricardo Montalbán.</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1947 En Nueva York realiza reportajes para la revista </w:t>
      </w:r>
      <w:proofErr w:type="spellStart"/>
      <w:r w:rsidRPr="001E0BAF">
        <w:rPr>
          <w:rFonts w:ascii="Lucida Sans" w:hAnsi="Lucida Sans"/>
          <w:color w:val="000000" w:themeColor="text1"/>
          <w:sz w:val="18"/>
          <w:szCs w:val="18"/>
        </w:rPr>
        <w:t>Life</w:t>
      </w:r>
      <w:proofErr w:type="spellEnd"/>
      <w:r w:rsidRPr="001E0BAF">
        <w:rPr>
          <w:rFonts w:ascii="Lucida Sans" w:hAnsi="Lucida Sans"/>
          <w:color w:val="000000" w:themeColor="text1"/>
          <w:sz w:val="18"/>
          <w:szCs w:val="18"/>
        </w:rPr>
        <w:t xml:space="preserve"> y Norte como enviado especial a Sudamérica y expone en una muestra colectiva en el </w:t>
      </w:r>
      <w:proofErr w:type="spellStart"/>
      <w:r w:rsidRPr="001E0BAF">
        <w:rPr>
          <w:rFonts w:ascii="Lucida Sans" w:hAnsi="Lucida Sans"/>
          <w:color w:val="000000" w:themeColor="text1"/>
          <w:sz w:val="18"/>
          <w:szCs w:val="18"/>
        </w:rPr>
        <w:t>MoMA</w:t>
      </w:r>
      <w:proofErr w:type="spellEnd"/>
      <w:r w:rsidRPr="001E0BAF">
        <w:rPr>
          <w:rFonts w:ascii="Lucida Sans" w:hAnsi="Lucida Sans"/>
          <w:color w:val="000000" w:themeColor="text1"/>
          <w:sz w:val="18"/>
          <w:szCs w:val="18"/>
        </w:rPr>
        <w:t>. Colabora con el pintor muralista David Alfaro Siqueiros en el proyecto del mural Cuauhtémoc contra el mito. Denuncia en la prensa internacional al pintor por el plagio de sus fotografías en una serie de pinturas exhibidas en el Palacio de Bellas Artes en México DF. Su estudio en esa ciudad es incendiado y abandona México bajo la atmósfera de persecución y enfrentamiento realizada por Siqueiros.</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1948 Viaja a Bogotá a cubrir la IX Conferencia Panamericana para la revista </w:t>
      </w:r>
      <w:proofErr w:type="spellStart"/>
      <w:r w:rsidRPr="001E0BAF">
        <w:rPr>
          <w:rFonts w:ascii="Lucida Sans" w:hAnsi="Lucida Sans"/>
          <w:color w:val="000000" w:themeColor="text1"/>
          <w:sz w:val="18"/>
          <w:szCs w:val="18"/>
        </w:rPr>
        <w:t>Life</w:t>
      </w:r>
      <w:proofErr w:type="spellEnd"/>
      <w:r w:rsidRPr="001E0BAF">
        <w:rPr>
          <w:rFonts w:ascii="Lucida Sans" w:hAnsi="Lucida Sans"/>
          <w:color w:val="000000" w:themeColor="text1"/>
          <w:sz w:val="18"/>
          <w:szCs w:val="18"/>
        </w:rPr>
        <w:t xml:space="preserve">, es herido en la insurrección popular que provocó el crimen del líder liberal Jorge Eliécer Gaitán. En ese mismo día Matiz tenía prevista una cita con Gaitán quien le presentaría al joven Fidel Castro. Como observador especial de la Organización de las Naciones Unidas (ONU) en el Medio Oriente es testigo presencial del atentado contra el Conde </w:t>
      </w:r>
      <w:proofErr w:type="spellStart"/>
      <w:r w:rsidRPr="001E0BAF">
        <w:rPr>
          <w:rFonts w:ascii="Lucida Sans" w:hAnsi="Lucida Sans"/>
          <w:color w:val="000000" w:themeColor="text1"/>
          <w:sz w:val="18"/>
          <w:szCs w:val="18"/>
        </w:rPr>
        <w:t>Bernardotte</w:t>
      </w:r>
      <w:proofErr w:type="spellEnd"/>
      <w:r w:rsidRPr="001E0BAF">
        <w:rPr>
          <w:rFonts w:ascii="Lucida Sans" w:hAnsi="Lucida Sans"/>
          <w:color w:val="000000" w:themeColor="text1"/>
          <w:sz w:val="18"/>
          <w:szCs w:val="18"/>
        </w:rPr>
        <w:t>, y las imágenes del mediador asesinado son divulgadas por todas las agencias de prensa internacionales.</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1949 Es reconocido por la prensa internacional como uno de los 10 mejores fotógrafos del mundo.</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1950 Realiza en Colombia junto al poeta Alvaro Mutis una serie de reportajes sobre el petróleo y el Río Magdalena.</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1951 Funda la primera galería de arte en Colombia y expone por primera vez las pinturas de Fernando Botero. Esta galería se convierte en el epicentro de la vida cultural de Bogotá junto con el Café Automático, lo frecuentaban León de </w:t>
      </w:r>
      <w:proofErr w:type="spellStart"/>
      <w:r w:rsidRPr="001E0BAF">
        <w:rPr>
          <w:rFonts w:ascii="Lucida Sans" w:hAnsi="Lucida Sans"/>
          <w:color w:val="000000" w:themeColor="text1"/>
          <w:sz w:val="18"/>
          <w:szCs w:val="18"/>
        </w:rPr>
        <w:t>Greiff</w:t>
      </w:r>
      <w:proofErr w:type="spellEnd"/>
      <w:r w:rsidRPr="001E0BAF">
        <w:rPr>
          <w:rFonts w:ascii="Lucida Sans" w:hAnsi="Lucida Sans"/>
          <w:color w:val="000000" w:themeColor="text1"/>
          <w:sz w:val="18"/>
          <w:szCs w:val="18"/>
        </w:rPr>
        <w:t>, Jorge Zalamea, Gabriel García Márquez. Al año siguiente organiza la segunda exposición de Botero.</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1958 Se vincula como reportero gráfico de la revista venezolana “Momento” junto con Gabriel García Márquez que trabaja en esa misma publicación, cubren en Caracas la caída del dictador Marcos </w:t>
      </w:r>
      <w:proofErr w:type="spellStart"/>
      <w:r w:rsidRPr="001E0BAF">
        <w:rPr>
          <w:rFonts w:ascii="Lucida Sans" w:hAnsi="Lucida Sans"/>
          <w:color w:val="000000" w:themeColor="text1"/>
          <w:sz w:val="18"/>
          <w:szCs w:val="18"/>
        </w:rPr>
        <w:t>Perés</w:t>
      </w:r>
      <w:proofErr w:type="spellEnd"/>
      <w:r w:rsidRPr="001E0BAF">
        <w:rPr>
          <w:rFonts w:ascii="Lucida Sans" w:hAnsi="Lucida Sans"/>
          <w:color w:val="000000" w:themeColor="text1"/>
          <w:sz w:val="18"/>
          <w:szCs w:val="18"/>
        </w:rPr>
        <w:t xml:space="preserve"> Jimenez. Las fotografías de la insurrección popular son publicadas en París Match entre otros.</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1976 Trabaja como fotógrafo para </w:t>
      </w:r>
      <w:proofErr w:type="spellStart"/>
      <w:r w:rsidRPr="001E0BAF">
        <w:rPr>
          <w:rFonts w:ascii="Lucida Sans" w:hAnsi="Lucida Sans"/>
          <w:color w:val="000000" w:themeColor="text1"/>
          <w:sz w:val="18"/>
          <w:szCs w:val="18"/>
        </w:rPr>
        <w:t>Cinefilm</w:t>
      </w:r>
      <w:proofErr w:type="spellEnd"/>
      <w:r w:rsidRPr="001E0BAF">
        <w:rPr>
          <w:rFonts w:ascii="Lucida Sans" w:hAnsi="Lucida Sans"/>
          <w:color w:val="000000" w:themeColor="text1"/>
          <w:sz w:val="18"/>
          <w:szCs w:val="18"/>
        </w:rPr>
        <w:t xml:space="preserve"> en la película El Pez que Fuma del realizador venezolano Román Chalbaud.</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1988 El Museo de Arte Moderno de Bogotá realiza una retrospectiva itinerante por Colombia en homenaje a sus 50 años de trabajo como artista y fotógrafo.</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1992 La Galería </w:t>
      </w:r>
      <w:proofErr w:type="spellStart"/>
      <w:r w:rsidRPr="001E0BAF">
        <w:rPr>
          <w:rFonts w:ascii="Lucida Sans" w:hAnsi="Lucida Sans"/>
          <w:color w:val="000000" w:themeColor="text1"/>
          <w:sz w:val="18"/>
          <w:szCs w:val="18"/>
        </w:rPr>
        <w:t>Il</w:t>
      </w:r>
      <w:proofErr w:type="spellEnd"/>
      <w:r w:rsidRPr="001E0BAF">
        <w:rPr>
          <w:rFonts w:ascii="Lucida Sans" w:hAnsi="Lucida Sans"/>
          <w:color w:val="000000" w:themeColor="text1"/>
          <w:sz w:val="18"/>
          <w:szCs w:val="18"/>
        </w:rPr>
        <w:t xml:space="preserve"> Diafragma organiza una retrospectiva junto con la Provincia de Milán, con la publicación de “Leo Matiz, </w:t>
      </w:r>
      <w:proofErr w:type="spellStart"/>
      <w:r w:rsidRPr="001E0BAF">
        <w:rPr>
          <w:rFonts w:ascii="Lucida Sans" w:hAnsi="Lucida Sans"/>
          <w:color w:val="000000" w:themeColor="text1"/>
          <w:sz w:val="18"/>
          <w:szCs w:val="18"/>
        </w:rPr>
        <w:t>fotografie</w:t>
      </w:r>
      <w:proofErr w:type="spellEnd"/>
      <w:r w:rsidRPr="001E0BAF">
        <w:rPr>
          <w:rFonts w:ascii="Lucida Sans" w:hAnsi="Lucida Sans"/>
          <w:color w:val="000000" w:themeColor="text1"/>
          <w:sz w:val="18"/>
          <w:szCs w:val="18"/>
        </w:rPr>
        <w:t xml:space="preserve">”. Su primer libro editado en Europa por Art-Studio </w:t>
      </w:r>
      <w:proofErr w:type="spellStart"/>
      <w:r w:rsidRPr="001E0BAF">
        <w:rPr>
          <w:rFonts w:ascii="Lucida Sans" w:hAnsi="Lucida Sans"/>
          <w:color w:val="000000" w:themeColor="text1"/>
          <w:sz w:val="18"/>
          <w:szCs w:val="18"/>
        </w:rPr>
        <w:t>Edizioni</w:t>
      </w:r>
      <w:proofErr w:type="spellEnd"/>
      <w:r w:rsidRPr="001E0BAF">
        <w:rPr>
          <w:rFonts w:ascii="Lucida Sans" w:hAnsi="Lucida Sans"/>
          <w:color w:val="000000" w:themeColor="text1"/>
          <w:sz w:val="18"/>
          <w:szCs w:val="18"/>
        </w:rPr>
        <w:t>.</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1994 Participa en dos muestras colectivas de fotografía por Europa y USA. El Queens </w:t>
      </w:r>
      <w:proofErr w:type="spellStart"/>
      <w:r w:rsidRPr="001E0BAF">
        <w:rPr>
          <w:rFonts w:ascii="Lucida Sans" w:hAnsi="Lucida Sans"/>
          <w:color w:val="000000" w:themeColor="text1"/>
          <w:sz w:val="18"/>
          <w:szCs w:val="18"/>
        </w:rPr>
        <w:t>College</w:t>
      </w:r>
      <w:proofErr w:type="spellEnd"/>
      <w:r w:rsidRPr="001E0BAF">
        <w:rPr>
          <w:rFonts w:ascii="Lucida Sans" w:hAnsi="Lucida Sans"/>
          <w:color w:val="000000" w:themeColor="text1"/>
          <w:sz w:val="18"/>
          <w:szCs w:val="18"/>
        </w:rPr>
        <w:t xml:space="preserve"> Art Center, New York, organiza la muestra “Visión de un continente”.</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1995 Recibe el premio Horus </w:t>
      </w:r>
      <w:proofErr w:type="spellStart"/>
      <w:r w:rsidRPr="001E0BAF">
        <w:rPr>
          <w:rFonts w:ascii="Lucida Sans" w:hAnsi="Lucida Sans"/>
          <w:color w:val="000000" w:themeColor="text1"/>
          <w:sz w:val="18"/>
          <w:szCs w:val="18"/>
        </w:rPr>
        <w:t>Sicof</w:t>
      </w:r>
      <w:proofErr w:type="spellEnd"/>
      <w:r w:rsidRPr="001E0BAF">
        <w:rPr>
          <w:rFonts w:ascii="Lucida Sans" w:hAnsi="Lucida Sans"/>
          <w:color w:val="000000" w:themeColor="text1"/>
          <w:sz w:val="18"/>
          <w:szCs w:val="18"/>
        </w:rPr>
        <w:t xml:space="preserve"> en Milán. Es nombrado por el gobierno Francés, “</w:t>
      </w:r>
      <w:proofErr w:type="spellStart"/>
      <w:r w:rsidRPr="001E0BAF">
        <w:rPr>
          <w:rFonts w:ascii="Lucida Sans" w:hAnsi="Lucida Sans"/>
          <w:color w:val="000000" w:themeColor="text1"/>
          <w:sz w:val="18"/>
          <w:szCs w:val="18"/>
        </w:rPr>
        <w:t>Chevalier</w:t>
      </w:r>
      <w:proofErr w:type="spellEnd"/>
      <w:r w:rsidRPr="001E0BAF">
        <w:rPr>
          <w:rFonts w:ascii="Lucida Sans" w:hAnsi="Lucida Sans"/>
          <w:color w:val="000000" w:themeColor="text1"/>
          <w:sz w:val="18"/>
          <w:szCs w:val="18"/>
        </w:rPr>
        <w:t xml:space="preserve"> des </w:t>
      </w:r>
      <w:proofErr w:type="spellStart"/>
      <w:r w:rsidRPr="001E0BAF">
        <w:rPr>
          <w:rFonts w:ascii="Lucida Sans" w:hAnsi="Lucida Sans"/>
          <w:color w:val="000000" w:themeColor="text1"/>
          <w:sz w:val="18"/>
          <w:szCs w:val="18"/>
        </w:rPr>
        <w:t>arts</w:t>
      </w:r>
      <w:proofErr w:type="spellEnd"/>
      <w:r w:rsidRPr="001E0BAF">
        <w:rPr>
          <w:rFonts w:ascii="Lucida Sans" w:hAnsi="Lucida Sans"/>
          <w:color w:val="000000" w:themeColor="text1"/>
          <w:sz w:val="18"/>
          <w:szCs w:val="18"/>
        </w:rPr>
        <w:t xml:space="preserve"> et des </w:t>
      </w:r>
      <w:proofErr w:type="spellStart"/>
      <w:r w:rsidRPr="001E0BAF">
        <w:rPr>
          <w:rFonts w:ascii="Lucida Sans" w:hAnsi="Lucida Sans"/>
          <w:color w:val="000000" w:themeColor="text1"/>
          <w:sz w:val="18"/>
          <w:szCs w:val="18"/>
        </w:rPr>
        <w:t>lettres</w:t>
      </w:r>
      <w:proofErr w:type="spellEnd"/>
      <w:r w:rsidRPr="001E0BAF">
        <w:rPr>
          <w:rFonts w:ascii="Lucida Sans" w:hAnsi="Lucida Sans"/>
          <w:color w:val="000000" w:themeColor="text1"/>
          <w:sz w:val="18"/>
          <w:szCs w:val="18"/>
        </w:rPr>
        <w:t xml:space="preserve">”. Exhibe en </w:t>
      </w:r>
      <w:proofErr w:type="spellStart"/>
      <w:r w:rsidRPr="001E0BAF">
        <w:rPr>
          <w:rFonts w:ascii="Lucida Sans" w:hAnsi="Lucida Sans"/>
          <w:color w:val="000000" w:themeColor="text1"/>
          <w:sz w:val="18"/>
          <w:szCs w:val="18"/>
        </w:rPr>
        <w:t>l’Espace</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Photographique</w:t>
      </w:r>
      <w:proofErr w:type="spellEnd"/>
      <w:r w:rsidRPr="001E0BAF">
        <w:rPr>
          <w:rFonts w:ascii="Lucida Sans" w:hAnsi="Lucida Sans"/>
          <w:color w:val="000000" w:themeColor="text1"/>
          <w:sz w:val="18"/>
          <w:szCs w:val="18"/>
        </w:rPr>
        <w:t xml:space="preserve"> de París (</w:t>
      </w:r>
      <w:proofErr w:type="spellStart"/>
      <w:r w:rsidRPr="001E0BAF">
        <w:rPr>
          <w:rFonts w:ascii="Lucida Sans" w:hAnsi="Lucida Sans"/>
          <w:color w:val="000000" w:themeColor="text1"/>
          <w:sz w:val="18"/>
          <w:szCs w:val="18"/>
        </w:rPr>
        <w:t>Maison</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Europeene</w:t>
      </w:r>
      <w:proofErr w:type="spellEnd"/>
      <w:r w:rsidRPr="001E0BAF">
        <w:rPr>
          <w:rFonts w:ascii="Lucida Sans" w:hAnsi="Lucida Sans"/>
          <w:color w:val="000000" w:themeColor="text1"/>
          <w:sz w:val="18"/>
          <w:szCs w:val="18"/>
        </w:rPr>
        <w:t xml:space="preserve"> de la </w:t>
      </w:r>
      <w:proofErr w:type="spellStart"/>
      <w:r w:rsidRPr="001E0BAF">
        <w:rPr>
          <w:rFonts w:ascii="Lucida Sans" w:hAnsi="Lucida Sans"/>
          <w:color w:val="000000" w:themeColor="text1"/>
          <w:sz w:val="18"/>
          <w:szCs w:val="18"/>
        </w:rPr>
        <w:t>Photographie</w:t>
      </w:r>
      <w:proofErr w:type="spellEnd"/>
      <w:r w:rsidRPr="001E0BAF">
        <w:rPr>
          <w:rFonts w:ascii="Lucida Sans" w:hAnsi="Lucida Sans"/>
          <w:color w:val="000000" w:themeColor="text1"/>
          <w:sz w:val="18"/>
          <w:szCs w:val="18"/>
        </w:rPr>
        <w:t xml:space="preserve">). Se edita su libro “El Tercer Ojo”. Ediciones Gamma, Bogotá. El instituto Europeo di </w:t>
      </w:r>
      <w:proofErr w:type="spellStart"/>
      <w:r w:rsidRPr="001E0BAF">
        <w:rPr>
          <w:rFonts w:ascii="Lucida Sans" w:hAnsi="Lucida Sans"/>
          <w:color w:val="000000" w:themeColor="text1"/>
          <w:sz w:val="18"/>
          <w:szCs w:val="18"/>
        </w:rPr>
        <w:t>Design</w:t>
      </w:r>
      <w:proofErr w:type="spellEnd"/>
      <w:r w:rsidRPr="001E0BAF">
        <w:rPr>
          <w:rFonts w:ascii="Lucida Sans" w:hAnsi="Lucida Sans"/>
          <w:color w:val="000000" w:themeColor="text1"/>
          <w:sz w:val="18"/>
          <w:szCs w:val="18"/>
        </w:rPr>
        <w:t xml:space="preserve"> de Milán exhibe la muestra “Los personajes de Leo Matiz”</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1996 Regresa a México tras medio siglo de ausencia, realiza 10,000 fotografías entre 1996 y 1997</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1997 Realiza en México el libro “Los hombres del campo”, editado en Japón. Recibe en Florencia el premio Filo </w:t>
      </w:r>
      <w:proofErr w:type="spellStart"/>
      <w:r w:rsidRPr="001E0BAF">
        <w:rPr>
          <w:rFonts w:ascii="Lucida Sans" w:hAnsi="Lucida Sans"/>
          <w:color w:val="000000" w:themeColor="text1"/>
          <w:sz w:val="18"/>
          <w:szCs w:val="18"/>
        </w:rPr>
        <w:t>d’Argento</w:t>
      </w:r>
      <w:proofErr w:type="spellEnd"/>
      <w:r w:rsidRPr="001E0BAF">
        <w:rPr>
          <w:rFonts w:ascii="Lucida Sans" w:hAnsi="Lucida Sans"/>
          <w:color w:val="000000" w:themeColor="text1"/>
          <w:sz w:val="18"/>
          <w:szCs w:val="18"/>
        </w:rPr>
        <w:t xml:space="preserve"> en el Palacio </w:t>
      </w:r>
      <w:proofErr w:type="spellStart"/>
      <w:r w:rsidRPr="001E0BAF">
        <w:rPr>
          <w:rFonts w:ascii="Lucida Sans" w:hAnsi="Lucida Sans"/>
          <w:color w:val="000000" w:themeColor="text1"/>
          <w:sz w:val="18"/>
          <w:szCs w:val="18"/>
        </w:rPr>
        <w:t>Vecchio</w:t>
      </w:r>
      <w:proofErr w:type="spellEnd"/>
      <w:r w:rsidRPr="001E0BAF">
        <w:rPr>
          <w:rFonts w:ascii="Lucida Sans" w:hAnsi="Lucida Sans"/>
          <w:color w:val="000000" w:themeColor="text1"/>
          <w:sz w:val="18"/>
          <w:szCs w:val="18"/>
        </w:rPr>
        <w:t xml:space="preserve">. Exhibe en el Café </w:t>
      </w:r>
      <w:proofErr w:type="spellStart"/>
      <w:r w:rsidRPr="001E0BAF">
        <w:rPr>
          <w:rFonts w:ascii="Lucida Sans" w:hAnsi="Lucida Sans"/>
          <w:color w:val="000000" w:themeColor="text1"/>
          <w:sz w:val="18"/>
          <w:szCs w:val="18"/>
        </w:rPr>
        <w:t>Giubbe</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Rosse</w:t>
      </w:r>
      <w:proofErr w:type="spellEnd"/>
      <w:r w:rsidRPr="001E0BAF">
        <w:rPr>
          <w:rFonts w:ascii="Lucida Sans" w:hAnsi="Lucida Sans"/>
          <w:color w:val="000000" w:themeColor="text1"/>
          <w:sz w:val="18"/>
          <w:szCs w:val="18"/>
        </w:rPr>
        <w:t xml:space="preserve"> de Florencia la exposición Matiz-Siqueiros, cincuenta años después, El arte por el arte.</w:t>
      </w:r>
    </w:p>
    <w:p w:rsidR="003B5E0E" w:rsidRPr="001E0BAF" w:rsidRDefault="003B5E0E"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lastRenderedPageBreak/>
        <w:t xml:space="preserve">1998 Muere el 24 de octubre en Santa </w:t>
      </w:r>
      <w:proofErr w:type="spellStart"/>
      <w:r w:rsidRPr="001E0BAF">
        <w:rPr>
          <w:rFonts w:ascii="Lucida Sans" w:hAnsi="Lucida Sans"/>
          <w:color w:val="000000" w:themeColor="text1"/>
          <w:sz w:val="18"/>
          <w:szCs w:val="18"/>
        </w:rPr>
        <w:t>Fé</w:t>
      </w:r>
      <w:proofErr w:type="spellEnd"/>
      <w:r w:rsidRPr="001E0BAF">
        <w:rPr>
          <w:rFonts w:ascii="Lucida Sans" w:hAnsi="Lucida Sans"/>
          <w:color w:val="000000" w:themeColor="text1"/>
          <w:sz w:val="18"/>
          <w:szCs w:val="18"/>
        </w:rPr>
        <w:t xml:space="preserve"> de Bogotá, Colombia. Cuando preparaba un viaje a México por un homenaje que se le hacía en el Museo Postal. Durante ese mismo año se le rinden diversos homenajes, libros y documentales.</w:t>
      </w:r>
    </w:p>
    <w:p w:rsidR="008872D7" w:rsidRDefault="008872D7"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p>
    <w:p w:rsidR="008872D7" w:rsidRDefault="008872D7" w:rsidP="00AE7972">
      <w:pPr>
        <w:pStyle w:val="NormalWeb"/>
        <w:shd w:val="clear" w:color="auto" w:fill="FFFFFF"/>
        <w:spacing w:before="0" w:beforeAutospacing="0" w:after="0"/>
        <w:ind w:left="2552" w:firstLine="145"/>
        <w:jc w:val="both"/>
        <w:rPr>
          <w:rFonts w:ascii="Lucida Sans" w:hAnsi="Lucida Sans"/>
          <w:color w:val="000000" w:themeColor="text1"/>
          <w:sz w:val="18"/>
          <w:szCs w:val="18"/>
        </w:rPr>
      </w:pPr>
    </w:p>
    <w:p w:rsidR="003B5E0E" w:rsidRPr="008872D7" w:rsidRDefault="003B5E0E" w:rsidP="00AE7972">
      <w:pPr>
        <w:pStyle w:val="NormalWeb"/>
        <w:shd w:val="clear" w:color="auto" w:fill="FFFFFF"/>
        <w:spacing w:before="0" w:beforeAutospacing="0" w:after="0"/>
        <w:ind w:left="2552" w:firstLine="145"/>
        <w:jc w:val="both"/>
        <w:rPr>
          <w:rFonts w:ascii="Lucida Sans" w:eastAsiaTheme="majorEastAsia" w:hAnsi="Lucida Sans" w:cstheme="majorBidi"/>
          <w:b/>
          <w:color w:val="000000" w:themeColor="text1"/>
        </w:rPr>
      </w:pPr>
      <w:r w:rsidRPr="008872D7">
        <w:rPr>
          <w:rFonts w:ascii="Lucida Sans" w:eastAsiaTheme="majorEastAsia" w:hAnsi="Lucida Sans" w:cstheme="majorBidi"/>
          <w:b/>
          <w:color w:val="000000" w:themeColor="text1"/>
        </w:rPr>
        <w:t>EXPOSICIONES DE LEO MATIZ:</w:t>
      </w:r>
    </w:p>
    <w:p w:rsidR="003B5E0E" w:rsidRPr="001E0BAF" w:rsidRDefault="003B5E0E" w:rsidP="00AE7972">
      <w:pPr>
        <w:pStyle w:val="NormalWeb"/>
        <w:shd w:val="clear" w:color="auto" w:fill="FFFFFF"/>
        <w:spacing w:before="0" w:beforeAutospacing="0" w:after="0"/>
        <w:ind w:left="2552" w:firstLine="3"/>
        <w:rPr>
          <w:rFonts w:ascii="Lucida Sans" w:hAnsi="Lucida Sans"/>
          <w:color w:val="000000" w:themeColor="text1"/>
          <w:sz w:val="18"/>
          <w:szCs w:val="18"/>
        </w:rPr>
      </w:pPr>
      <w:r w:rsidRPr="001E0BAF">
        <w:rPr>
          <w:rFonts w:ascii="Lucida Sans" w:hAnsi="Lucida Sans"/>
          <w:color w:val="000000" w:themeColor="text1"/>
          <w:sz w:val="18"/>
          <w:szCs w:val="18"/>
        </w:rPr>
        <w:t>• 1941</w:t>
      </w:r>
      <w:proofErr w:type="gramStart"/>
      <w:r w:rsidRPr="001E0BAF">
        <w:rPr>
          <w:rFonts w:ascii="Lucida Sans" w:hAnsi="Lucida Sans"/>
          <w:color w:val="000000" w:themeColor="text1"/>
          <w:sz w:val="18"/>
          <w:szCs w:val="18"/>
        </w:rPr>
        <w:t>  “</w:t>
      </w:r>
      <w:proofErr w:type="gramEnd"/>
      <w:r w:rsidRPr="001E0BAF">
        <w:rPr>
          <w:rFonts w:ascii="Lucida Sans" w:hAnsi="Lucida Sans"/>
          <w:color w:val="000000" w:themeColor="text1"/>
          <w:sz w:val="18"/>
          <w:szCs w:val="18"/>
        </w:rPr>
        <w:t>Fotos y Dibujos”, inaugurada por Pablo Neruda, Museo de Bellas Artes, D.F., México.</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1942  “</w:t>
      </w:r>
      <w:proofErr w:type="gramEnd"/>
      <w:r w:rsidRPr="001E0BAF">
        <w:rPr>
          <w:rFonts w:ascii="Lucida Sans" w:hAnsi="Lucida Sans"/>
          <w:color w:val="000000" w:themeColor="text1"/>
          <w:sz w:val="18"/>
          <w:szCs w:val="18"/>
        </w:rPr>
        <w:t>El Pueblo de México”, Galería de Arte Decoración, D.F., México.</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1943  “</w:t>
      </w:r>
      <w:proofErr w:type="gramEnd"/>
      <w:r w:rsidRPr="001E0BAF">
        <w:rPr>
          <w:rFonts w:ascii="Lucida Sans" w:hAnsi="Lucida Sans"/>
          <w:color w:val="000000" w:themeColor="text1"/>
          <w:sz w:val="18"/>
          <w:szCs w:val="18"/>
        </w:rPr>
        <w:t>Tipos y Costumbres de México”, Estudio Leo Matiz, Avenida Juárez, D.F., México.</w:t>
      </w:r>
      <w:r w:rsidRPr="001E0BAF">
        <w:rPr>
          <w:rFonts w:ascii="Lucida Sans" w:hAnsi="Lucida Sans"/>
          <w:color w:val="000000" w:themeColor="text1"/>
          <w:sz w:val="18"/>
          <w:szCs w:val="18"/>
        </w:rPr>
        <w:br/>
      </w:r>
      <w:r w:rsidRPr="001E0BAF">
        <w:rPr>
          <w:rFonts w:ascii="Lucida Sans" w:hAnsi="Lucida Sans"/>
          <w:color w:val="000000" w:themeColor="text1"/>
          <w:sz w:val="18"/>
          <w:szCs w:val="18"/>
          <w:lang w:val="en-US"/>
        </w:rPr>
        <w:t>• 1944</w:t>
      </w:r>
      <w:proofErr w:type="gramStart"/>
      <w:r w:rsidRPr="001E0BAF">
        <w:rPr>
          <w:rFonts w:ascii="Lucida Sans" w:hAnsi="Lucida Sans"/>
          <w:color w:val="000000" w:themeColor="text1"/>
          <w:sz w:val="18"/>
          <w:szCs w:val="18"/>
          <w:lang w:val="en-US"/>
        </w:rPr>
        <w:t>  “</w:t>
      </w:r>
      <w:proofErr w:type="spellStart"/>
      <w:proofErr w:type="gramEnd"/>
      <w:r w:rsidRPr="001E0BAF">
        <w:rPr>
          <w:rFonts w:ascii="Lucida Sans" w:hAnsi="Lucida Sans"/>
          <w:color w:val="000000" w:themeColor="text1"/>
          <w:sz w:val="18"/>
          <w:szCs w:val="18"/>
          <w:lang w:val="en-US"/>
        </w:rPr>
        <w:t>Acuarelas</w:t>
      </w:r>
      <w:proofErr w:type="spellEnd"/>
      <w:r w:rsidRPr="001E0BAF">
        <w:rPr>
          <w:rFonts w:ascii="Lucida Sans" w:hAnsi="Lucida Sans"/>
          <w:color w:val="000000" w:themeColor="text1"/>
          <w:sz w:val="18"/>
          <w:szCs w:val="18"/>
          <w:lang w:val="en-US"/>
        </w:rPr>
        <w:t xml:space="preserve"> y </w:t>
      </w:r>
      <w:proofErr w:type="spellStart"/>
      <w:r w:rsidRPr="001E0BAF">
        <w:rPr>
          <w:rFonts w:ascii="Lucida Sans" w:hAnsi="Lucida Sans"/>
          <w:color w:val="000000" w:themeColor="text1"/>
          <w:sz w:val="18"/>
          <w:szCs w:val="18"/>
          <w:lang w:val="en-US"/>
        </w:rPr>
        <w:t>Pinturas</w:t>
      </w:r>
      <w:proofErr w:type="spellEnd"/>
      <w:r w:rsidRPr="001E0BAF">
        <w:rPr>
          <w:rFonts w:ascii="Lucida Sans" w:hAnsi="Lucida Sans"/>
          <w:color w:val="000000" w:themeColor="text1"/>
          <w:sz w:val="18"/>
          <w:szCs w:val="18"/>
          <w:lang w:val="en-US"/>
        </w:rPr>
        <w:t>”, Advertising Club of New York, Nueva York, USA.</w:t>
      </w:r>
      <w:r w:rsidRPr="001E0BAF">
        <w:rPr>
          <w:rFonts w:ascii="Lucida Sans" w:hAnsi="Lucida Sans"/>
          <w:color w:val="000000" w:themeColor="text1"/>
          <w:sz w:val="18"/>
          <w:szCs w:val="18"/>
          <w:lang w:val="en-US"/>
        </w:rPr>
        <w:br/>
      </w:r>
      <w:r w:rsidRPr="001E0BAF">
        <w:rPr>
          <w:rFonts w:ascii="Lucida Sans" w:hAnsi="Lucida Sans"/>
          <w:color w:val="000000" w:themeColor="text1"/>
          <w:sz w:val="18"/>
          <w:szCs w:val="18"/>
        </w:rPr>
        <w:t xml:space="preserve">• </w:t>
      </w:r>
      <w:proofErr w:type="gramStart"/>
      <w:r w:rsidRPr="001E0BAF">
        <w:rPr>
          <w:rFonts w:ascii="Lucida Sans" w:hAnsi="Lucida Sans"/>
          <w:color w:val="000000" w:themeColor="text1"/>
          <w:sz w:val="18"/>
          <w:szCs w:val="18"/>
        </w:rPr>
        <w:t>1947  Colectiva</w:t>
      </w:r>
      <w:proofErr w:type="gramEnd"/>
      <w:r w:rsidRPr="001E0BAF">
        <w:rPr>
          <w:rFonts w:ascii="Lucida Sans" w:hAnsi="Lucida Sans"/>
          <w:color w:val="000000" w:themeColor="text1"/>
          <w:sz w:val="18"/>
          <w:szCs w:val="18"/>
        </w:rPr>
        <w:t xml:space="preserve">, Museo de Arte Moderno, </w:t>
      </w:r>
      <w:proofErr w:type="spellStart"/>
      <w:r w:rsidRPr="001E0BAF">
        <w:rPr>
          <w:rFonts w:ascii="Lucida Sans" w:hAnsi="Lucida Sans"/>
          <w:color w:val="000000" w:themeColor="text1"/>
          <w:sz w:val="18"/>
          <w:szCs w:val="18"/>
        </w:rPr>
        <w:t>MoMA</w:t>
      </w:r>
      <w:proofErr w:type="spellEnd"/>
      <w:r w:rsidRPr="001E0BAF">
        <w:rPr>
          <w:rFonts w:ascii="Lucida Sans" w:hAnsi="Lucida Sans"/>
          <w:color w:val="000000" w:themeColor="text1"/>
          <w:sz w:val="18"/>
          <w:szCs w:val="18"/>
        </w:rPr>
        <w:t xml:space="preserve"> Nueva York, USA.</w:t>
      </w:r>
      <w:r w:rsidRPr="001E0BAF">
        <w:rPr>
          <w:rFonts w:ascii="Lucida Sans" w:hAnsi="Lucida Sans"/>
          <w:color w:val="000000" w:themeColor="text1"/>
          <w:sz w:val="18"/>
          <w:szCs w:val="18"/>
        </w:rPr>
        <w:br/>
        <w:t>• 1949</w:t>
      </w:r>
      <w:proofErr w:type="gramStart"/>
      <w:r w:rsidRPr="001E0BAF">
        <w:rPr>
          <w:rFonts w:ascii="Lucida Sans" w:hAnsi="Lucida Sans"/>
          <w:color w:val="000000" w:themeColor="text1"/>
          <w:sz w:val="18"/>
          <w:szCs w:val="18"/>
        </w:rPr>
        <w:t>  “</w:t>
      </w:r>
      <w:proofErr w:type="gramEnd"/>
      <w:r w:rsidRPr="001E0BAF">
        <w:rPr>
          <w:rFonts w:ascii="Lucida Sans" w:hAnsi="Lucida Sans"/>
          <w:color w:val="000000" w:themeColor="text1"/>
          <w:sz w:val="18"/>
          <w:szCs w:val="18"/>
        </w:rPr>
        <w:t xml:space="preserve">Fotografías Tratado de Paz Medio Oriente, ONU,  New York, Lake </w:t>
      </w:r>
      <w:proofErr w:type="spellStart"/>
      <w:r w:rsidRPr="001E0BAF">
        <w:rPr>
          <w:rFonts w:ascii="Lucida Sans" w:hAnsi="Lucida Sans"/>
          <w:color w:val="000000" w:themeColor="text1"/>
          <w:sz w:val="18"/>
          <w:szCs w:val="18"/>
        </w:rPr>
        <w:t>Sucess</w:t>
      </w:r>
      <w:proofErr w:type="spellEnd"/>
      <w:r w:rsidRPr="001E0BAF">
        <w:rPr>
          <w:rFonts w:ascii="Lucida Sans" w:hAnsi="Lucida Sans"/>
          <w:color w:val="000000" w:themeColor="text1"/>
          <w:sz w:val="18"/>
          <w:szCs w:val="18"/>
        </w:rPr>
        <w:t>, USA.</w:t>
      </w:r>
      <w:r w:rsidRPr="001E0BAF">
        <w:rPr>
          <w:rFonts w:ascii="Lucida Sans" w:hAnsi="Lucida Sans"/>
          <w:color w:val="000000" w:themeColor="text1"/>
          <w:sz w:val="18"/>
          <w:szCs w:val="18"/>
        </w:rPr>
        <w:br/>
        <w:t>• 1952</w:t>
      </w:r>
      <w:proofErr w:type="gramStart"/>
      <w:r w:rsidRPr="001E0BAF">
        <w:rPr>
          <w:rFonts w:ascii="Lucida Sans" w:hAnsi="Lucida Sans"/>
          <w:color w:val="000000" w:themeColor="text1"/>
          <w:sz w:val="18"/>
          <w:szCs w:val="18"/>
        </w:rPr>
        <w:t>  “</w:t>
      </w:r>
      <w:proofErr w:type="gramEnd"/>
      <w:r w:rsidRPr="001E0BAF">
        <w:rPr>
          <w:rFonts w:ascii="Lucida Sans" w:hAnsi="Lucida Sans"/>
          <w:color w:val="000000" w:themeColor="text1"/>
          <w:sz w:val="18"/>
          <w:szCs w:val="18"/>
        </w:rPr>
        <w:t>Fotografías”, Círculo de Reporteros Gráficos, Bogotá, Colombia.</w:t>
      </w:r>
      <w:r w:rsidRPr="001E0BAF">
        <w:rPr>
          <w:rFonts w:ascii="Lucida Sans" w:hAnsi="Lucida Sans"/>
          <w:color w:val="000000" w:themeColor="text1"/>
          <w:sz w:val="18"/>
          <w:szCs w:val="18"/>
        </w:rPr>
        <w:br/>
        <w:t>• 1954</w:t>
      </w:r>
      <w:proofErr w:type="gramStart"/>
      <w:r w:rsidRPr="001E0BAF">
        <w:rPr>
          <w:rFonts w:ascii="Lucida Sans" w:hAnsi="Lucida Sans"/>
          <w:color w:val="000000" w:themeColor="text1"/>
          <w:sz w:val="18"/>
          <w:szCs w:val="18"/>
        </w:rPr>
        <w:t>  “</w:t>
      </w:r>
      <w:proofErr w:type="gramEnd"/>
      <w:r w:rsidRPr="001E0BAF">
        <w:rPr>
          <w:rFonts w:ascii="Lucida Sans" w:hAnsi="Lucida Sans"/>
          <w:color w:val="000000" w:themeColor="text1"/>
          <w:sz w:val="18"/>
          <w:szCs w:val="18"/>
        </w:rPr>
        <w:t>Retrospectiva”, XX Conferencia Panamericana, Caracas, Venezuela.</w:t>
      </w:r>
      <w:r w:rsidRPr="001E0BAF">
        <w:rPr>
          <w:rFonts w:ascii="Lucida Sans" w:hAnsi="Lucida Sans"/>
          <w:color w:val="000000" w:themeColor="text1"/>
          <w:sz w:val="18"/>
          <w:szCs w:val="18"/>
        </w:rPr>
        <w:br/>
        <w:t>• 1988</w:t>
      </w:r>
      <w:proofErr w:type="gramStart"/>
      <w:r w:rsidRPr="001E0BAF">
        <w:rPr>
          <w:rFonts w:ascii="Lucida Sans" w:hAnsi="Lucida Sans"/>
          <w:color w:val="000000" w:themeColor="text1"/>
          <w:sz w:val="18"/>
          <w:szCs w:val="18"/>
        </w:rPr>
        <w:t>  Retrospectiva</w:t>
      </w:r>
      <w:proofErr w:type="gramEnd"/>
      <w:r w:rsidRPr="001E0BAF">
        <w:rPr>
          <w:rFonts w:ascii="Lucida Sans" w:hAnsi="Lucida Sans"/>
          <w:color w:val="000000" w:themeColor="text1"/>
          <w:sz w:val="18"/>
          <w:szCs w:val="18"/>
        </w:rPr>
        <w:t>, Homenaje 50 años de trabajo, Museo de Arte Moderno de Bogotá, itinerante en Colombia.</w:t>
      </w:r>
      <w:r w:rsidRPr="001E0BAF">
        <w:rPr>
          <w:rFonts w:ascii="Lucida Sans" w:hAnsi="Lucida Sans"/>
          <w:color w:val="000000" w:themeColor="text1"/>
          <w:sz w:val="18"/>
          <w:szCs w:val="18"/>
        </w:rPr>
        <w:br/>
        <w:t>• 1989</w:t>
      </w:r>
      <w:proofErr w:type="gramStart"/>
      <w:r w:rsidRPr="001E0BAF">
        <w:rPr>
          <w:rFonts w:ascii="Lucida Sans" w:hAnsi="Lucida Sans"/>
          <w:color w:val="000000" w:themeColor="text1"/>
          <w:sz w:val="18"/>
          <w:szCs w:val="18"/>
        </w:rPr>
        <w:t>  “</w:t>
      </w:r>
      <w:proofErr w:type="gramEnd"/>
      <w:r w:rsidRPr="001E0BAF">
        <w:rPr>
          <w:rFonts w:ascii="Lucida Sans" w:hAnsi="Lucida Sans"/>
          <w:color w:val="000000" w:themeColor="text1"/>
          <w:sz w:val="18"/>
          <w:szCs w:val="18"/>
        </w:rPr>
        <w:t xml:space="preserve">Fotografías de Venezuela”, Ateneo de Caracas, Salón Margot </w:t>
      </w:r>
      <w:proofErr w:type="spellStart"/>
      <w:r w:rsidRPr="001E0BAF">
        <w:rPr>
          <w:rFonts w:ascii="Lucida Sans" w:hAnsi="Lucida Sans"/>
          <w:color w:val="000000" w:themeColor="text1"/>
          <w:sz w:val="18"/>
          <w:szCs w:val="18"/>
        </w:rPr>
        <w:t>Benacerraf</w:t>
      </w:r>
      <w:proofErr w:type="spellEnd"/>
      <w:r w:rsidRPr="001E0BAF">
        <w:rPr>
          <w:rFonts w:ascii="Lucida Sans" w:hAnsi="Lucida Sans"/>
          <w:color w:val="000000" w:themeColor="text1"/>
          <w:sz w:val="18"/>
          <w:szCs w:val="18"/>
        </w:rPr>
        <w:t>, Caracas, Venezuela.</w:t>
      </w:r>
      <w:r w:rsidRPr="001E0BAF">
        <w:rPr>
          <w:rFonts w:ascii="Lucida Sans" w:hAnsi="Lucida Sans"/>
          <w:color w:val="000000" w:themeColor="text1"/>
          <w:sz w:val="18"/>
          <w:szCs w:val="18"/>
        </w:rPr>
        <w:br/>
        <w:t>• 1992</w:t>
      </w:r>
      <w:proofErr w:type="gramStart"/>
      <w:r w:rsidRPr="001E0BAF">
        <w:rPr>
          <w:rFonts w:ascii="Lucida Sans" w:hAnsi="Lucida Sans"/>
          <w:color w:val="000000" w:themeColor="text1"/>
          <w:sz w:val="18"/>
          <w:szCs w:val="18"/>
        </w:rPr>
        <w:t>  Fotografías</w:t>
      </w:r>
      <w:proofErr w:type="gramEnd"/>
      <w:r w:rsidRPr="001E0BAF">
        <w:rPr>
          <w:rFonts w:ascii="Lucida Sans" w:hAnsi="Lucida Sans"/>
          <w:color w:val="000000" w:themeColor="text1"/>
          <w:sz w:val="18"/>
          <w:szCs w:val="18"/>
        </w:rPr>
        <w:t>, Retrospectiva, Galería “</w:t>
      </w:r>
      <w:proofErr w:type="spellStart"/>
      <w:r w:rsidRPr="001E0BAF">
        <w:rPr>
          <w:rFonts w:ascii="Lucida Sans" w:hAnsi="Lucida Sans"/>
          <w:color w:val="000000" w:themeColor="text1"/>
          <w:sz w:val="18"/>
          <w:szCs w:val="18"/>
        </w:rPr>
        <w:t>Il</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Diaframma</w:t>
      </w:r>
      <w:proofErr w:type="spellEnd"/>
      <w:r w:rsidRPr="001E0BAF">
        <w:rPr>
          <w:rFonts w:ascii="Lucida Sans" w:hAnsi="Lucida Sans"/>
          <w:color w:val="000000" w:themeColor="text1"/>
          <w:sz w:val="18"/>
          <w:szCs w:val="18"/>
        </w:rPr>
        <w:t>”, Milano, Italia.</w:t>
      </w:r>
      <w:r w:rsidRPr="001E0BAF">
        <w:rPr>
          <w:rFonts w:ascii="Lucida Sans" w:hAnsi="Lucida Sans"/>
          <w:color w:val="000000" w:themeColor="text1"/>
          <w:sz w:val="18"/>
          <w:szCs w:val="18"/>
        </w:rPr>
        <w:br/>
        <w:t>• 1992</w:t>
      </w:r>
      <w:proofErr w:type="gramStart"/>
      <w:r w:rsidRPr="001E0BAF">
        <w:rPr>
          <w:rFonts w:ascii="Lucida Sans" w:hAnsi="Lucida Sans"/>
          <w:color w:val="000000" w:themeColor="text1"/>
          <w:sz w:val="18"/>
          <w:szCs w:val="18"/>
        </w:rPr>
        <w:t>  Fotografías</w:t>
      </w:r>
      <w:proofErr w:type="gramEnd"/>
      <w:r w:rsidRPr="001E0BAF">
        <w:rPr>
          <w:rFonts w:ascii="Lucida Sans" w:hAnsi="Lucida Sans"/>
          <w:color w:val="000000" w:themeColor="text1"/>
          <w:sz w:val="18"/>
          <w:szCs w:val="18"/>
        </w:rPr>
        <w:t>, Retrospectiva,  Provincia de Milano, Milano, Italia.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1993  Galería</w:t>
      </w:r>
      <w:proofErr w:type="gramEnd"/>
      <w:r w:rsidRPr="001E0BAF">
        <w:rPr>
          <w:rFonts w:ascii="Lucida Sans" w:hAnsi="Lucida Sans"/>
          <w:color w:val="000000" w:themeColor="text1"/>
          <w:sz w:val="18"/>
          <w:szCs w:val="18"/>
        </w:rPr>
        <w:t xml:space="preserve"> CON SARC </w:t>
      </w:r>
      <w:proofErr w:type="spellStart"/>
      <w:r w:rsidRPr="001E0BAF">
        <w:rPr>
          <w:rFonts w:ascii="Lucida Sans" w:hAnsi="Lucida Sans"/>
          <w:color w:val="000000" w:themeColor="text1"/>
          <w:sz w:val="18"/>
          <w:szCs w:val="18"/>
        </w:rPr>
        <w:t>Chiasso</w:t>
      </w:r>
      <w:proofErr w:type="spellEnd"/>
      <w:r w:rsidRPr="001E0BAF">
        <w:rPr>
          <w:rFonts w:ascii="Lucida Sans" w:hAnsi="Lucida Sans"/>
          <w:color w:val="000000" w:themeColor="text1"/>
          <w:sz w:val="18"/>
          <w:szCs w:val="18"/>
        </w:rPr>
        <w:t>, Suiza.</w:t>
      </w:r>
      <w:r w:rsidRPr="001E0BAF">
        <w:rPr>
          <w:rFonts w:ascii="Lucida Sans" w:hAnsi="Lucida Sans"/>
          <w:color w:val="000000" w:themeColor="text1"/>
          <w:sz w:val="18"/>
          <w:szCs w:val="18"/>
        </w:rPr>
        <w:br/>
        <w:t>• 1994</w:t>
      </w:r>
      <w:proofErr w:type="gramStart"/>
      <w:r w:rsidRPr="001E0BAF">
        <w:rPr>
          <w:rFonts w:ascii="Lucida Sans" w:hAnsi="Lucida Sans"/>
          <w:color w:val="000000" w:themeColor="text1"/>
          <w:sz w:val="18"/>
          <w:szCs w:val="18"/>
        </w:rPr>
        <w:t>  Fotografía</w:t>
      </w:r>
      <w:proofErr w:type="gramEnd"/>
      <w:r w:rsidRPr="001E0BAF">
        <w:rPr>
          <w:rFonts w:ascii="Lucida Sans" w:hAnsi="Lucida Sans"/>
          <w:color w:val="000000" w:themeColor="text1"/>
          <w:sz w:val="18"/>
          <w:szCs w:val="18"/>
        </w:rPr>
        <w:t xml:space="preserve"> latinoamericana, Instituto Latinoamericano ILLA, Roma, Italia.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1994  Colectiva</w:t>
      </w:r>
      <w:proofErr w:type="gramEnd"/>
      <w:r w:rsidRPr="001E0BAF">
        <w:rPr>
          <w:rFonts w:ascii="Lucida Sans" w:hAnsi="Lucida Sans"/>
          <w:color w:val="000000" w:themeColor="text1"/>
          <w:sz w:val="18"/>
          <w:szCs w:val="18"/>
        </w:rPr>
        <w:t xml:space="preserve">, “Frida Kahlo”. Galería Carla </w:t>
      </w:r>
      <w:proofErr w:type="spellStart"/>
      <w:r w:rsidRPr="001E0BAF">
        <w:rPr>
          <w:rFonts w:ascii="Lucida Sans" w:hAnsi="Lucida Sans"/>
          <w:color w:val="000000" w:themeColor="text1"/>
          <w:sz w:val="18"/>
          <w:szCs w:val="18"/>
        </w:rPr>
        <w:t>Sozzani</w:t>
      </w:r>
      <w:proofErr w:type="spellEnd"/>
      <w:r w:rsidRPr="001E0BAF">
        <w:rPr>
          <w:rFonts w:ascii="Lucida Sans" w:hAnsi="Lucida Sans"/>
          <w:color w:val="000000" w:themeColor="text1"/>
          <w:sz w:val="18"/>
          <w:szCs w:val="18"/>
        </w:rPr>
        <w:t>, Milano, Italia.</w:t>
      </w:r>
      <w:r w:rsidRPr="001E0BAF">
        <w:rPr>
          <w:rFonts w:ascii="Lucida Sans" w:hAnsi="Lucida Sans"/>
          <w:color w:val="000000" w:themeColor="text1"/>
          <w:sz w:val="18"/>
          <w:szCs w:val="18"/>
        </w:rPr>
        <w:br/>
        <w:t>• 1994</w:t>
      </w:r>
      <w:proofErr w:type="gramStart"/>
      <w:r w:rsidRPr="001E0BAF">
        <w:rPr>
          <w:rFonts w:ascii="Lucida Sans" w:hAnsi="Lucida Sans"/>
          <w:color w:val="000000" w:themeColor="text1"/>
          <w:sz w:val="18"/>
          <w:szCs w:val="18"/>
        </w:rPr>
        <w:t>  Exposición</w:t>
      </w:r>
      <w:proofErr w:type="gramEnd"/>
      <w:r w:rsidRPr="001E0BAF">
        <w:rPr>
          <w:rFonts w:ascii="Lucida Sans" w:hAnsi="Lucida Sans"/>
          <w:color w:val="000000" w:themeColor="text1"/>
          <w:sz w:val="18"/>
          <w:szCs w:val="18"/>
        </w:rPr>
        <w:t xml:space="preserve"> itinerante en Italia, Colectiva, “América Latina, </w:t>
      </w:r>
      <w:proofErr w:type="spellStart"/>
      <w:r w:rsidRPr="001E0BAF">
        <w:rPr>
          <w:rFonts w:ascii="Lucida Sans" w:hAnsi="Lucida Sans"/>
          <w:color w:val="000000" w:themeColor="text1"/>
          <w:sz w:val="18"/>
          <w:szCs w:val="18"/>
        </w:rPr>
        <w:t>racconti</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fotografici</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d’autore</w:t>
      </w:r>
      <w:proofErr w:type="spellEnd"/>
      <w:r w:rsidRPr="001E0BAF">
        <w:rPr>
          <w:rFonts w:ascii="Lucida Sans" w:hAnsi="Lucida Sans"/>
          <w:color w:val="000000" w:themeColor="text1"/>
          <w:sz w:val="18"/>
          <w:szCs w:val="18"/>
        </w:rPr>
        <w:t>”.</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1994  “</w:t>
      </w:r>
      <w:proofErr w:type="gramEnd"/>
      <w:r w:rsidRPr="001E0BAF">
        <w:rPr>
          <w:rFonts w:ascii="Lucida Sans" w:hAnsi="Lucida Sans"/>
          <w:color w:val="000000" w:themeColor="text1"/>
          <w:sz w:val="18"/>
          <w:szCs w:val="18"/>
        </w:rPr>
        <w:t xml:space="preserve">Visión de un Continente”, Queens </w:t>
      </w:r>
      <w:proofErr w:type="spellStart"/>
      <w:r w:rsidRPr="001E0BAF">
        <w:rPr>
          <w:rFonts w:ascii="Lucida Sans" w:hAnsi="Lucida Sans"/>
          <w:color w:val="000000" w:themeColor="text1"/>
          <w:sz w:val="18"/>
          <w:szCs w:val="18"/>
        </w:rPr>
        <w:t>College</w:t>
      </w:r>
      <w:proofErr w:type="spellEnd"/>
      <w:r w:rsidRPr="001E0BAF">
        <w:rPr>
          <w:rFonts w:ascii="Lucida Sans" w:hAnsi="Lucida Sans"/>
          <w:color w:val="000000" w:themeColor="text1"/>
          <w:sz w:val="18"/>
          <w:szCs w:val="18"/>
        </w:rPr>
        <w:t xml:space="preserve"> Art Center, Nueva York, USA.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1994  Homenaje</w:t>
      </w:r>
      <w:proofErr w:type="gramEnd"/>
      <w:r w:rsidRPr="001E0BAF">
        <w:rPr>
          <w:rFonts w:ascii="Lucida Sans" w:hAnsi="Lucida Sans"/>
          <w:color w:val="000000" w:themeColor="text1"/>
          <w:sz w:val="18"/>
          <w:szCs w:val="18"/>
        </w:rPr>
        <w:t xml:space="preserve"> a Leo Matiz, Museo de Arte Moderno, Cartagena, Colombia.</w:t>
      </w:r>
      <w:r w:rsidRPr="001E0BAF">
        <w:rPr>
          <w:rFonts w:ascii="Lucida Sans" w:hAnsi="Lucida Sans"/>
          <w:color w:val="000000" w:themeColor="text1"/>
          <w:sz w:val="18"/>
          <w:szCs w:val="18"/>
        </w:rPr>
        <w:br/>
        <w:t xml:space="preserve">• 1995 “Fotografías de América Latina”, </w:t>
      </w:r>
      <w:proofErr w:type="spellStart"/>
      <w:r w:rsidRPr="001E0BAF">
        <w:rPr>
          <w:rFonts w:ascii="Lucida Sans" w:hAnsi="Lucida Sans"/>
          <w:color w:val="000000" w:themeColor="text1"/>
          <w:sz w:val="18"/>
          <w:szCs w:val="18"/>
        </w:rPr>
        <w:t>Colombian</w:t>
      </w:r>
      <w:proofErr w:type="spellEnd"/>
      <w:r w:rsidRPr="001E0BAF">
        <w:rPr>
          <w:rFonts w:ascii="Lucida Sans" w:hAnsi="Lucida Sans"/>
          <w:color w:val="000000" w:themeColor="text1"/>
          <w:sz w:val="18"/>
          <w:szCs w:val="18"/>
        </w:rPr>
        <w:t xml:space="preserve"> Center, Nueva York, USA.</w:t>
      </w:r>
      <w:r w:rsidRPr="001E0BAF">
        <w:rPr>
          <w:rFonts w:ascii="Lucida Sans" w:hAnsi="Lucida Sans"/>
          <w:color w:val="000000" w:themeColor="text1"/>
          <w:sz w:val="18"/>
          <w:szCs w:val="18"/>
        </w:rPr>
        <w:br/>
        <w:t>• 1995</w:t>
      </w:r>
      <w:proofErr w:type="gramStart"/>
      <w:r w:rsidRPr="001E0BAF">
        <w:rPr>
          <w:rFonts w:ascii="Lucida Sans" w:hAnsi="Lucida Sans"/>
          <w:color w:val="000000" w:themeColor="text1"/>
          <w:sz w:val="18"/>
          <w:szCs w:val="18"/>
        </w:rPr>
        <w:t>  Fotografía</w:t>
      </w:r>
      <w:proofErr w:type="gramEnd"/>
      <w:r w:rsidRPr="001E0BAF">
        <w:rPr>
          <w:rFonts w:ascii="Lucida Sans" w:hAnsi="Lucida Sans"/>
          <w:color w:val="000000" w:themeColor="text1"/>
          <w:sz w:val="18"/>
          <w:szCs w:val="18"/>
        </w:rPr>
        <w:t xml:space="preserve">, “Los personajes de Leo Matiz”, Instituto Europeo de Diseño, </w:t>
      </w:r>
      <w:proofErr w:type="spellStart"/>
      <w:r w:rsidRPr="001E0BAF">
        <w:rPr>
          <w:rFonts w:ascii="Lucida Sans" w:hAnsi="Lucida Sans"/>
          <w:color w:val="000000" w:themeColor="text1"/>
          <w:sz w:val="18"/>
          <w:szCs w:val="18"/>
        </w:rPr>
        <w:t>Milan</w:t>
      </w:r>
      <w:proofErr w:type="spellEnd"/>
      <w:r w:rsidRPr="001E0BAF">
        <w:rPr>
          <w:rFonts w:ascii="Lucida Sans" w:hAnsi="Lucida Sans"/>
          <w:color w:val="000000" w:themeColor="text1"/>
          <w:sz w:val="18"/>
          <w:szCs w:val="18"/>
        </w:rPr>
        <w:t>, Italia.</w:t>
      </w:r>
      <w:r w:rsidRPr="001E0BAF">
        <w:rPr>
          <w:rFonts w:ascii="Lucida Sans" w:hAnsi="Lucida Sans"/>
          <w:color w:val="000000" w:themeColor="text1"/>
          <w:sz w:val="18"/>
          <w:szCs w:val="18"/>
        </w:rPr>
        <w:br/>
        <w:t>• 1995 </w:t>
      </w:r>
      <w:r w:rsidRPr="001E0BAF">
        <w:rPr>
          <w:rStyle w:val="Textoennegrita"/>
          <w:rFonts w:ascii="Lucida Sans" w:hAnsi="Lucida Sans"/>
          <w:color w:val="000000" w:themeColor="text1"/>
          <w:sz w:val="18"/>
          <w:szCs w:val="18"/>
        </w:rPr>
        <w:t>Premio “</w:t>
      </w:r>
      <w:proofErr w:type="spellStart"/>
      <w:r w:rsidRPr="001E0BAF">
        <w:rPr>
          <w:rStyle w:val="Textoennegrita"/>
          <w:rFonts w:ascii="Lucida Sans" w:hAnsi="Lucida Sans"/>
          <w:color w:val="000000" w:themeColor="text1"/>
          <w:sz w:val="18"/>
          <w:szCs w:val="18"/>
        </w:rPr>
        <w:t>Chevalier</w:t>
      </w:r>
      <w:proofErr w:type="spellEnd"/>
      <w:r w:rsidRPr="001E0BAF">
        <w:rPr>
          <w:rStyle w:val="Textoennegrita"/>
          <w:rFonts w:ascii="Lucida Sans" w:hAnsi="Lucida Sans"/>
          <w:color w:val="000000" w:themeColor="text1"/>
          <w:sz w:val="18"/>
          <w:szCs w:val="18"/>
        </w:rPr>
        <w:t xml:space="preserve"> des </w:t>
      </w:r>
      <w:proofErr w:type="spellStart"/>
      <w:r w:rsidRPr="001E0BAF">
        <w:rPr>
          <w:rStyle w:val="Textoennegrita"/>
          <w:rFonts w:ascii="Lucida Sans" w:hAnsi="Lucida Sans"/>
          <w:color w:val="000000" w:themeColor="text1"/>
          <w:sz w:val="18"/>
          <w:szCs w:val="18"/>
        </w:rPr>
        <w:t>arts</w:t>
      </w:r>
      <w:proofErr w:type="spellEnd"/>
      <w:r w:rsidRPr="001E0BAF">
        <w:rPr>
          <w:rStyle w:val="Textoennegrita"/>
          <w:rFonts w:ascii="Lucida Sans" w:hAnsi="Lucida Sans"/>
          <w:color w:val="000000" w:themeColor="text1"/>
          <w:sz w:val="18"/>
          <w:szCs w:val="18"/>
        </w:rPr>
        <w:t xml:space="preserve"> et des </w:t>
      </w:r>
      <w:proofErr w:type="spellStart"/>
      <w:r w:rsidRPr="001E0BAF">
        <w:rPr>
          <w:rStyle w:val="Textoennegrita"/>
          <w:rFonts w:ascii="Lucida Sans" w:hAnsi="Lucida Sans"/>
          <w:color w:val="000000" w:themeColor="text1"/>
          <w:sz w:val="18"/>
          <w:szCs w:val="18"/>
        </w:rPr>
        <w:t>lettres</w:t>
      </w:r>
      <w:proofErr w:type="spellEnd"/>
      <w:r w:rsidRPr="001E0BAF">
        <w:rPr>
          <w:rStyle w:val="Textoennegrita"/>
          <w:rFonts w:ascii="Lucida Sans" w:hAnsi="Lucida Sans"/>
          <w:color w:val="000000" w:themeColor="text1"/>
          <w:sz w:val="18"/>
          <w:szCs w:val="18"/>
        </w:rPr>
        <w:t>”</w:t>
      </w:r>
      <w:r w:rsidRPr="001E0BAF">
        <w:rPr>
          <w:rFonts w:ascii="Lucida Sans" w:hAnsi="Lucida Sans"/>
          <w:color w:val="000000" w:themeColor="text1"/>
          <w:sz w:val="18"/>
          <w:szCs w:val="18"/>
        </w:rPr>
        <w:t>, Festival de Cine y Cultura de América Latina, Biarritz, Francia.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1995  </w:t>
      </w:r>
      <w:r w:rsidRPr="001E0BAF">
        <w:rPr>
          <w:rStyle w:val="Textoennegrita"/>
          <w:rFonts w:ascii="Lucida Sans" w:hAnsi="Lucida Sans"/>
          <w:color w:val="000000" w:themeColor="text1"/>
          <w:sz w:val="18"/>
          <w:szCs w:val="18"/>
        </w:rPr>
        <w:t>Premio</w:t>
      </w:r>
      <w:proofErr w:type="gramEnd"/>
      <w:r w:rsidRPr="001E0BAF">
        <w:rPr>
          <w:rStyle w:val="Textoennegrita"/>
          <w:rFonts w:ascii="Lucida Sans" w:hAnsi="Lucida Sans"/>
          <w:color w:val="000000" w:themeColor="text1"/>
          <w:sz w:val="18"/>
          <w:szCs w:val="18"/>
        </w:rPr>
        <w:t xml:space="preserve"> “Horus </w:t>
      </w:r>
      <w:proofErr w:type="spellStart"/>
      <w:r w:rsidRPr="001E0BAF">
        <w:rPr>
          <w:rStyle w:val="Textoennegrita"/>
          <w:rFonts w:ascii="Lucida Sans" w:hAnsi="Lucida Sans"/>
          <w:color w:val="000000" w:themeColor="text1"/>
          <w:sz w:val="18"/>
          <w:szCs w:val="18"/>
        </w:rPr>
        <w:t>Sicof</w:t>
      </w:r>
      <w:proofErr w:type="spellEnd"/>
      <w:r w:rsidRPr="001E0BAF">
        <w:rPr>
          <w:rStyle w:val="Textoennegrita"/>
          <w:rFonts w:ascii="Lucida Sans" w:hAnsi="Lucida Sans"/>
          <w:color w:val="000000" w:themeColor="text1"/>
          <w:sz w:val="18"/>
          <w:szCs w:val="18"/>
        </w:rPr>
        <w:t>”</w:t>
      </w:r>
      <w:r w:rsidRPr="001E0BAF">
        <w:rPr>
          <w:rFonts w:ascii="Lucida Sans" w:hAnsi="Lucida Sans"/>
          <w:color w:val="000000" w:themeColor="text1"/>
          <w:sz w:val="18"/>
          <w:szCs w:val="18"/>
        </w:rPr>
        <w:t>, Milano, Italia.</w:t>
      </w:r>
      <w:r w:rsidRPr="001E0BAF">
        <w:rPr>
          <w:rFonts w:ascii="Lucida Sans" w:hAnsi="Lucida Sans"/>
          <w:color w:val="000000" w:themeColor="text1"/>
          <w:sz w:val="18"/>
          <w:szCs w:val="18"/>
        </w:rPr>
        <w:br/>
        <w:t>• 1995</w:t>
      </w:r>
      <w:proofErr w:type="gramStart"/>
      <w:r w:rsidRPr="001E0BAF">
        <w:rPr>
          <w:rFonts w:ascii="Lucida Sans" w:hAnsi="Lucida Sans"/>
          <w:color w:val="000000" w:themeColor="text1"/>
          <w:sz w:val="18"/>
          <w:szCs w:val="18"/>
        </w:rPr>
        <w:t>  Exposición</w:t>
      </w:r>
      <w:proofErr w:type="gramEnd"/>
      <w:r w:rsidRPr="001E0BAF">
        <w:rPr>
          <w:rFonts w:ascii="Lucida Sans" w:hAnsi="Lucida Sans"/>
          <w:color w:val="000000" w:themeColor="text1"/>
          <w:sz w:val="18"/>
          <w:szCs w:val="18"/>
        </w:rPr>
        <w:t xml:space="preserve"> y presentación del libro “El Tercer Ojo de Leo Matiz”, recibe </w:t>
      </w:r>
      <w:r w:rsidRPr="001E0BAF">
        <w:rPr>
          <w:rStyle w:val="Textoennegrita"/>
          <w:rFonts w:ascii="Lucida Sans" w:hAnsi="Lucida Sans"/>
          <w:color w:val="000000" w:themeColor="text1"/>
          <w:sz w:val="18"/>
          <w:szCs w:val="18"/>
        </w:rPr>
        <w:t>Condecoración, Palacio de San Carlos,</w:t>
      </w:r>
      <w:r w:rsidRPr="001E0BAF">
        <w:rPr>
          <w:rFonts w:ascii="Lucida Sans" w:hAnsi="Lucida Sans"/>
          <w:color w:val="000000" w:themeColor="text1"/>
          <w:sz w:val="18"/>
          <w:szCs w:val="18"/>
        </w:rPr>
        <w:t xml:space="preserve"> Bogotá, Colombia.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1995  “</w:t>
      </w:r>
      <w:proofErr w:type="gramEnd"/>
      <w:r w:rsidRPr="001E0BAF">
        <w:rPr>
          <w:rFonts w:ascii="Lucida Sans" w:hAnsi="Lucida Sans"/>
          <w:color w:val="000000" w:themeColor="text1"/>
          <w:sz w:val="18"/>
          <w:szCs w:val="18"/>
        </w:rPr>
        <w:t>Paris Audiovisual”,  </w:t>
      </w:r>
      <w:proofErr w:type="spellStart"/>
      <w:r w:rsidRPr="001E0BAF">
        <w:rPr>
          <w:rFonts w:ascii="Lucida Sans" w:hAnsi="Lucida Sans"/>
          <w:color w:val="000000" w:themeColor="text1"/>
          <w:sz w:val="18"/>
          <w:szCs w:val="18"/>
        </w:rPr>
        <w:t>Maison</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Europenne</w:t>
      </w:r>
      <w:proofErr w:type="spellEnd"/>
      <w:r w:rsidRPr="001E0BAF">
        <w:rPr>
          <w:rFonts w:ascii="Lucida Sans" w:hAnsi="Lucida Sans"/>
          <w:color w:val="000000" w:themeColor="text1"/>
          <w:sz w:val="18"/>
          <w:szCs w:val="18"/>
        </w:rPr>
        <w:t xml:space="preserve"> de la </w:t>
      </w:r>
      <w:proofErr w:type="spellStart"/>
      <w:r w:rsidRPr="001E0BAF">
        <w:rPr>
          <w:rFonts w:ascii="Lucida Sans" w:hAnsi="Lucida Sans"/>
          <w:color w:val="000000" w:themeColor="text1"/>
          <w:sz w:val="18"/>
          <w:szCs w:val="18"/>
        </w:rPr>
        <w:t>Photographie</w:t>
      </w:r>
      <w:proofErr w:type="spellEnd"/>
      <w:r w:rsidRPr="001E0BAF">
        <w:rPr>
          <w:rFonts w:ascii="Lucida Sans" w:hAnsi="Lucida Sans"/>
          <w:color w:val="000000" w:themeColor="text1"/>
          <w:sz w:val="18"/>
          <w:szCs w:val="18"/>
        </w:rPr>
        <w:t>”, Paris, Francia.</w:t>
      </w:r>
      <w:r w:rsidRPr="001E0BAF">
        <w:rPr>
          <w:rFonts w:ascii="Lucida Sans" w:hAnsi="Lucida Sans"/>
          <w:color w:val="000000" w:themeColor="text1"/>
          <w:sz w:val="18"/>
          <w:szCs w:val="18"/>
        </w:rPr>
        <w:br/>
        <w:t>• 1996</w:t>
      </w:r>
      <w:proofErr w:type="gramStart"/>
      <w:r w:rsidRPr="001E0BAF">
        <w:rPr>
          <w:rFonts w:ascii="Lucida Sans" w:hAnsi="Lucida Sans"/>
          <w:color w:val="000000" w:themeColor="text1"/>
          <w:sz w:val="18"/>
          <w:szCs w:val="18"/>
        </w:rPr>
        <w:t>  Exposición</w:t>
      </w:r>
      <w:proofErr w:type="gramEnd"/>
      <w:r w:rsidRPr="001E0BAF">
        <w:rPr>
          <w:rFonts w:ascii="Lucida Sans" w:hAnsi="Lucida Sans"/>
          <w:color w:val="000000" w:themeColor="text1"/>
          <w:sz w:val="18"/>
          <w:szCs w:val="18"/>
        </w:rPr>
        <w:t xml:space="preserve">, itinerante, Francia, Italia, Grecia 1996-1998, “Master of </w:t>
      </w:r>
      <w:proofErr w:type="spellStart"/>
      <w:r w:rsidRPr="001E0BAF">
        <w:rPr>
          <w:rFonts w:ascii="Lucida Sans" w:hAnsi="Lucida Sans"/>
          <w:color w:val="000000" w:themeColor="text1"/>
          <w:sz w:val="18"/>
          <w:szCs w:val="18"/>
        </w:rPr>
        <w:t>the</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Camara</w:t>
      </w:r>
      <w:proofErr w:type="spellEnd"/>
      <w:r w:rsidRPr="001E0BAF">
        <w:rPr>
          <w:rFonts w:ascii="Lucida Sans" w:hAnsi="Lucida Sans"/>
          <w:color w:val="000000" w:themeColor="text1"/>
          <w:sz w:val="18"/>
          <w:szCs w:val="18"/>
        </w:rPr>
        <w:t>”</w:t>
      </w:r>
      <w:r w:rsidRPr="001E0BAF">
        <w:rPr>
          <w:rFonts w:ascii="Lucida Sans" w:hAnsi="Lucida Sans"/>
          <w:color w:val="000000" w:themeColor="text1"/>
          <w:sz w:val="18"/>
          <w:szCs w:val="18"/>
        </w:rPr>
        <w:br/>
        <w:t xml:space="preserve">• 1996  Fotografía de América Latina, Miami </w:t>
      </w:r>
      <w:proofErr w:type="spellStart"/>
      <w:r w:rsidRPr="001E0BAF">
        <w:rPr>
          <w:rFonts w:ascii="Lucida Sans" w:hAnsi="Lucida Sans"/>
          <w:color w:val="000000" w:themeColor="text1"/>
          <w:sz w:val="18"/>
          <w:szCs w:val="18"/>
        </w:rPr>
        <w:t>Dade</w:t>
      </w:r>
      <w:proofErr w:type="spellEnd"/>
      <w:r w:rsidRPr="001E0BAF">
        <w:rPr>
          <w:rFonts w:ascii="Lucida Sans" w:hAnsi="Lucida Sans"/>
          <w:color w:val="000000" w:themeColor="text1"/>
          <w:sz w:val="18"/>
          <w:szCs w:val="18"/>
        </w:rPr>
        <w:t xml:space="preserve"> County </w:t>
      </w:r>
      <w:proofErr w:type="spellStart"/>
      <w:r w:rsidRPr="001E0BAF">
        <w:rPr>
          <w:rFonts w:ascii="Lucida Sans" w:hAnsi="Lucida Sans"/>
          <w:color w:val="000000" w:themeColor="text1"/>
          <w:sz w:val="18"/>
          <w:szCs w:val="18"/>
        </w:rPr>
        <w:t>Public</w:t>
      </w:r>
      <w:proofErr w:type="spellEnd"/>
      <w:r w:rsidRPr="001E0BAF">
        <w:rPr>
          <w:rFonts w:ascii="Lucida Sans" w:hAnsi="Lucida Sans"/>
          <w:color w:val="000000" w:themeColor="text1"/>
          <w:sz w:val="18"/>
          <w:szCs w:val="18"/>
        </w:rPr>
        <w:t xml:space="preserve"> Library, Miami, USA.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1997  “</w:t>
      </w:r>
      <w:proofErr w:type="gramEnd"/>
      <w:r w:rsidRPr="001E0BAF">
        <w:rPr>
          <w:rFonts w:ascii="Lucida Sans" w:hAnsi="Lucida Sans"/>
          <w:color w:val="000000" w:themeColor="text1"/>
          <w:sz w:val="18"/>
          <w:szCs w:val="18"/>
        </w:rPr>
        <w:t xml:space="preserve">Matiz-Siqueiros, 50 años después: El Arte por el Arte”, Café </w:t>
      </w:r>
      <w:proofErr w:type="spellStart"/>
      <w:r w:rsidRPr="001E0BAF">
        <w:rPr>
          <w:rFonts w:ascii="Lucida Sans" w:hAnsi="Lucida Sans"/>
          <w:color w:val="000000" w:themeColor="text1"/>
          <w:sz w:val="18"/>
          <w:szCs w:val="18"/>
        </w:rPr>
        <w:t>Giubbe</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Rosse</w:t>
      </w:r>
      <w:proofErr w:type="spellEnd"/>
      <w:r w:rsidRPr="001E0BAF">
        <w:rPr>
          <w:rFonts w:ascii="Lucida Sans" w:hAnsi="Lucida Sans"/>
          <w:color w:val="000000" w:themeColor="text1"/>
          <w:sz w:val="18"/>
          <w:szCs w:val="18"/>
        </w:rPr>
        <w:t>, Florencia, Italia.</w:t>
      </w:r>
      <w:r w:rsidRPr="001E0BAF">
        <w:rPr>
          <w:rFonts w:ascii="Lucida Sans" w:hAnsi="Lucida Sans"/>
          <w:color w:val="000000" w:themeColor="text1"/>
          <w:sz w:val="18"/>
          <w:szCs w:val="18"/>
        </w:rPr>
        <w:br/>
        <w:t>• 1998</w:t>
      </w:r>
      <w:proofErr w:type="gramStart"/>
      <w:r w:rsidRPr="001E0BAF">
        <w:rPr>
          <w:rFonts w:ascii="Lucida Sans" w:hAnsi="Lucida Sans"/>
          <w:color w:val="000000" w:themeColor="text1"/>
          <w:sz w:val="18"/>
          <w:szCs w:val="18"/>
        </w:rPr>
        <w:t>  Exposición</w:t>
      </w:r>
      <w:proofErr w:type="gramEnd"/>
      <w:r w:rsidRPr="001E0BAF">
        <w:rPr>
          <w:rFonts w:ascii="Lucida Sans" w:hAnsi="Lucida Sans"/>
          <w:color w:val="000000" w:themeColor="text1"/>
          <w:sz w:val="18"/>
          <w:szCs w:val="18"/>
        </w:rPr>
        <w:t>-Homenaje del Gobierno Colombiano, “La Metáfora del Ojo”, Biblioteca Nacional, Bogotá, Colombia.(Libro, CD y  Documental de Televisión)</w:t>
      </w:r>
      <w:r w:rsidRPr="001E0BAF">
        <w:rPr>
          <w:rFonts w:ascii="Lucida Sans" w:hAnsi="Lucida Sans"/>
          <w:color w:val="000000" w:themeColor="text1"/>
          <w:sz w:val="18"/>
          <w:szCs w:val="18"/>
        </w:rPr>
        <w:br/>
        <w:t xml:space="preserve">• 1998  Exposición-Homenaje, Galería </w:t>
      </w:r>
      <w:proofErr w:type="spellStart"/>
      <w:r w:rsidRPr="001E0BAF">
        <w:rPr>
          <w:rFonts w:ascii="Lucida Sans" w:hAnsi="Lucida Sans"/>
          <w:color w:val="000000" w:themeColor="text1"/>
          <w:sz w:val="18"/>
          <w:szCs w:val="18"/>
        </w:rPr>
        <w:t>Diners</w:t>
      </w:r>
      <w:proofErr w:type="spellEnd"/>
      <w:r w:rsidRPr="001E0BAF">
        <w:rPr>
          <w:rFonts w:ascii="Lucida Sans" w:hAnsi="Lucida Sans"/>
          <w:color w:val="000000" w:themeColor="text1"/>
          <w:sz w:val="18"/>
          <w:szCs w:val="18"/>
        </w:rPr>
        <w:t>, Bogotá, Colombia.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1998  Exposición</w:t>
      </w:r>
      <w:proofErr w:type="gramEnd"/>
      <w:r w:rsidRPr="001E0BAF">
        <w:rPr>
          <w:rFonts w:ascii="Lucida Sans" w:hAnsi="Lucida Sans"/>
          <w:color w:val="000000" w:themeColor="text1"/>
          <w:sz w:val="18"/>
          <w:szCs w:val="18"/>
        </w:rPr>
        <w:t>-Homenaje  “Los Hombres del Campo”, con catálogo, Galería FENALCO, Bogotá, Colombia.</w:t>
      </w:r>
      <w:r w:rsidRPr="001E0BAF">
        <w:rPr>
          <w:rFonts w:ascii="Lucida Sans" w:hAnsi="Lucida Sans"/>
          <w:color w:val="000000" w:themeColor="text1"/>
          <w:sz w:val="18"/>
          <w:szCs w:val="18"/>
        </w:rPr>
        <w:br/>
        <w:t>• 1999</w:t>
      </w:r>
      <w:proofErr w:type="gramStart"/>
      <w:r w:rsidRPr="001E0BAF">
        <w:rPr>
          <w:rFonts w:ascii="Lucida Sans" w:hAnsi="Lucida Sans"/>
          <w:color w:val="000000" w:themeColor="text1"/>
          <w:sz w:val="18"/>
          <w:szCs w:val="18"/>
        </w:rPr>
        <w:t>  Leo</w:t>
      </w:r>
      <w:proofErr w:type="gramEnd"/>
      <w:r w:rsidRPr="001E0BAF">
        <w:rPr>
          <w:rFonts w:ascii="Lucida Sans" w:hAnsi="Lucida Sans"/>
          <w:color w:val="000000" w:themeColor="text1"/>
          <w:sz w:val="18"/>
          <w:szCs w:val="18"/>
        </w:rPr>
        <w:t xml:space="preserve"> Matiz Fotografías, Galería Carla </w:t>
      </w:r>
      <w:proofErr w:type="spellStart"/>
      <w:r w:rsidRPr="001E0BAF">
        <w:rPr>
          <w:rFonts w:ascii="Lucida Sans" w:hAnsi="Lucida Sans"/>
          <w:color w:val="000000" w:themeColor="text1"/>
          <w:sz w:val="18"/>
          <w:szCs w:val="18"/>
        </w:rPr>
        <w:t>Sozzani</w:t>
      </w:r>
      <w:proofErr w:type="spellEnd"/>
      <w:r w:rsidRPr="001E0BAF">
        <w:rPr>
          <w:rFonts w:ascii="Lucida Sans" w:hAnsi="Lucida Sans"/>
          <w:color w:val="000000" w:themeColor="text1"/>
          <w:sz w:val="18"/>
          <w:szCs w:val="18"/>
        </w:rPr>
        <w:t>, Milano, Italia.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1999  “</w:t>
      </w:r>
      <w:proofErr w:type="gramEnd"/>
      <w:r w:rsidRPr="001E0BAF">
        <w:rPr>
          <w:rFonts w:ascii="Lucida Sans" w:hAnsi="Lucida Sans"/>
          <w:color w:val="000000" w:themeColor="text1"/>
          <w:sz w:val="18"/>
          <w:szCs w:val="18"/>
        </w:rPr>
        <w:t xml:space="preserve">El Ojo Divino”, itinerante,  Museo Ex </w:t>
      </w:r>
      <w:proofErr w:type="spellStart"/>
      <w:r w:rsidRPr="001E0BAF">
        <w:rPr>
          <w:rFonts w:ascii="Lucida Sans" w:hAnsi="Lucida Sans"/>
          <w:color w:val="000000" w:themeColor="text1"/>
          <w:sz w:val="18"/>
          <w:szCs w:val="18"/>
        </w:rPr>
        <w:t>Civico</w:t>
      </w:r>
      <w:proofErr w:type="spellEnd"/>
      <w:r w:rsidRPr="001E0BAF">
        <w:rPr>
          <w:rFonts w:ascii="Lucida Sans" w:hAnsi="Lucida Sans"/>
          <w:color w:val="000000" w:themeColor="text1"/>
          <w:sz w:val="18"/>
          <w:szCs w:val="18"/>
        </w:rPr>
        <w:t xml:space="preserve"> del </w:t>
      </w:r>
      <w:proofErr w:type="spellStart"/>
      <w:r w:rsidRPr="001E0BAF">
        <w:rPr>
          <w:rFonts w:ascii="Lucida Sans" w:hAnsi="Lucida Sans"/>
          <w:color w:val="000000" w:themeColor="text1"/>
          <w:sz w:val="18"/>
          <w:szCs w:val="18"/>
        </w:rPr>
        <w:t>Santo,Padua</w:t>
      </w:r>
      <w:proofErr w:type="spellEnd"/>
      <w:r w:rsidRPr="001E0BAF">
        <w:rPr>
          <w:rFonts w:ascii="Lucida Sans" w:hAnsi="Lucida Sans"/>
          <w:color w:val="000000" w:themeColor="text1"/>
          <w:sz w:val="18"/>
          <w:szCs w:val="18"/>
        </w:rPr>
        <w:t>, Italia.</w:t>
      </w:r>
      <w:r w:rsidRPr="001E0BAF">
        <w:rPr>
          <w:rFonts w:ascii="Lucida Sans" w:hAnsi="Lucida Sans"/>
          <w:color w:val="000000" w:themeColor="text1"/>
          <w:sz w:val="18"/>
          <w:szCs w:val="18"/>
        </w:rPr>
        <w:br/>
        <w:t>• 2000</w:t>
      </w:r>
      <w:proofErr w:type="gramStart"/>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Photo</w:t>
      </w:r>
      <w:proofErr w:type="spellEnd"/>
      <w:proofErr w:type="gramEnd"/>
      <w:r w:rsidRPr="001E0BAF">
        <w:rPr>
          <w:rFonts w:ascii="Lucida Sans" w:hAnsi="Lucida Sans"/>
          <w:color w:val="000000" w:themeColor="text1"/>
          <w:sz w:val="18"/>
          <w:szCs w:val="18"/>
        </w:rPr>
        <w:t xml:space="preserve"> España 2000, “El Ojo Divino”, Casa de la Moneda, Madrid, España.</w:t>
      </w:r>
      <w:r w:rsidRPr="001E0BAF">
        <w:rPr>
          <w:rFonts w:ascii="Lucida Sans" w:hAnsi="Lucida Sans"/>
          <w:color w:val="000000" w:themeColor="text1"/>
          <w:sz w:val="18"/>
          <w:szCs w:val="18"/>
        </w:rPr>
        <w:br/>
        <w:t>• 2000</w:t>
      </w:r>
      <w:proofErr w:type="gramStart"/>
      <w:r w:rsidRPr="001E0BAF">
        <w:rPr>
          <w:rFonts w:ascii="Lucida Sans" w:hAnsi="Lucida Sans"/>
          <w:color w:val="000000" w:themeColor="text1"/>
          <w:sz w:val="18"/>
          <w:szCs w:val="18"/>
        </w:rPr>
        <w:t>  Retratos</w:t>
      </w:r>
      <w:proofErr w:type="gramEnd"/>
      <w:r w:rsidRPr="001E0BAF">
        <w:rPr>
          <w:rFonts w:ascii="Lucida Sans" w:hAnsi="Lucida Sans"/>
          <w:color w:val="000000" w:themeColor="text1"/>
          <w:sz w:val="18"/>
          <w:szCs w:val="18"/>
        </w:rPr>
        <w:t xml:space="preserve"> de Mujeres Latinoamericanas, “Imagen y Palabra”, Galería </w:t>
      </w:r>
      <w:proofErr w:type="spellStart"/>
      <w:r w:rsidRPr="001E0BAF">
        <w:rPr>
          <w:rFonts w:ascii="Lucida Sans" w:hAnsi="Lucida Sans"/>
          <w:color w:val="000000" w:themeColor="text1"/>
          <w:sz w:val="18"/>
          <w:szCs w:val="18"/>
        </w:rPr>
        <w:t>Techne</w:t>
      </w:r>
      <w:proofErr w:type="spellEnd"/>
      <w:r w:rsidRPr="001E0BAF">
        <w:rPr>
          <w:rFonts w:ascii="Lucida Sans" w:hAnsi="Lucida Sans"/>
          <w:color w:val="000000" w:themeColor="text1"/>
          <w:sz w:val="18"/>
          <w:szCs w:val="18"/>
        </w:rPr>
        <w:t>, Brescia, Italia.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2000  “</w:t>
      </w:r>
      <w:proofErr w:type="spellStart"/>
      <w:proofErr w:type="gramEnd"/>
      <w:r w:rsidRPr="001E0BAF">
        <w:rPr>
          <w:rFonts w:ascii="Lucida Sans" w:hAnsi="Lucida Sans"/>
          <w:color w:val="000000" w:themeColor="text1"/>
          <w:sz w:val="18"/>
          <w:szCs w:val="18"/>
        </w:rPr>
        <w:t>L’occhio</w:t>
      </w:r>
      <w:proofErr w:type="spellEnd"/>
      <w:r w:rsidRPr="001E0BAF">
        <w:rPr>
          <w:rFonts w:ascii="Lucida Sans" w:hAnsi="Lucida Sans"/>
          <w:color w:val="000000" w:themeColor="text1"/>
          <w:sz w:val="18"/>
          <w:szCs w:val="18"/>
        </w:rPr>
        <w:t xml:space="preserve"> Divino”, Museo Ken </w:t>
      </w:r>
      <w:proofErr w:type="spellStart"/>
      <w:r w:rsidRPr="001E0BAF">
        <w:rPr>
          <w:rFonts w:ascii="Lucida Sans" w:hAnsi="Lucida Sans"/>
          <w:color w:val="000000" w:themeColor="text1"/>
          <w:sz w:val="18"/>
          <w:szCs w:val="18"/>
        </w:rPr>
        <w:t>Damy</w:t>
      </w:r>
      <w:proofErr w:type="spellEnd"/>
      <w:r w:rsidRPr="001E0BAF">
        <w:rPr>
          <w:rFonts w:ascii="Lucida Sans" w:hAnsi="Lucida Sans"/>
          <w:color w:val="000000" w:themeColor="text1"/>
          <w:sz w:val="18"/>
          <w:szCs w:val="18"/>
        </w:rPr>
        <w:t>, Brescia, Italia.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2000  Exposición</w:t>
      </w:r>
      <w:proofErr w:type="gramEnd"/>
      <w:r w:rsidRPr="001E0BAF">
        <w:rPr>
          <w:rFonts w:ascii="Lucida Sans" w:hAnsi="Lucida Sans"/>
          <w:color w:val="000000" w:themeColor="text1"/>
          <w:sz w:val="18"/>
          <w:szCs w:val="18"/>
        </w:rPr>
        <w:t>-Homenaje, Universidad Nacional – Convenio Andrés Bello, Bogotá, Colombia.</w:t>
      </w:r>
      <w:r w:rsidRPr="001E0BAF">
        <w:rPr>
          <w:rFonts w:ascii="Lucida Sans" w:hAnsi="Lucida Sans"/>
          <w:color w:val="000000" w:themeColor="text1"/>
          <w:sz w:val="18"/>
          <w:szCs w:val="18"/>
        </w:rPr>
        <w:br/>
      </w:r>
      <w:r w:rsidRPr="001E0BAF">
        <w:rPr>
          <w:rFonts w:ascii="Lucida Sans" w:hAnsi="Lucida Sans"/>
          <w:color w:val="000000" w:themeColor="text1"/>
          <w:sz w:val="18"/>
          <w:szCs w:val="18"/>
          <w:lang w:val="en-US"/>
        </w:rPr>
        <w:t xml:space="preserve">• </w:t>
      </w:r>
      <w:proofErr w:type="gramStart"/>
      <w:r w:rsidRPr="001E0BAF">
        <w:rPr>
          <w:rFonts w:ascii="Lucida Sans" w:hAnsi="Lucida Sans"/>
          <w:color w:val="000000" w:themeColor="text1"/>
          <w:sz w:val="18"/>
          <w:szCs w:val="18"/>
          <w:lang w:val="en-US"/>
        </w:rPr>
        <w:t>2001  “</w:t>
      </w:r>
      <w:proofErr w:type="gramEnd"/>
      <w:r w:rsidRPr="001E0BAF">
        <w:rPr>
          <w:rFonts w:ascii="Lucida Sans" w:hAnsi="Lucida Sans"/>
          <w:color w:val="000000" w:themeColor="text1"/>
          <w:sz w:val="18"/>
          <w:szCs w:val="18"/>
          <w:lang w:val="en-US"/>
        </w:rPr>
        <w:t>Rare Photographs from the State”, Galería Westwood, Nueva York, USA.</w:t>
      </w:r>
      <w:r w:rsidRPr="001E0BAF">
        <w:rPr>
          <w:rFonts w:ascii="Lucida Sans" w:hAnsi="Lucida Sans"/>
          <w:color w:val="000000" w:themeColor="text1"/>
          <w:sz w:val="18"/>
          <w:szCs w:val="18"/>
          <w:lang w:val="en-US"/>
        </w:rPr>
        <w:br/>
      </w:r>
      <w:r w:rsidRPr="001E0BAF">
        <w:rPr>
          <w:rFonts w:ascii="Lucida Sans" w:hAnsi="Lucida Sans"/>
          <w:color w:val="000000" w:themeColor="text1"/>
          <w:sz w:val="18"/>
          <w:szCs w:val="18"/>
        </w:rPr>
        <w:t xml:space="preserve">• </w:t>
      </w:r>
      <w:proofErr w:type="gramStart"/>
      <w:r w:rsidRPr="001E0BAF">
        <w:rPr>
          <w:rFonts w:ascii="Lucida Sans" w:hAnsi="Lucida Sans"/>
          <w:color w:val="000000" w:themeColor="text1"/>
          <w:sz w:val="18"/>
          <w:szCs w:val="18"/>
        </w:rPr>
        <w:t>2001  “</w:t>
      </w:r>
      <w:proofErr w:type="gramEnd"/>
      <w:r w:rsidRPr="001E0BAF">
        <w:rPr>
          <w:rFonts w:ascii="Lucida Sans" w:hAnsi="Lucida Sans"/>
          <w:color w:val="000000" w:themeColor="text1"/>
          <w:sz w:val="18"/>
          <w:szCs w:val="18"/>
        </w:rPr>
        <w:t xml:space="preserve">Matiz y Siqueiros: a cada pintor una </w:t>
      </w:r>
      <w:proofErr w:type="spellStart"/>
      <w:r w:rsidRPr="001E0BAF">
        <w:rPr>
          <w:rFonts w:ascii="Lucida Sans" w:hAnsi="Lucida Sans"/>
          <w:color w:val="000000" w:themeColor="text1"/>
          <w:sz w:val="18"/>
          <w:szCs w:val="18"/>
        </w:rPr>
        <w:t>cámara”,Galería</w:t>
      </w:r>
      <w:proofErr w:type="spellEnd"/>
      <w:r w:rsidRPr="001E0BAF">
        <w:rPr>
          <w:rFonts w:ascii="Lucida Sans" w:hAnsi="Lucida Sans"/>
          <w:color w:val="000000" w:themeColor="text1"/>
          <w:sz w:val="18"/>
          <w:szCs w:val="18"/>
        </w:rPr>
        <w:t xml:space="preserve"> Tatiana </w:t>
      </w:r>
      <w:proofErr w:type="spellStart"/>
      <w:r w:rsidRPr="001E0BAF">
        <w:rPr>
          <w:rFonts w:ascii="Lucida Sans" w:hAnsi="Lucida Sans"/>
          <w:color w:val="000000" w:themeColor="text1"/>
          <w:sz w:val="18"/>
          <w:szCs w:val="18"/>
        </w:rPr>
        <w:t>Tournemine,Paris</w:t>
      </w:r>
      <w:proofErr w:type="spellEnd"/>
      <w:r w:rsidRPr="001E0BAF">
        <w:rPr>
          <w:rFonts w:ascii="Lucida Sans" w:hAnsi="Lucida Sans"/>
          <w:color w:val="000000" w:themeColor="text1"/>
          <w:sz w:val="18"/>
          <w:szCs w:val="18"/>
        </w:rPr>
        <w:t>, Francia.</w:t>
      </w:r>
      <w:r w:rsidRPr="001E0BAF">
        <w:rPr>
          <w:rFonts w:ascii="Lucida Sans" w:hAnsi="Lucida Sans"/>
          <w:color w:val="000000" w:themeColor="text1"/>
          <w:sz w:val="18"/>
          <w:szCs w:val="18"/>
        </w:rPr>
        <w:br/>
        <w:t xml:space="preserve">• 2002 “Frida &amp; </w:t>
      </w:r>
      <w:proofErr w:type="spellStart"/>
      <w:r w:rsidRPr="001E0BAF">
        <w:rPr>
          <w:rFonts w:ascii="Lucida Sans" w:hAnsi="Lucida Sans"/>
          <w:color w:val="000000" w:themeColor="text1"/>
          <w:sz w:val="18"/>
          <w:szCs w:val="18"/>
        </w:rPr>
        <w:t>Fridomania</w:t>
      </w:r>
      <w:proofErr w:type="spellEnd"/>
      <w:r w:rsidRPr="001E0BAF">
        <w:rPr>
          <w:rFonts w:ascii="Lucida Sans" w:hAnsi="Lucida Sans"/>
          <w:color w:val="000000" w:themeColor="text1"/>
          <w:sz w:val="18"/>
          <w:szCs w:val="18"/>
        </w:rPr>
        <w:t>” Organización de Estados Americanos, OEA Washington, D.C., USA</w:t>
      </w:r>
      <w:r w:rsidRPr="001E0BAF">
        <w:rPr>
          <w:rFonts w:ascii="Lucida Sans" w:hAnsi="Lucida Sans"/>
          <w:color w:val="000000" w:themeColor="text1"/>
          <w:sz w:val="18"/>
          <w:szCs w:val="18"/>
        </w:rPr>
        <w:br/>
        <w:t>• 2003 “El Ojo Divino”, Museo Fuerte de San Diego, Acapulco, México.</w:t>
      </w:r>
      <w:r w:rsidRPr="001E0BAF">
        <w:rPr>
          <w:rFonts w:ascii="Lucida Sans" w:hAnsi="Lucida Sans"/>
          <w:color w:val="000000" w:themeColor="text1"/>
          <w:sz w:val="18"/>
          <w:szCs w:val="18"/>
        </w:rPr>
        <w:br/>
      </w:r>
      <w:r w:rsidRPr="001E0BAF">
        <w:rPr>
          <w:rFonts w:ascii="Lucida Sans" w:hAnsi="Lucida Sans"/>
          <w:color w:val="000000" w:themeColor="text1"/>
          <w:sz w:val="18"/>
          <w:szCs w:val="18"/>
        </w:rPr>
        <w:lastRenderedPageBreak/>
        <w:t xml:space="preserve">• </w:t>
      </w:r>
      <w:proofErr w:type="gramStart"/>
      <w:r w:rsidRPr="001E0BAF">
        <w:rPr>
          <w:rFonts w:ascii="Lucida Sans" w:hAnsi="Lucida Sans"/>
          <w:color w:val="000000" w:themeColor="text1"/>
          <w:sz w:val="18"/>
          <w:szCs w:val="18"/>
        </w:rPr>
        <w:t>2003  “</w:t>
      </w:r>
      <w:proofErr w:type="gramEnd"/>
      <w:r w:rsidRPr="001E0BAF">
        <w:rPr>
          <w:rFonts w:ascii="Lucida Sans" w:hAnsi="Lucida Sans"/>
          <w:color w:val="000000" w:themeColor="text1"/>
          <w:sz w:val="18"/>
          <w:szCs w:val="18"/>
        </w:rPr>
        <w:t>El Ojo Divino”, Centro de la Imagen, Biblioteca José Vasconcelos, México, D.F, México.</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2003  “</w:t>
      </w:r>
      <w:proofErr w:type="gramEnd"/>
      <w:r w:rsidRPr="001E0BAF">
        <w:rPr>
          <w:rFonts w:ascii="Lucida Sans" w:hAnsi="Lucida Sans"/>
          <w:color w:val="000000" w:themeColor="text1"/>
          <w:sz w:val="18"/>
          <w:szCs w:val="18"/>
        </w:rPr>
        <w:t>El encanto Enigmático de Leo Matiz”, Casa Estudio Diego Rivera y Frida Kahlo, México, D.F.</w:t>
      </w:r>
      <w:r w:rsidRPr="001E0BAF">
        <w:rPr>
          <w:rFonts w:ascii="Lucida Sans" w:hAnsi="Lucida Sans"/>
          <w:color w:val="000000" w:themeColor="text1"/>
          <w:sz w:val="18"/>
          <w:szCs w:val="18"/>
        </w:rPr>
        <w:br/>
        <w:t>• 2003-4 “El encanto Enigmático de Leo Matiz”, Museo Diego Rivera, Guanajuato, México.</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2004  Galería</w:t>
      </w:r>
      <w:proofErr w:type="gramEnd"/>
      <w:r w:rsidRPr="001E0BAF">
        <w:rPr>
          <w:rFonts w:ascii="Lucida Sans" w:hAnsi="Lucida Sans"/>
          <w:color w:val="000000" w:themeColor="text1"/>
          <w:sz w:val="18"/>
          <w:szCs w:val="18"/>
        </w:rPr>
        <w:t xml:space="preserve"> Mundo, Bogotá, Colombia.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2004  “</w:t>
      </w:r>
      <w:proofErr w:type="gramEnd"/>
      <w:r w:rsidRPr="001E0BAF">
        <w:rPr>
          <w:rFonts w:ascii="Lucida Sans" w:hAnsi="Lucida Sans"/>
          <w:color w:val="000000" w:themeColor="text1"/>
          <w:sz w:val="18"/>
          <w:szCs w:val="18"/>
        </w:rPr>
        <w:t>El Encanto Enigmático de Leo Matiz”, Museo Latino  de Omaha, Nebraska, USA.</w:t>
      </w:r>
      <w:r w:rsidRPr="001E0BAF">
        <w:rPr>
          <w:rFonts w:ascii="Lucida Sans" w:hAnsi="Lucida Sans"/>
          <w:color w:val="000000" w:themeColor="text1"/>
          <w:sz w:val="18"/>
          <w:szCs w:val="18"/>
        </w:rPr>
        <w:br/>
        <w:t>• 2004</w:t>
      </w:r>
      <w:proofErr w:type="gramStart"/>
      <w:r w:rsidRPr="001E0BAF">
        <w:rPr>
          <w:rFonts w:ascii="Lucida Sans" w:hAnsi="Lucida Sans"/>
          <w:color w:val="000000" w:themeColor="text1"/>
          <w:sz w:val="18"/>
          <w:szCs w:val="18"/>
        </w:rPr>
        <w:t>  “</w:t>
      </w:r>
      <w:proofErr w:type="gramEnd"/>
      <w:r w:rsidRPr="001E0BAF">
        <w:rPr>
          <w:rFonts w:ascii="Lucida Sans" w:hAnsi="Lucida Sans"/>
          <w:color w:val="000000" w:themeColor="text1"/>
          <w:sz w:val="18"/>
          <w:szCs w:val="18"/>
        </w:rPr>
        <w:t xml:space="preserve">Los matices de Frida”, itinerante por Quito, Lima y el Museo de Arte de La </w:t>
      </w:r>
      <w:proofErr w:type="spellStart"/>
      <w:r w:rsidRPr="001E0BAF">
        <w:rPr>
          <w:rFonts w:ascii="Lucida Sans" w:hAnsi="Lucida Sans"/>
          <w:color w:val="000000" w:themeColor="text1"/>
          <w:sz w:val="18"/>
          <w:szCs w:val="18"/>
        </w:rPr>
        <w:t>Paz,Bolivia</w:t>
      </w:r>
      <w:proofErr w:type="spellEnd"/>
      <w:r w:rsidRPr="001E0BAF">
        <w:rPr>
          <w:rFonts w:ascii="Lucida Sans" w:hAnsi="Lucida Sans"/>
          <w:color w:val="000000" w:themeColor="text1"/>
          <w:sz w:val="18"/>
          <w:szCs w:val="18"/>
        </w:rPr>
        <w:t>.</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2005  “</w:t>
      </w:r>
      <w:proofErr w:type="gramEnd"/>
      <w:r w:rsidRPr="001E0BAF">
        <w:rPr>
          <w:rFonts w:ascii="Lucida Sans" w:hAnsi="Lucida Sans"/>
          <w:color w:val="000000" w:themeColor="text1"/>
          <w:sz w:val="18"/>
          <w:szCs w:val="18"/>
        </w:rPr>
        <w:t xml:space="preserve">La Pasión de Frida, intervenidas por </w:t>
      </w:r>
      <w:proofErr w:type="spellStart"/>
      <w:r w:rsidRPr="001E0BAF">
        <w:rPr>
          <w:rFonts w:ascii="Lucida Sans" w:hAnsi="Lucida Sans"/>
          <w:color w:val="000000" w:themeColor="text1"/>
          <w:sz w:val="18"/>
          <w:szCs w:val="18"/>
        </w:rPr>
        <w:t>Emanuele</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Viscuso</w:t>
      </w:r>
      <w:proofErr w:type="spellEnd"/>
      <w:r w:rsidRPr="001E0BAF">
        <w:rPr>
          <w:rFonts w:ascii="Lucida Sans" w:hAnsi="Lucida Sans"/>
          <w:color w:val="000000" w:themeColor="text1"/>
          <w:sz w:val="18"/>
          <w:szCs w:val="18"/>
        </w:rPr>
        <w:t>”, Galería Art South, Coral Gables, USA.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2006  “</w:t>
      </w:r>
      <w:proofErr w:type="gramEnd"/>
      <w:r w:rsidRPr="001E0BAF">
        <w:rPr>
          <w:rFonts w:ascii="Lucida Sans" w:hAnsi="Lucida Sans"/>
          <w:color w:val="000000" w:themeColor="text1"/>
          <w:sz w:val="18"/>
          <w:szCs w:val="18"/>
        </w:rPr>
        <w:t xml:space="preserve">La Elocuencia del Silencio: La pasión de Frida”, </w:t>
      </w:r>
      <w:proofErr w:type="spellStart"/>
      <w:r w:rsidRPr="001E0BAF">
        <w:rPr>
          <w:rFonts w:ascii="Lucida Sans" w:hAnsi="Lucida Sans"/>
          <w:color w:val="000000" w:themeColor="text1"/>
          <w:sz w:val="18"/>
          <w:szCs w:val="18"/>
        </w:rPr>
        <w:t>Museum</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Osservatorio</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dell’arte</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cotemporaneo</w:t>
      </w:r>
      <w:proofErr w:type="spellEnd"/>
      <w:r w:rsidRPr="001E0BAF">
        <w:rPr>
          <w:rFonts w:ascii="Lucida Sans" w:hAnsi="Lucida Sans"/>
          <w:color w:val="000000" w:themeColor="text1"/>
          <w:sz w:val="18"/>
          <w:szCs w:val="18"/>
        </w:rPr>
        <w:t xml:space="preserve">, en </w:t>
      </w:r>
      <w:proofErr w:type="spellStart"/>
      <w:r w:rsidRPr="001E0BAF">
        <w:rPr>
          <w:rFonts w:ascii="Lucida Sans" w:hAnsi="Lucida Sans"/>
          <w:color w:val="000000" w:themeColor="text1"/>
          <w:sz w:val="18"/>
          <w:szCs w:val="18"/>
        </w:rPr>
        <w:t>Bagheria</w:t>
      </w:r>
      <w:proofErr w:type="spellEnd"/>
      <w:r w:rsidRPr="001E0BAF">
        <w:rPr>
          <w:rFonts w:ascii="Lucida Sans" w:hAnsi="Lucida Sans"/>
          <w:color w:val="000000" w:themeColor="text1"/>
          <w:sz w:val="18"/>
          <w:szCs w:val="18"/>
        </w:rPr>
        <w:t>, Sicilia, Italia.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2006  “</w:t>
      </w:r>
      <w:proofErr w:type="gramEnd"/>
      <w:r w:rsidRPr="001E0BAF">
        <w:rPr>
          <w:rFonts w:ascii="Lucida Sans" w:hAnsi="Lucida Sans"/>
          <w:color w:val="000000" w:themeColor="text1"/>
          <w:sz w:val="18"/>
          <w:szCs w:val="18"/>
        </w:rPr>
        <w:t>La Elocuencia del Silencio”, Instituto Italiano de Cultura, Melbourne, Australia.</w:t>
      </w:r>
      <w:r w:rsidRPr="001E0BAF">
        <w:rPr>
          <w:rFonts w:ascii="Lucida Sans" w:hAnsi="Lucida Sans"/>
          <w:color w:val="000000" w:themeColor="text1"/>
          <w:sz w:val="18"/>
          <w:szCs w:val="18"/>
        </w:rPr>
        <w:br/>
        <w:t xml:space="preserve">• </w:t>
      </w:r>
      <w:proofErr w:type="gramStart"/>
      <w:r w:rsidRPr="001E0BAF">
        <w:rPr>
          <w:rFonts w:ascii="Lucida Sans" w:hAnsi="Lucida Sans"/>
          <w:color w:val="000000" w:themeColor="text1"/>
          <w:sz w:val="18"/>
          <w:szCs w:val="18"/>
        </w:rPr>
        <w:t>2006  “</w:t>
      </w:r>
      <w:proofErr w:type="gramEnd"/>
      <w:r w:rsidRPr="001E0BAF">
        <w:rPr>
          <w:rFonts w:ascii="Lucida Sans" w:hAnsi="Lucida Sans"/>
          <w:color w:val="000000" w:themeColor="text1"/>
          <w:sz w:val="18"/>
          <w:szCs w:val="18"/>
        </w:rPr>
        <w:t>Leo Matiz, pasiones en Blanco y Negro”, Museo Isaac Fernández Blanco, Buenos Aires, Argentina.</w:t>
      </w:r>
      <w:r w:rsidRPr="001E0BAF">
        <w:rPr>
          <w:rFonts w:ascii="Lucida Sans" w:hAnsi="Lucida Sans"/>
          <w:color w:val="000000" w:themeColor="text1"/>
          <w:sz w:val="18"/>
          <w:szCs w:val="18"/>
        </w:rPr>
        <w:br/>
        <w:t xml:space="preserve">• 2007   “Frida Kahlo”, Museo del Chopo, .México </w:t>
      </w:r>
      <w:proofErr w:type="gramStart"/>
      <w:r w:rsidRPr="001E0BAF">
        <w:rPr>
          <w:rFonts w:ascii="Lucida Sans" w:hAnsi="Lucida Sans"/>
          <w:color w:val="000000" w:themeColor="text1"/>
          <w:sz w:val="18"/>
          <w:szCs w:val="18"/>
        </w:rPr>
        <w:t>D.F..</w:t>
      </w:r>
      <w:proofErr w:type="gramEnd"/>
      <w:r w:rsidRPr="001E0BAF">
        <w:rPr>
          <w:rFonts w:ascii="Lucida Sans" w:hAnsi="Lucida Sans"/>
          <w:color w:val="000000" w:themeColor="text1"/>
          <w:sz w:val="18"/>
          <w:szCs w:val="18"/>
        </w:rPr>
        <w:br/>
        <w:t xml:space="preserve">• 2007   Nuevas Perspectivas en el Arte Latinoamericano, Colectiva, Museo de Arte Moderno, </w:t>
      </w:r>
      <w:proofErr w:type="spellStart"/>
      <w:r w:rsidRPr="001E0BAF">
        <w:rPr>
          <w:rFonts w:ascii="Lucida Sans" w:hAnsi="Lucida Sans"/>
          <w:color w:val="000000" w:themeColor="text1"/>
          <w:sz w:val="18"/>
          <w:szCs w:val="18"/>
        </w:rPr>
        <w:t>MoMA</w:t>
      </w:r>
      <w:proofErr w:type="spellEnd"/>
      <w:r w:rsidRPr="001E0BAF">
        <w:rPr>
          <w:rFonts w:ascii="Lucida Sans" w:hAnsi="Lucida Sans"/>
          <w:color w:val="000000" w:themeColor="text1"/>
          <w:sz w:val="18"/>
          <w:szCs w:val="18"/>
        </w:rPr>
        <w:t>, Nueva York, USA.</w:t>
      </w:r>
      <w:r w:rsidRPr="001E0BAF">
        <w:rPr>
          <w:rFonts w:ascii="Lucida Sans" w:hAnsi="Lucida Sans"/>
          <w:color w:val="000000" w:themeColor="text1"/>
          <w:sz w:val="18"/>
          <w:szCs w:val="18"/>
        </w:rPr>
        <w:br/>
        <w:t>• 2007 “El Encanto Enigmático de Leo Matiz”, Instituto de México en Atlanta, Galería Naomi Silva, Georgia, USA.</w:t>
      </w:r>
      <w:r w:rsidRPr="001E0BAF">
        <w:rPr>
          <w:rFonts w:ascii="Lucida Sans" w:hAnsi="Lucida Sans"/>
          <w:color w:val="000000" w:themeColor="text1"/>
          <w:sz w:val="18"/>
          <w:szCs w:val="18"/>
        </w:rPr>
        <w:br/>
        <w:t>• 2007  “México visto por Leo Matiz”</w:t>
      </w:r>
      <w:proofErr w:type="gramStart"/>
      <w:r w:rsidRPr="001E0BAF">
        <w:rPr>
          <w:rFonts w:ascii="Lucida Sans" w:hAnsi="Lucida Sans"/>
          <w:color w:val="000000" w:themeColor="text1"/>
          <w:sz w:val="18"/>
          <w:szCs w:val="18"/>
        </w:rPr>
        <w:t>:,</w:t>
      </w:r>
      <w:proofErr w:type="gramEnd"/>
      <w:r w:rsidRPr="001E0BAF">
        <w:rPr>
          <w:rFonts w:ascii="Lucida Sans" w:hAnsi="Lucida Sans"/>
          <w:color w:val="000000" w:themeColor="text1"/>
          <w:sz w:val="18"/>
          <w:szCs w:val="18"/>
        </w:rPr>
        <w:t xml:space="preserve"> Rejas de Chapultepec, 650 metros de Galería Abierta, Secretaría de Cultura del D.F., México</w:t>
      </w:r>
      <w:r w:rsidRPr="001E0BAF">
        <w:rPr>
          <w:rFonts w:ascii="Lucida Sans" w:hAnsi="Lucida Sans"/>
          <w:color w:val="000000" w:themeColor="text1"/>
          <w:sz w:val="18"/>
          <w:szCs w:val="18"/>
        </w:rPr>
        <w:br/>
        <w:t>• 2007  “Frida Kahlo a través de Leo Matiz”,  Museo de Arte y Cultura de COLSUBSIDIO, Bogotá, Colombia.</w:t>
      </w:r>
      <w:r w:rsidRPr="001E0BAF">
        <w:rPr>
          <w:rFonts w:ascii="Lucida Sans" w:hAnsi="Lucida Sans"/>
          <w:color w:val="000000" w:themeColor="text1"/>
          <w:sz w:val="18"/>
          <w:szCs w:val="18"/>
        </w:rPr>
        <w:br/>
        <w:t>• 2007-10 “Macondo visto por Leo Matiz”, Ministerio de Relaciones Exteriores de Colombia, itinerante por Canadá, Bruselas, México, Japón, República Dominicana y Cuba.</w:t>
      </w:r>
      <w:r w:rsidRPr="001E0BAF">
        <w:rPr>
          <w:rFonts w:ascii="Lucida Sans" w:hAnsi="Lucida Sans"/>
          <w:color w:val="000000" w:themeColor="text1"/>
          <w:sz w:val="18"/>
          <w:szCs w:val="18"/>
        </w:rPr>
        <w:br/>
        <w:t>• 2007-8 “Leo Matiz: El sentido de lo moderno”, Galería Fundación La Previsora, Caracas,</w:t>
      </w:r>
      <w:r w:rsidR="008872D7" w:rsidRPr="001E0BAF">
        <w:rPr>
          <w:rFonts w:ascii="Lucida Sans" w:hAnsi="Lucida Sans"/>
          <w:color w:val="000000" w:themeColor="text1"/>
          <w:sz w:val="18"/>
          <w:szCs w:val="18"/>
        </w:rPr>
        <w:t> Venezuela</w:t>
      </w:r>
      <w:r w:rsidRPr="001E0BAF">
        <w:rPr>
          <w:rFonts w:ascii="Lucida Sans" w:hAnsi="Lucida Sans"/>
          <w:color w:val="000000" w:themeColor="text1"/>
          <w:sz w:val="18"/>
          <w:szCs w:val="18"/>
        </w:rPr>
        <w:t>.</w:t>
      </w:r>
      <w:r w:rsidRPr="001E0BAF">
        <w:rPr>
          <w:rFonts w:ascii="Lucida Sans" w:hAnsi="Lucida Sans"/>
          <w:color w:val="000000" w:themeColor="text1"/>
          <w:sz w:val="18"/>
          <w:szCs w:val="18"/>
        </w:rPr>
        <w:br/>
        <w:t xml:space="preserve">• 2008 “Macondo visto por Leo Matiz”, Galería </w:t>
      </w:r>
      <w:proofErr w:type="spellStart"/>
      <w:r w:rsidRPr="001E0BAF">
        <w:rPr>
          <w:rFonts w:ascii="Lucida Sans" w:hAnsi="Lucida Sans"/>
          <w:color w:val="000000" w:themeColor="text1"/>
          <w:sz w:val="18"/>
          <w:szCs w:val="18"/>
        </w:rPr>
        <w:t>Tonalli</w:t>
      </w:r>
      <w:proofErr w:type="spellEnd"/>
      <w:r w:rsidRPr="001E0BAF">
        <w:rPr>
          <w:rFonts w:ascii="Lucida Sans" w:hAnsi="Lucida Sans"/>
          <w:color w:val="000000" w:themeColor="text1"/>
          <w:sz w:val="18"/>
          <w:szCs w:val="18"/>
        </w:rPr>
        <w:t>, México, D.F.</w:t>
      </w:r>
      <w:r w:rsidRPr="001E0BAF">
        <w:rPr>
          <w:rFonts w:ascii="Lucida Sans" w:hAnsi="Lucida Sans"/>
          <w:color w:val="000000" w:themeColor="text1"/>
          <w:sz w:val="18"/>
          <w:szCs w:val="18"/>
        </w:rPr>
        <w:br/>
        <w:t>• 2008 “Leo Matiz-Frida Kahlo” Museo para la Identidad Nacional, Tegucigalpa, Honduras.</w:t>
      </w:r>
      <w:r w:rsidRPr="001E0BAF">
        <w:rPr>
          <w:rFonts w:ascii="Lucida Sans" w:hAnsi="Lucida Sans"/>
          <w:color w:val="000000" w:themeColor="text1"/>
          <w:sz w:val="18"/>
          <w:szCs w:val="18"/>
        </w:rPr>
        <w:br/>
        <w:t xml:space="preserve">• 2009 “La Sensualidad de la Imagen”, curaduría de Luis Martín Lozano, Galería Pablo </w:t>
      </w:r>
      <w:proofErr w:type="spellStart"/>
      <w:r w:rsidRPr="001E0BAF">
        <w:rPr>
          <w:rFonts w:ascii="Lucida Sans" w:hAnsi="Lucida Sans"/>
          <w:color w:val="000000" w:themeColor="text1"/>
          <w:sz w:val="18"/>
          <w:szCs w:val="18"/>
        </w:rPr>
        <w:t>Goebel</w:t>
      </w:r>
      <w:proofErr w:type="spellEnd"/>
      <w:r w:rsidRPr="001E0BAF">
        <w:rPr>
          <w:rFonts w:ascii="Lucida Sans" w:hAnsi="Lucida Sans"/>
          <w:color w:val="000000" w:themeColor="text1"/>
          <w:sz w:val="18"/>
          <w:szCs w:val="18"/>
        </w:rPr>
        <w:t xml:space="preserve"> D.F., México.</w:t>
      </w:r>
      <w:r w:rsidRPr="001E0BAF">
        <w:rPr>
          <w:rFonts w:ascii="Lucida Sans" w:hAnsi="Lucida Sans"/>
          <w:color w:val="000000" w:themeColor="text1"/>
          <w:sz w:val="18"/>
          <w:szCs w:val="18"/>
        </w:rPr>
        <w:br/>
        <w:t>• 2009 “El México de Leo Matiz”, Instituto Mexicano en San Antonio, Texas, USA.</w:t>
      </w:r>
      <w:r w:rsidRPr="001E0BAF">
        <w:rPr>
          <w:rFonts w:ascii="Lucida Sans" w:hAnsi="Lucida Sans"/>
          <w:color w:val="000000" w:themeColor="text1"/>
          <w:sz w:val="18"/>
          <w:szCs w:val="18"/>
        </w:rPr>
        <w:br/>
        <w:t xml:space="preserve">• </w:t>
      </w:r>
      <w:r w:rsidR="008872D7" w:rsidRPr="001E0BAF">
        <w:rPr>
          <w:rFonts w:ascii="Lucida Sans" w:hAnsi="Lucida Sans"/>
          <w:color w:val="000000" w:themeColor="text1"/>
          <w:sz w:val="18"/>
          <w:szCs w:val="18"/>
        </w:rPr>
        <w:t>2010 “</w:t>
      </w:r>
      <w:r w:rsidRPr="001E0BAF">
        <w:rPr>
          <w:rFonts w:ascii="Lucida Sans" w:hAnsi="Lucida Sans"/>
          <w:color w:val="000000" w:themeColor="text1"/>
          <w:sz w:val="18"/>
          <w:szCs w:val="18"/>
        </w:rPr>
        <w:t xml:space="preserve">México visto por Leo Matiz” itinerante por el D.F., Politécnico, Tlaxcala, </w:t>
      </w:r>
      <w:proofErr w:type="spellStart"/>
      <w:r w:rsidRPr="001E0BAF">
        <w:rPr>
          <w:rFonts w:ascii="Lucida Sans" w:hAnsi="Lucida Sans"/>
          <w:color w:val="000000" w:themeColor="text1"/>
          <w:sz w:val="18"/>
          <w:szCs w:val="18"/>
        </w:rPr>
        <w:t>Cinesvitav</w:t>
      </w:r>
      <w:proofErr w:type="spellEnd"/>
      <w:r w:rsidRPr="001E0BAF">
        <w:rPr>
          <w:rFonts w:ascii="Lucida Sans" w:hAnsi="Lucida Sans"/>
          <w:color w:val="000000" w:themeColor="text1"/>
          <w:sz w:val="18"/>
          <w:szCs w:val="18"/>
        </w:rPr>
        <w:t>, México.</w:t>
      </w:r>
      <w:r w:rsidRPr="001E0BAF">
        <w:rPr>
          <w:rFonts w:ascii="Lucida Sans" w:hAnsi="Lucida Sans"/>
          <w:color w:val="000000" w:themeColor="text1"/>
          <w:sz w:val="18"/>
          <w:szCs w:val="18"/>
        </w:rPr>
        <w:br/>
        <w:t xml:space="preserve">• </w:t>
      </w:r>
      <w:r w:rsidR="008872D7" w:rsidRPr="001E0BAF">
        <w:rPr>
          <w:rFonts w:ascii="Lucida Sans" w:hAnsi="Lucida Sans"/>
          <w:color w:val="000000" w:themeColor="text1"/>
          <w:sz w:val="18"/>
          <w:szCs w:val="18"/>
        </w:rPr>
        <w:t>2010 “</w:t>
      </w:r>
      <w:r w:rsidRPr="001E0BAF">
        <w:rPr>
          <w:rFonts w:ascii="Lucida Sans" w:hAnsi="Lucida Sans"/>
          <w:color w:val="000000" w:themeColor="text1"/>
          <w:sz w:val="18"/>
          <w:szCs w:val="18"/>
        </w:rPr>
        <w:t xml:space="preserve">Frida y los olvidados”, Galería </w:t>
      </w:r>
      <w:proofErr w:type="spellStart"/>
      <w:r w:rsidRPr="001E0BAF">
        <w:rPr>
          <w:rFonts w:ascii="Lucida Sans" w:hAnsi="Lucida Sans"/>
          <w:color w:val="000000" w:themeColor="text1"/>
          <w:sz w:val="18"/>
          <w:szCs w:val="18"/>
        </w:rPr>
        <w:t>Campagne</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Premiere</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Berlin</w:t>
      </w:r>
      <w:proofErr w:type="spellEnd"/>
      <w:r w:rsidRPr="001E0BAF">
        <w:rPr>
          <w:rFonts w:ascii="Lucida Sans" w:hAnsi="Lucida Sans"/>
          <w:color w:val="000000" w:themeColor="text1"/>
          <w:sz w:val="18"/>
          <w:szCs w:val="18"/>
        </w:rPr>
        <w:t>, Alemania.</w:t>
      </w:r>
      <w:r w:rsidRPr="001E0BAF">
        <w:rPr>
          <w:rFonts w:ascii="Lucida Sans" w:hAnsi="Lucida Sans"/>
          <w:color w:val="000000" w:themeColor="text1"/>
          <w:sz w:val="18"/>
          <w:szCs w:val="18"/>
        </w:rPr>
        <w:br/>
        <w:t xml:space="preserve">• </w:t>
      </w:r>
      <w:r w:rsidR="008872D7" w:rsidRPr="001E0BAF">
        <w:rPr>
          <w:rFonts w:ascii="Lucida Sans" w:hAnsi="Lucida Sans"/>
          <w:color w:val="000000" w:themeColor="text1"/>
          <w:sz w:val="18"/>
          <w:szCs w:val="18"/>
        </w:rPr>
        <w:t>2010 “</w:t>
      </w:r>
      <w:r w:rsidRPr="001E0BAF">
        <w:rPr>
          <w:rFonts w:ascii="Lucida Sans" w:hAnsi="Lucida Sans"/>
          <w:color w:val="000000" w:themeColor="text1"/>
          <w:sz w:val="18"/>
          <w:szCs w:val="18"/>
        </w:rPr>
        <w:t>Frida Kahlo”, Colectiva</w:t>
      </w:r>
      <w:proofErr w:type="gramStart"/>
      <w:r w:rsidRPr="001E0BAF">
        <w:rPr>
          <w:rFonts w:ascii="Lucida Sans" w:hAnsi="Lucida Sans"/>
          <w:color w:val="000000" w:themeColor="text1"/>
          <w:sz w:val="18"/>
          <w:szCs w:val="18"/>
        </w:rPr>
        <w:t>,  Museo</w:t>
      </w:r>
      <w:proofErr w:type="gram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Gropius</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Bau</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Berlin</w:t>
      </w:r>
      <w:proofErr w:type="spellEnd"/>
      <w:r w:rsidRPr="001E0BAF">
        <w:rPr>
          <w:rFonts w:ascii="Lucida Sans" w:hAnsi="Lucida Sans"/>
          <w:color w:val="000000" w:themeColor="text1"/>
          <w:sz w:val="18"/>
          <w:szCs w:val="18"/>
        </w:rPr>
        <w:t>, Alemania.</w:t>
      </w:r>
      <w:r w:rsidRPr="001E0BAF">
        <w:rPr>
          <w:rFonts w:ascii="Lucida Sans" w:hAnsi="Lucida Sans"/>
          <w:color w:val="000000" w:themeColor="text1"/>
          <w:sz w:val="18"/>
          <w:szCs w:val="18"/>
        </w:rPr>
        <w:br/>
        <w:t xml:space="preserve">• </w:t>
      </w:r>
      <w:r w:rsidR="008872D7" w:rsidRPr="001E0BAF">
        <w:rPr>
          <w:rFonts w:ascii="Lucida Sans" w:hAnsi="Lucida Sans"/>
          <w:color w:val="000000" w:themeColor="text1"/>
          <w:sz w:val="18"/>
          <w:szCs w:val="18"/>
        </w:rPr>
        <w:t>2010 Homenaje</w:t>
      </w:r>
      <w:r w:rsidRPr="001E0BAF">
        <w:rPr>
          <w:rFonts w:ascii="Lucida Sans" w:hAnsi="Lucida Sans"/>
          <w:color w:val="000000" w:themeColor="text1"/>
          <w:sz w:val="18"/>
          <w:szCs w:val="18"/>
        </w:rPr>
        <w:t xml:space="preserve"> a Leo Matiz “Geometría Abstracta”, Galería La Cometa, Bogotá, Colombia.</w:t>
      </w:r>
      <w:r w:rsidRPr="001E0BAF">
        <w:rPr>
          <w:rFonts w:ascii="Lucida Sans" w:hAnsi="Lucida Sans"/>
          <w:color w:val="000000" w:themeColor="text1"/>
          <w:sz w:val="18"/>
          <w:szCs w:val="18"/>
        </w:rPr>
        <w:br/>
        <w:t xml:space="preserve">• </w:t>
      </w:r>
      <w:r w:rsidR="008872D7" w:rsidRPr="001E0BAF">
        <w:rPr>
          <w:rFonts w:ascii="Lucida Sans" w:hAnsi="Lucida Sans"/>
          <w:color w:val="000000" w:themeColor="text1"/>
          <w:sz w:val="18"/>
          <w:szCs w:val="18"/>
        </w:rPr>
        <w:t>2010 “</w:t>
      </w:r>
      <w:r w:rsidRPr="001E0BAF">
        <w:rPr>
          <w:rFonts w:ascii="Lucida Sans" w:hAnsi="Lucida Sans"/>
          <w:color w:val="000000" w:themeColor="text1"/>
          <w:sz w:val="18"/>
          <w:szCs w:val="18"/>
        </w:rPr>
        <w:t xml:space="preserve">Frida Kahlo”, Colectiva, con catálogo, Museo </w:t>
      </w:r>
      <w:proofErr w:type="spellStart"/>
      <w:r w:rsidRPr="001E0BAF">
        <w:rPr>
          <w:rFonts w:ascii="Lucida Sans" w:hAnsi="Lucida Sans"/>
          <w:color w:val="000000" w:themeColor="text1"/>
          <w:sz w:val="18"/>
          <w:szCs w:val="18"/>
        </w:rPr>
        <w:t>Kunst</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Forum</w:t>
      </w:r>
      <w:proofErr w:type="spellEnd"/>
      <w:r w:rsidRPr="001E0BAF">
        <w:rPr>
          <w:rFonts w:ascii="Lucida Sans" w:hAnsi="Lucida Sans"/>
          <w:color w:val="000000" w:themeColor="text1"/>
          <w:sz w:val="18"/>
          <w:szCs w:val="18"/>
        </w:rPr>
        <w:t xml:space="preserve"> Viena, Austria.</w:t>
      </w:r>
      <w:r w:rsidRPr="001E0BAF">
        <w:rPr>
          <w:rFonts w:ascii="Lucida Sans" w:hAnsi="Lucida Sans"/>
          <w:color w:val="000000" w:themeColor="text1"/>
          <w:sz w:val="18"/>
          <w:szCs w:val="18"/>
        </w:rPr>
        <w:br/>
        <w:t xml:space="preserve">• </w:t>
      </w:r>
      <w:r w:rsidR="008872D7" w:rsidRPr="001E0BAF">
        <w:rPr>
          <w:rFonts w:ascii="Lucida Sans" w:hAnsi="Lucida Sans"/>
          <w:color w:val="000000" w:themeColor="text1"/>
          <w:sz w:val="18"/>
          <w:szCs w:val="18"/>
        </w:rPr>
        <w:t>2010 “</w:t>
      </w:r>
      <w:r w:rsidRPr="001E0BAF">
        <w:rPr>
          <w:rFonts w:ascii="Lucida Sans" w:hAnsi="Lucida Sans"/>
          <w:color w:val="000000" w:themeColor="text1"/>
          <w:sz w:val="18"/>
          <w:szCs w:val="18"/>
        </w:rPr>
        <w:t xml:space="preserve">El Mundo Abstracto de Leo Matiz”, Miami </w:t>
      </w:r>
      <w:proofErr w:type="spellStart"/>
      <w:r w:rsidRPr="001E0BAF">
        <w:rPr>
          <w:rFonts w:ascii="Lucida Sans" w:hAnsi="Lucida Sans"/>
          <w:color w:val="000000" w:themeColor="text1"/>
          <w:sz w:val="18"/>
          <w:szCs w:val="18"/>
        </w:rPr>
        <w:t>Bienale</w:t>
      </w:r>
      <w:proofErr w:type="spellEnd"/>
      <w:r w:rsidRPr="001E0BAF">
        <w:rPr>
          <w:rFonts w:ascii="Lucida Sans" w:hAnsi="Lucida Sans"/>
          <w:color w:val="000000" w:themeColor="text1"/>
          <w:sz w:val="18"/>
          <w:szCs w:val="18"/>
        </w:rPr>
        <w:t xml:space="preserve"> Miami, </w:t>
      </w:r>
      <w:proofErr w:type="spellStart"/>
      <w:r w:rsidRPr="001E0BAF">
        <w:rPr>
          <w:rFonts w:ascii="Lucida Sans" w:hAnsi="Lucida Sans"/>
          <w:color w:val="000000" w:themeColor="text1"/>
          <w:sz w:val="18"/>
          <w:szCs w:val="18"/>
        </w:rPr>
        <w:t>Fl</w:t>
      </w:r>
      <w:proofErr w:type="spellEnd"/>
      <w:r w:rsidRPr="001E0BAF">
        <w:rPr>
          <w:rFonts w:ascii="Lucida Sans" w:hAnsi="Lucida Sans"/>
          <w:color w:val="000000" w:themeColor="text1"/>
          <w:sz w:val="18"/>
          <w:szCs w:val="18"/>
        </w:rPr>
        <w:t>. USA.</w:t>
      </w:r>
      <w:r w:rsidRPr="001E0BAF">
        <w:rPr>
          <w:rFonts w:ascii="Lucida Sans" w:hAnsi="Lucida Sans"/>
          <w:color w:val="000000" w:themeColor="text1"/>
          <w:sz w:val="18"/>
          <w:szCs w:val="18"/>
        </w:rPr>
        <w:br/>
        <w:t xml:space="preserve">• </w:t>
      </w:r>
      <w:r w:rsidR="008872D7" w:rsidRPr="001E0BAF">
        <w:rPr>
          <w:rFonts w:ascii="Lucida Sans" w:hAnsi="Lucida Sans"/>
          <w:color w:val="000000" w:themeColor="text1"/>
          <w:sz w:val="18"/>
          <w:szCs w:val="18"/>
        </w:rPr>
        <w:t>2010 “</w:t>
      </w:r>
      <w:r w:rsidRPr="001E0BAF">
        <w:rPr>
          <w:rFonts w:ascii="Lucida Sans" w:hAnsi="Lucida Sans"/>
          <w:color w:val="000000" w:themeColor="text1"/>
          <w:sz w:val="18"/>
          <w:szCs w:val="18"/>
        </w:rPr>
        <w:t>Matiz-Siqueiros” Museo de Arte Moderno, Querétaro, México.</w:t>
      </w:r>
      <w:r w:rsidRPr="001E0BAF">
        <w:rPr>
          <w:rFonts w:ascii="Lucida Sans" w:hAnsi="Lucida Sans"/>
          <w:color w:val="000000" w:themeColor="text1"/>
          <w:sz w:val="18"/>
          <w:szCs w:val="18"/>
        </w:rPr>
        <w:br/>
        <w:t xml:space="preserve">• </w:t>
      </w:r>
      <w:r w:rsidR="008872D7" w:rsidRPr="001E0BAF">
        <w:rPr>
          <w:rFonts w:ascii="Lucida Sans" w:hAnsi="Lucida Sans"/>
          <w:color w:val="000000" w:themeColor="text1"/>
          <w:sz w:val="18"/>
          <w:szCs w:val="18"/>
        </w:rPr>
        <w:t>2010 “</w:t>
      </w:r>
      <w:r w:rsidRPr="001E0BAF">
        <w:rPr>
          <w:rFonts w:ascii="Lucida Sans" w:hAnsi="Lucida Sans"/>
          <w:color w:val="000000" w:themeColor="text1"/>
          <w:sz w:val="18"/>
          <w:szCs w:val="18"/>
        </w:rPr>
        <w:t>Macondo visto por Leo Matiz”, Ministerio de Relaciones Exteriores, Centro Hispanoamericano de Cultura, La Habana, Cuba.</w:t>
      </w:r>
      <w:r w:rsidRPr="001E0BAF">
        <w:rPr>
          <w:rFonts w:ascii="Lucida Sans" w:hAnsi="Lucida Sans"/>
          <w:color w:val="000000" w:themeColor="text1"/>
          <w:sz w:val="18"/>
          <w:szCs w:val="18"/>
        </w:rPr>
        <w:br/>
        <w:t xml:space="preserve">• </w:t>
      </w:r>
      <w:r w:rsidR="008872D7" w:rsidRPr="001E0BAF">
        <w:rPr>
          <w:rFonts w:ascii="Lucida Sans" w:hAnsi="Lucida Sans"/>
          <w:color w:val="000000" w:themeColor="text1"/>
          <w:sz w:val="18"/>
          <w:szCs w:val="18"/>
        </w:rPr>
        <w:t>2011 AMÉRICA</w:t>
      </w:r>
      <w:r w:rsidRPr="001E0BAF">
        <w:rPr>
          <w:rFonts w:ascii="Lucida Sans" w:hAnsi="Lucida Sans"/>
          <w:color w:val="000000" w:themeColor="text1"/>
          <w:sz w:val="18"/>
          <w:szCs w:val="18"/>
        </w:rPr>
        <w:t xml:space="preserve"> FRÍA. La abstracción geométrica en Latinoamérica (1934-1973) Fundación Juan </w:t>
      </w:r>
      <w:proofErr w:type="spellStart"/>
      <w:r w:rsidRPr="001E0BAF">
        <w:rPr>
          <w:rFonts w:ascii="Lucida Sans" w:hAnsi="Lucida Sans"/>
          <w:color w:val="000000" w:themeColor="text1"/>
          <w:sz w:val="18"/>
          <w:szCs w:val="18"/>
        </w:rPr>
        <w:t>March</w:t>
      </w:r>
      <w:proofErr w:type="spellEnd"/>
      <w:r w:rsidRPr="001E0BAF">
        <w:rPr>
          <w:rFonts w:ascii="Lucida Sans" w:hAnsi="Lucida Sans"/>
          <w:color w:val="000000" w:themeColor="text1"/>
          <w:sz w:val="18"/>
          <w:szCs w:val="18"/>
        </w:rPr>
        <w:t>, Madrid, España.</w:t>
      </w:r>
    </w:p>
    <w:p w:rsidR="003B5E0E" w:rsidRPr="001E0BAF" w:rsidRDefault="003B5E0E" w:rsidP="00AE7972">
      <w:pPr>
        <w:pStyle w:val="NormalWeb"/>
        <w:shd w:val="clear" w:color="auto" w:fill="FFFFFF"/>
        <w:spacing w:before="0" w:beforeAutospacing="0" w:after="0"/>
        <w:ind w:left="2552" w:firstLine="3"/>
        <w:rPr>
          <w:rFonts w:ascii="Lucida Sans" w:hAnsi="Lucida Sans"/>
          <w:color w:val="000000" w:themeColor="text1"/>
          <w:sz w:val="18"/>
          <w:szCs w:val="18"/>
        </w:rPr>
      </w:pPr>
      <w:r w:rsidRPr="001E0BAF">
        <w:rPr>
          <w:rStyle w:val="Textoennegrita"/>
          <w:rFonts w:ascii="Lucida Sans" w:hAnsi="Lucida Sans"/>
          <w:color w:val="000000" w:themeColor="text1"/>
          <w:sz w:val="18"/>
          <w:szCs w:val="18"/>
        </w:rPr>
        <w:t xml:space="preserve">• </w:t>
      </w:r>
      <w:r w:rsidR="008872D7" w:rsidRPr="001E0BAF">
        <w:rPr>
          <w:rStyle w:val="Textoennegrita"/>
          <w:rFonts w:ascii="Lucida Sans" w:hAnsi="Lucida Sans"/>
          <w:color w:val="000000" w:themeColor="text1"/>
          <w:sz w:val="18"/>
          <w:szCs w:val="18"/>
        </w:rPr>
        <w:t xml:space="preserve">2012 </w:t>
      </w:r>
      <w:proofErr w:type="gramStart"/>
      <w:r w:rsidR="008872D7" w:rsidRPr="001E0BAF">
        <w:rPr>
          <w:rStyle w:val="Textoennegrita"/>
          <w:rFonts w:ascii="Lucida Sans" w:hAnsi="Lucida Sans"/>
          <w:color w:val="000000" w:themeColor="text1"/>
          <w:sz w:val="18"/>
          <w:szCs w:val="18"/>
        </w:rPr>
        <w:t>PENTAGRAMA</w:t>
      </w:r>
      <w:r w:rsidRPr="001E0BAF">
        <w:rPr>
          <w:rStyle w:val="Textoennegrita"/>
          <w:rFonts w:ascii="Lucida Sans" w:hAnsi="Lucida Sans"/>
          <w:color w:val="000000" w:themeColor="text1"/>
          <w:sz w:val="18"/>
          <w:szCs w:val="18"/>
        </w:rPr>
        <w:t xml:space="preserve"> .</w:t>
      </w:r>
      <w:proofErr w:type="gramEnd"/>
      <w:r w:rsidRPr="001E0BAF">
        <w:rPr>
          <w:rStyle w:val="Textoennegrita"/>
          <w:rFonts w:ascii="Lucida Sans" w:hAnsi="Lucida Sans"/>
          <w:color w:val="000000" w:themeColor="text1"/>
          <w:sz w:val="18"/>
          <w:szCs w:val="18"/>
        </w:rPr>
        <w:t xml:space="preserve"> FREIJO FINE ART, </w:t>
      </w:r>
      <w:proofErr w:type="spellStart"/>
      <w:r w:rsidRPr="001E0BAF">
        <w:rPr>
          <w:rStyle w:val="Textoennegrita"/>
          <w:rFonts w:ascii="Lucida Sans" w:hAnsi="Lucida Sans"/>
          <w:color w:val="000000" w:themeColor="text1"/>
          <w:sz w:val="18"/>
          <w:szCs w:val="18"/>
        </w:rPr>
        <w:t>galeria</w:t>
      </w:r>
      <w:proofErr w:type="spellEnd"/>
      <w:r w:rsidRPr="001E0BAF">
        <w:rPr>
          <w:rStyle w:val="Textoennegrita"/>
          <w:rFonts w:ascii="Lucida Sans" w:hAnsi="Lucida Sans"/>
          <w:color w:val="000000" w:themeColor="text1"/>
          <w:sz w:val="18"/>
          <w:szCs w:val="18"/>
        </w:rPr>
        <w:t xml:space="preserve"> Madrid, España.</w:t>
      </w:r>
      <w:hyperlink r:id="rId20" w:tgtFrame="_blank" w:tooltip="Catálogo Pentangrama. Leo Matiz" w:history="1">
        <w:r w:rsidRPr="001E0BAF">
          <w:rPr>
            <w:rStyle w:val="Hipervnculo"/>
            <w:rFonts w:ascii="Lucida Sans" w:hAnsi="Lucida Sans"/>
            <w:b/>
            <w:bCs/>
            <w:color w:val="000000" w:themeColor="text1"/>
            <w:sz w:val="18"/>
            <w:szCs w:val="18"/>
          </w:rPr>
          <w:t xml:space="preserve"> Descargar catálogo en </w:t>
        </w:r>
        <w:proofErr w:type="spellStart"/>
        <w:r w:rsidRPr="001E0BAF">
          <w:rPr>
            <w:rStyle w:val="Hipervnculo"/>
            <w:rFonts w:ascii="Lucida Sans" w:hAnsi="Lucida Sans"/>
            <w:b/>
            <w:bCs/>
            <w:color w:val="000000" w:themeColor="text1"/>
            <w:sz w:val="18"/>
            <w:szCs w:val="18"/>
          </w:rPr>
          <w:t>pdf</w:t>
        </w:r>
        <w:proofErr w:type="spellEnd"/>
        <w:r w:rsidRPr="001E0BAF">
          <w:rPr>
            <w:rStyle w:val="Hipervnculo"/>
            <w:rFonts w:ascii="Lucida Sans" w:hAnsi="Lucida Sans"/>
            <w:b/>
            <w:bCs/>
            <w:color w:val="000000" w:themeColor="text1"/>
            <w:sz w:val="18"/>
            <w:szCs w:val="18"/>
          </w:rPr>
          <w:t>.</w:t>
        </w:r>
      </w:hyperlink>
    </w:p>
    <w:p w:rsidR="003B5E0E" w:rsidRPr="001E0BAF" w:rsidRDefault="003B5E0E" w:rsidP="00AE7972">
      <w:pPr>
        <w:pStyle w:val="NormalWeb"/>
        <w:shd w:val="clear" w:color="auto" w:fill="FFFFFF"/>
        <w:spacing w:before="0" w:beforeAutospacing="0" w:after="0"/>
        <w:ind w:left="2552" w:firstLine="3"/>
        <w:rPr>
          <w:rFonts w:ascii="Lucida Sans" w:hAnsi="Lucida Sans"/>
          <w:color w:val="000000" w:themeColor="text1"/>
          <w:sz w:val="18"/>
          <w:szCs w:val="18"/>
        </w:rPr>
      </w:pPr>
      <w:proofErr w:type="gramStart"/>
      <w:r w:rsidRPr="001E0BAF">
        <w:rPr>
          <w:rFonts w:ascii="Lucida Sans" w:hAnsi="Lucida Sans"/>
          <w:color w:val="000000" w:themeColor="text1"/>
          <w:sz w:val="18"/>
          <w:szCs w:val="18"/>
        </w:rPr>
        <w:t>•  2013</w:t>
      </w:r>
      <w:proofErr w:type="gramEnd"/>
      <w:r w:rsidRPr="001E0BAF">
        <w:rPr>
          <w:rFonts w:ascii="Lucida Sans" w:hAnsi="Lucida Sans"/>
          <w:color w:val="000000" w:themeColor="text1"/>
          <w:sz w:val="18"/>
          <w:szCs w:val="18"/>
        </w:rPr>
        <w:t xml:space="preserve"> “La Magia de Leo Matiz viaja a los Emiratos Árabes”.</w:t>
      </w:r>
      <w:r w:rsidRPr="001E0BAF">
        <w:rPr>
          <w:rStyle w:val="Textoennegrita"/>
          <w:rFonts w:ascii="Lucida Sans" w:hAnsi="Lucida Sans"/>
          <w:color w:val="000000" w:themeColor="text1"/>
          <w:sz w:val="18"/>
          <w:szCs w:val="18"/>
        </w:rPr>
        <w:t> </w:t>
      </w:r>
      <w:r w:rsidRPr="001E0BAF">
        <w:rPr>
          <w:rFonts w:ascii="Lucida Sans" w:hAnsi="Lucida Sans"/>
          <w:color w:val="000000" w:themeColor="text1"/>
          <w:sz w:val="18"/>
          <w:szCs w:val="18"/>
        </w:rPr>
        <w:t xml:space="preserve">Abu </w:t>
      </w:r>
      <w:proofErr w:type="spellStart"/>
      <w:r w:rsidRPr="001E0BAF">
        <w:rPr>
          <w:rFonts w:ascii="Lucida Sans" w:hAnsi="Lucida Sans"/>
          <w:color w:val="000000" w:themeColor="text1"/>
          <w:sz w:val="18"/>
          <w:szCs w:val="18"/>
        </w:rPr>
        <w:t>Dhabi</w:t>
      </w:r>
      <w:proofErr w:type="spellEnd"/>
      <w:r w:rsidRPr="001E0BAF">
        <w:rPr>
          <w:rFonts w:ascii="Lucida Sans" w:hAnsi="Lucida Sans"/>
          <w:color w:val="000000" w:themeColor="text1"/>
          <w:sz w:val="18"/>
          <w:szCs w:val="18"/>
        </w:rPr>
        <w:t>, Emiratos Árabes Unidos.</w:t>
      </w:r>
      <w:r w:rsidRPr="001E0BAF">
        <w:rPr>
          <w:rFonts w:ascii="Lucida Sans" w:hAnsi="Lucida Sans"/>
          <w:color w:val="000000" w:themeColor="text1"/>
          <w:sz w:val="18"/>
          <w:szCs w:val="18"/>
        </w:rPr>
        <w:br/>
        <w:t xml:space="preserve">• 2014 “Leo Matiz: Las Flores de Frida” Galería </w:t>
      </w:r>
      <w:proofErr w:type="spellStart"/>
      <w:r w:rsidRPr="001E0BAF">
        <w:rPr>
          <w:rFonts w:ascii="Lucida Sans" w:hAnsi="Lucida Sans"/>
          <w:color w:val="000000" w:themeColor="text1"/>
          <w:sz w:val="18"/>
          <w:szCs w:val="18"/>
        </w:rPr>
        <w:t>Arteconsult</w:t>
      </w:r>
      <w:proofErr w:type="spellEnd"/>
      <w:r w:rsidRPr="001E0BAF">
        <w:rPr>
          <w:rFonts w:ascii="Lucida Sans" w:hAnsi="Lucida Sans"/>
          <w:color w:val="000000" w:themeColor="text1"/>
          <w:sz w:val="18"/>
          <w:szCs w:val="18"/>
        </w:rPr>
        <w:t xml:space="preserve"> Panamá. </w:t>
      </w:r>
      <w:proofErr w:type="spellStart"/>
      <w:r w:rsidRPr="001E0BAF">
        <w:rPr>
          <w:rFonts w:ascii="Lucida Sans" w:hAnsi="Lucida Sans"/>
          <w:color w:val="000000" w:themeColor="text1"/>
          <w:sz w:val="18"/>
          <w:szCs w:val="18"/>
        </w:rPr>
        <w:t>Pánama</w:t>
      </w:r>
      <w:proofErr w:type="spellEnd"/>
      <w:r w:rsidRPr="001E0BAF">
        <w:rPr>
          <w:rFonts w:ascii="Lucida Sans" w:hAnsi="Lucida Sans"/>
          <w:color w:val="000000" w:themeColor="text1"/>
          <w:sz w:val="18"/>
          <w:szCs w:val="18"/>
        </w:rPr>
        <w:t>.</w:t>
      </w:r>
      <w:r w:rsidRPr="001E0BAF">
        <w:rPr>
          <w:rFonts w:ascii="Lucida Sans" w:hAnsi="Lucida Sans"/>
          <w:color w:val="000000" w:themeColor="text1"/>
          <w:sz w:val="18"/>
          <w:szCs w:val="18"/>
        </w:rPr>
        <w:br/>
        <w:t>• 2015 .Macondo visto por Leo Matiz y Los fuegos de la libertad. PARISPHOTO. Paris, Francia.</w:t>
      </w:r>
      <w:r w:rsidRPr="001E0BAF">
        <w:rPr>
          <w:rFonts w:ascii="Lucida Sans" w:hAnsi="Lucida Sans"/>
          <w:i/>
          <w:iCs/>
          <w:color w:val="000000" w:themeColor="text1"/>
          <w:sz w:val="18"/>
          <w:szCs w:val="18"/>
        </w:rPr>
        <w:br/>
      </w:r>
      <w:r w:rsidRPr="001E0BAF">
        <w:rPr>
          <w:rFonts w:ascii="Lucida Sans" w:hAnsi="Lucida Sans"/>
          <w:color w:val="000000" w:themeColor="text1"/>
          <w:sz w:val="18"/>
          <w:szCs w:val="18"/>
        </w:rPr>
        <w:t xml:space="preserve">• 2016 Frida Kahlo. </w:t>
      </w:r>
      <w:proofErr w:type="spellStart"/>
      <w:r w:rsidRPr="001E0BAF">
        <w:rPr>
          <w:rFonts w:ascii="Lucida Sans" w:hAnsi="Lucida Sans"/>
          <w:color w:val="000000" w:themeColor="text1"/>
          <w:sz w:val="18"/>
          <w:szCs w:val="18"/>
        </w:rPr>
        <w:t>Fotografie</w:t>
      </w:r>
      <w:proofErr w:type="spellEnd"/>
      <w:r w:rsidRPr="001E0BAF">
        <w:rPr>
          <w:rFonts w:ascii="Lucida Sans" w:hAnsi="Lucida Sans"/>
          <w:color w:val="000000" w:themeColor="text1"/>
          <w:sz w:val="18"/>
          <w:szCs w:val="18"/>
        </w:rPr>
        <w:t xml:space="preserve"> di Leo Matiz. </w:t>
      </w:r>
      <w:proofErr w:type="spellStart"/>
      <w:r w:rsidRPr="001E0BAF">
        <w:rPr>
          <w:rFonts w:ascii="Lucida Sans" w:hAnsi="Lucida Sans"/>
          <w:color w:val="000000" w:themeColor="text1"/>
          <w:sz w:val="18"/>
          <w:szCs w:val="18"/>
        </w:rPr>
        <w:t>Ono</w:t>
      </w:r>
      <w:proofErr w:type="spellEnd"/>
      <w:r w:rsidRPr="001E0BAF">
        <w:rPr>
          <w:rFonts w:ascii="Lucida Sans" w:hAnsi="Lucida Sans"/>
          <w:color w:val="000000" w:themeColor="text1"/>
          <w:sz w:val="18"/>
          <w:szCs w:val="18"/>
        </w:rPr>
        <w:t xml:space="preserve"> Arte Contemporanea. Bolonia, Italia.</w:t>
      </w:r>
    </w:p>
    <w:p w:rsidR="003B5E0E" w:rsidRPr="001E0BAF" w:rsidRDefault="003B5E0E" w:rsidP="008872D7">
      <w:pPr>
        <w:pStyle w:val="NormalWeb"/>
        <w:shd w:val="clear" w:color="auto" w:fill="FFFFFF"/>
        <w:spacing w:before="0" w:beforeAutospacing="0" w:after="0"/>
        <w:ind w:left="2832" w:firstLine="3"/>
        <w:rPr>
          <w:rFonts w:ascii="Lucida Sans" w:hAnsi="Lucida Sans" w:cs="Arial"/>
          <w:color w:val="000000" w:themeColor="text1"/>
          <w:sz w:val="18"/>
          <w:szCs w:val="18"/>
        </w:rPr>
      </w:pPr>
    </w:p>
    <w:p w:rsidR="003B5E0E" w:rsidRPr="001E0BAF" w:rsidRDefault="003B5E0E" w:rsidP="008872D7">
      <w:pPr>
        <w:shd w:val="clear" w:color="auto" w:fill="FFFFFF"/>
        <w:spacing w:after="0" w:line="240" w:lineRule="auto"/>
        <w:ind w:left="2832" w:right="600" w:firstLine="145"/>
        <w:rPr>
          <w:rFonts w:ascii="Lucida Sans" w:eastAsia="Times New Roman" w:hAnsi="Lucida Sans" w:cs="Arial"/>
          <w:color w:val="000000" w:themeColor="text1"/>
          <w:sz w:val="18"/>
          <w:szCs w:val="18"/>
        </w:rPr>
      </w:pPr>
    </w:p>
    <w:p w:rsidR="003B5E0E" w:rsidRPr="001E0BAF" w:rsidRDefault="003B5E0E" w:rsidP="001E0BAF">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3B5E0E" w:rsidRPr="001E0BAF" w:rsidRDefault="003B5E0E" w:rsidP="001E0BAF">
      <w:pPr>
        <w:pStyle w:val="NormalWeb"/>
        <w:shd w:val="clear" w:color="auto" w:fill="FFFFFF"/>
        <w:spacing w:before="0" w:beforeAutospacing="0" w:after="0"/>
        <w:ind w:left="2832" w:firstLine="145"/>
        <w:jc w:val="both"/>
        <w:rPr>
          <w:rFonts w:ascii="Lucida Sans" w:hAnsi="Lucida Sans" w:cs="Arial"/>
          <w:color w:val="000000" w:themeColor="text1"/>
          <w:sz w:val="18"/>
          <w:szCs w:val="18"/>
        </w:rPr>
      </w:pPr>
    </w:p>
    <w:p w:rsidR="009A02FC" w:rsidRPr="001E0BAF" w:rsidRDefault="009A02FC" w:rsidP="001E0BAF">
      <w:pPr>
        <w:spacing w:after="0" w:line="240" w:lineRule="auto"/>
        <w:ind w:left="2832"/>
        <w:jc w:val="both"/>
        <w:rPr>
          <w:rFonts w:ascii="Lucida Sans" w:eastAsia="Times New Roman" w:hAnsi="Lucida Sans" w:cs="Arial"/>
          <w:color w:val="666666"/>
          <w:sz w:val="21"/>
          <w:szCs w:val="21"/>
        </w:rPr>
      </w:pPr>
    </w:p>
    <w:p w:rsidR="009A02FC" w:rsidRPr="001E0BAF" w:rsidRDefault="009A02FC" w:rsidP="001E0BAF">
      <w:pPr>
        <w:spacing w:after="0" w:line="240" w:lineRule="auto"/>
        <w:ind w:left="2832"/>
        <w:jc w:val="both"/>
        <w:rPr>
          <w:rFonts w:ascii="Lucida Sans" w:eastAsia="Times New Roman" w:hAnsi="Lucida Sans" w:cs="Arial"/>
          <w:color w:val="666666"/>
          <w:sz w:val="21"/>
          <w:szCs w:val="21"/>
        </w:rPr>
      </w:pPr>
    </w:p>
    <w:p w:rsidR="009A02FC" w:rsidRPr="001E0BAF" w:rsidRDefault="009A02FC" w:rsidP="001E0BAF">
      <w:pPr>
        <w:spacing w:after="0" w:line="240" w:lineRule="auto"/>
        <w:ind w:left="2832"/>
        <w:jc w:val="both"/>
        <w:rPr>
          <w:rFonts w:ascii="Lucida Sans" w:eastAsia="Times New Roman" w:hAnsi="Lucida Sans" w:cs="Arial"/>
          <w:color w:val="666666"/>
          <w:sz w:val="21"/>
          <w:szCs w:val="21"/>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40685C" w:rsidRDefault="0040685C"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8A7623" w:rsidRDefault="0040685C" w:rsidP="0040685C">
      <w:pPr>
        <w:autoSpaceDE w:val="0"/>
        <w:autoSpaceDN w:val="0"/>
        <w:adjustRightInd w:val="0"/>
        <w:spacing w:after="0" w:line="240" w:lineRule="auto"/>
        <w:ind w:left="2832"/>
        <w:jc w:val="right"/>
        <w:rPr>
          <w:rFonts w:ascii="Lucida Sans" w:hAnsi="Lucida Sans" w:cs="Arial-BoldMT"/>
          <w:b/>
          <w:bCs/>
          <w:sz w:val="28"/>
          <w:szCs w:val="28"/>
        </w:rPr>
      </w:pPr>
      <w:r w:rsidRPr="0040685C">
        <w:rPr>
          <w:rFonts w:ascii="Lucida Sans" w:hAnsi="Lucida Sans" w:cs="Arial-BoldMT"/>
          <w:b/>
          <w:bCs/>
          <w:noProof/>
          <w:sz w:val="28"/>
          <w:szCs w:val="28"/>
        </w:rPr>
        <w:drawing>
          <wp:inline distT="0" distB="0" distL="0" distR="0">
            <wp:extent cx="3961542" cy="3087618"/>
            <wp:effectExtent l="0" t="0" r="1270" b="0"/>
            <wp:docPr id="9" name="Imagen 9" descr="O:\Juan\2016\6-JUNIO 2016\Frida Kahlo\slide_481986_6602318_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Juan\2016\6-JUNIO 2016\Frida Kahlo\slide_481986_6602318_fre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4855" cy="3097994"/>
                    </a:xfrm>
                    <a:prstGeom prst="rect">
                      <a:avLst/>
                    </a:prstGeom>
                    <a:noFill/>
                    <a:ln>
                      <a:noFill/>
                    </a:ln>
                  </pic:spPr>
                </pic:pic>
              </a:graphicData>
            </a:graphic>
          </wp:inline>
        </w:drawing>
      </w:r>
    </w:p>
    <w:p w:rsidR="008A7623" w:rsidRDefault="008A7623" w:rsidP="001E0BAF">
      <w:pPr>
        <w:autoSpaceDE w:val="0"/>
        <w:autoSpaceDN w:val="0"/>
        <w:adjustRightInd w:val="0"/>
        <w:spacing w:after="0" w:line="240" w:lineRule="auto"/>
        <w:ind w:left="2832"/>
        <w:jc w:val="both"/>
        <w:rPr>
          <w:rFonts w:ascii="Lucida Sans" w:hAnsi="Lucida Sans" w:cs="Arial-BoldMT"/>
          <w:b/>
          <w:bCs/>
          <w:sz w:val="28"/>
          <w:szCs w:val="28"/>
        </w:rPr>
      </w:pPr>
    </w:p>
    <w:p w:rsidR="009A02FC" w:rsidRPr="008A7623" w:rsidRDefault="009A02FC" w:rsidP="008A7623">
      <w:pPr>
        <w:autoSpaceDE w:val="0"/>
        <w:autoSpaceDN w:val="0"/>
        <w:adjustRightInd w:val="0"/>
        <w:spacing w:after="0" w:line="240" w:lineRule="auto"/>
        <w:ind w:left="2832"/>
        <w:jc w:val="right"/>
        <w:rPr>
          <w:rFonts w:ascii="Lucida Sans" w:hAnsi="Lucida Sans" w:cs="Arial-BoldMT"/>
          <w:b/>
          <w:bCs/>
          <w:sz w:val="40"/>
          <w:szCs w:val="40"/>
        </w:rPr>
      </w:pPr>
      <w:r w:rsidRPr="008A7623">
        <w:rPr>
          <w:rFonts w:ascii="Lucida Sans" w:hAnsi="Lucida Sans" w:cs="Arial-BoldMT"/>
          <w:b/>
          <w:bCs/>
          <w:sz w:val="40"/>
          <w:szCs w:val="40"/>
        </w:rPr>
        <w:t>BIOGRAFÍA DE FRIDA KAHLO</w:t>
      </w:r>
    </w:p>
    <w:p w:rsidR="009A02FC" w:rsidRPr="001E0BAF" w:rsidRDefault="009A02FC" w:rsidP="001E0BAF">
      <w:pPr>
        <w:autoSpaceDE w:val="0"/>
        <w:autoSpaceDN w:val="0"/>
        <w:adjustRightInd w:val="0"/>
        <w:spacing w:after="0" w:line="240" w:lineRule="auto"/>
        <w:ind w:left="2832"/>
        <w:jc w:val="both"/>
        <w:rPr>
          <w:rFonts w:ascii="Lucida Sans" w:hAnsi="Lucida Sans" w:cs="Arial-BoldMT"/>
          <w:b/>
          <w:bCs/>
          <w:sz w:val="28"/>
          <w:szCs w:val="28"/>
        </w:rPr>
      </w:pP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MT"/>
          <w:sz w:val="18"/>
          <w:szCs w:val="18"/>
        </w:rPr>
      </w:pPr>
      <w:r w:rsidRPr="00595927">
        <w:rPr>
          <w:rFonts w:ascii="Lucida Sans" w:hAnsi="Lucida Sans" w:cs="ArialMT"/>
          <w:sz w:val="18"/>
          <w:szCs w:val="18"/>
        </w:rPr>
        <w:t xml:space="preserve">Magdalena Carmen Frida Kahlo Calderón nace el 6 de julio de 1907 en la Ciudad de México, en la casa que fuera propiedad de sus padres desde 1904, y que hoy se conoce como La Casa Azul. Hija de Wilhelm (Guillermo) Kahlo </w:t>
      </w:r>
      <w:r w:rsidRPr="00595927">
        <w:rPr>
          <w:rFonts w:ascii="Lucida Sans" w:hAnsi="Lucida Sans" w:cs="MyriadPro-Regular"/>
          <w:sz w:val="18"/>
          <w:szCs w:val="18"/>
        </w:rPr>
        <w:t>-</w:t>
      </w:r>
      <w:r w:rsidRPr="00595927">
        <w:rPr>
          <w:rFonts w:ascii="Lucida Sans" w:hAnsi="Lucida Sans" w:cs="ArialMT"/>
          <w:sz w:val="18"/>
          <w:szCs w:val="18"/>
        </w:rPr>
        <w:t xml:space="preserve">de ascendencia </w:t>
      </w:r>
      <w:proofErr w:type="spellStart"/>
      <w:r w:rsidRPr="00595927">
        <w:rPr>
          <w:rFonts w:ascii="Lucida Sans" w:hAnsi="Lucida Sans" w:cs="ArialMT"/>
          <w:sz w:val="18"/>
          <w:szCs w:val="18"/>
        </w:rPr>
        <w:t>húngaroalemana</w:t>
      </w:r>
      <w:proofErr w:type="spellEnd"/>
      <w:r w:rsidRPr="00595927">
        <w:rPr>
          <w:rFonts w:ascii="Lucida Sans" w:hAnsi="Lucida Sans" w:cs="MyriadPro-Regular"/>
          <w:sz w:val="18"/>
          <w:szCs w:val="18"/>
        </w:rPr>
        <w:t xml:space="preserve">- </w:t>
      </w:r>
      <w:r w:rsidRPr="00595927">
        <w:rPr>
          <w:rFonts w:ascii="Lucida Sans" w:hAnsi="Lucida Sans" w:cs="ArialMT"/>
          <w:sz w:val="18"/>
          <w:szCs w:val="18"/>
        </w:rPr>
        <w:t xml:space="preserve">y Matilde Calderón </w:t>
      </w:r>
      <w:r w:rsidRPr="00595927">
        <w:rPr>
          <w:rFonts w:ascii="Lucida Sans" w:hAnsi="Lucida Sans" w:cs="MyriadPro-Regular"/>
          <w:sz w:val="18"/>
          <w:szCs w:val="18"/>
        </w:rPr>
        <w:t>_</w:t>
      </w:r>
      <w:r w:rsidRPr="00595927">
        <w:rPr>
          <w:rFonts w:ascii="Lucida Sans" w:hAnsi="Lucida Sans" w:cs="ArialMT"/>
          <w:sz w:val="18"/>
          <w:szCs w:val="18"/>
        </w:rPr>
        <w:t>originaria de Oaxaca</w:t>
      </w:r>
      <w:r w:rsidRPr="00595927">
        <w:rPr>
          <w:rFonts w:ascii="Lucida Sans" w:hAnsi="Lucida Sans" w:cs="MyriadPro-Regular"/>
          <w:sz w:val="18"/>
          <w:szCs w:val="18"/>
        </w:rPr>
        <w:t>_</w:t>
      </w:r>
      <w:r w:rsidRPr="00595927">
        <w:rPr>
          <w:rFonts w:ascii="Lucida Sans" w:hAnsi="Lucida Sans" w:cs="ArialMT"/>
          <w:sz w:val="18"/>
          <w:szCs w:val="18"/>
        </w:rPr>
        <w:t>, Frida es la tercera de cuatro hijas.</w:t>
      </w: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MT"/>
          <w:sz w:val="18"/>
          <w:szCs w:val="18"/>
        </w:rPr>
      </w:pPr>
      <w:r w:rsidRPr="00595927">
        <w:rPr>
          <w:rFonts w:ascii="Lucida Sans" w:hAnsi="Lucida Sans" w:cs="ArialMT"/>
          <w:sz w:val="18"/>
          <w:szCs w:val="18"/>
        </w:rPr>
        <w:t>Sus dos hermanas, Matilde y Adriana, son las mayores. Cristina, la menor, estará muy apegada a la pintora.</w:t>
      </w: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MT"/>
          <w:sz w:val="18"/>
          <w:szCs w:val="18"/>
        </w:rPr>
      </w:pPr>
      <w:r w:rsidRPr="00595927">
        <w:rPr>
          <w:rFonts w:ascii="Lucida Sans" w:hAnsi="Lucida Sans" w:cs="ArialMT"/>
          <w:sz w:val="18"/>
          <w:szCs w:val="18"/>
        </w:rPr>
        <w:t>A los 6 años Frida sufre de poliomielitis, un padecimiento que después será determinante en la deformación de su matriz y, finalmente, en su incapacidad para tener hijos. Sin embargo, la cortedad de su pierna derecha no le impide ser una estudiante inquieta y tenaz; realiza sus estudios en la Escuela Nacional Preparatoria.</w:t>
      </w: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MT"/>
          <w:sz w:val="18"/>
          <w:szCs w:val="18"/>
        </w:rPr>
      </w:pPr>
      <w:r w:rsidRPr="00595927">
        <w:rPr>
          <w:rFonts w:ascii="Lucida Sans" w:hAnsi="Lucida Sans" w:cs="ArialMT"/>
          <w:sz w:val="18"/>
          <w:szCs w:val="18"/>
        </w:rPr>
        <w:t xml:space="preserve">A los 18 años, el 17 de septiembre de 1925, Frida tiene un trágico accidente. El autobús en el que viaja es arrollado por un tranvía. Las consecuencias son graves: fractura de varios huesos y lesiones en la espina dorsal. Debido a la inmovilidad a la que se ve sometida los primeros meses, Frida comienza a pintar. Así, se relaciona con varios artistas, entre ellos la fotógrafa Tina </w:t>
      </w:r>
      <w:proofErr w:type="spellStart"/>
      <w:r w:rsidRPr="00595927">
        <w:rPr>
          <w:rFonts w:ascii="Lucida Sans" w:hAnsi="Lucida Sans" w:cs="ArialMT"/>
          <w:sz w:val="18"/>
          <w:szCs w:val="18"/>
        </w:rPr>
        <w:t>Modotti</w:t>
      </w:r>
      <w:proofErr w:type="spellEnd"/>
      <w:r w:rsidRPr="00595927">
        <w:rPr>
          <w:rFonts w:ascii="Lucida Sans" w:hAnsi="Lucida Sans" w:cs="ArialMT"/>
          <w:sz w:val="18"/>
          <w:szCs w:val="18"/>
        </w:rPr>
        <w:t xml:space="preserve"> y el ya reconocido Diego Rivera. En 1929 el muralista se casa con Frida. El matrimonio vivirá en La Casa Azul, el hogar de la infancia de Frida, y en el estudio de Diego, en la Ciudad de México. Kahlo y Rivera también radicarán en Cuernavaca y en diversas ciudades de los Estados Unidos: Detroit, San Francisco, Nueva York.</w:t>
      </w: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MT"/>
          <w:sz w:val="18"/>
          <w:szCs w:val="18"/>
        </w:rPr>
      </w:pPr>
      <w:r w:rsidRPr="00595927">
        <w:rPr>
          <w:rFonts w:ascii="Lucida Sans" w:hAnsi="Lucida Sans" w:cs="ArialMT"/>
          <w:sz w:val="18"/>
          <w:szCs w:val="18"/>
        </w:rPr>
        <w:t xml:space="preserve">En 1930 Frida sufre su primer aborto. En noviembre de ese mismo año y por razones del trabajo de Diego, el matrimonio viaja a San Francisco. En esta ciudad la pintora conoce al </w:t>
      </w:r>
      <w:r w:rsidRPr="00595927">
        <w:rPr>
          <w:rFonts w:ascii="Lucida Sans" w:hAnsi="Lucida Sans" w:cs="Arial"/>
          <w:sz w:val="18"/>
          <w:szCs w:val="18"/>
        </w:rPr>
        <w:t xml:space="preserve">doctor Leo </w:t>
      </w:r>
      <w:proofErr w:type="spellStart"/>
      <w:r w:rsidRPr="00595927">
        <w:rPr>
          <w:rFonts w:ascii="Lucida Sans" w:hAnsi="Lucida Sans" w:cs="Arial"/>
          <w:sz w:val="18"/>
          <w:szCs w:val="18"/>
        </w:rPr>
        <w:t>Eloesser</w:t>
      </w:r>
      <w:proofErr w:type="spellEnd"/>
      <w:r w:rsidRPr="00595927">
        <w:rPr>
          <w:rFonts w:ascii="Lucida Sans" w:hAnsi="Lucida Sans" w:cs="Arial"/>
          <w:sz w:val="18"/>
          <w:szCs w:val="18"/>
        </w:rPr>
        <w:t>, quien será uno de sus médicos de cabecera y uno de sus mejores</w:t>
      </w:r>
      <w:r w:rsidRPr="00595927">
        <w:rPr>
          <w:rFonts w:ascii="Lucida Sans" w:hAnsi="Lucida Sans" w:cs="ArialMT"/>
          <w:sz w:val="18"/>
          <w:szCs w:val="18"/>
        </w:rPr>
        <w:t xml:space="preserve"> </w:t>
      </w:r>
      <w:r w:rsidRPr="00595927">
        <w:rPr>
          <w:rFonts w:ascii="Lucida Sans" w:hAnsi="Lucida Sans" w:cs="Arial"/>
          <w:sz w:val="18"/>
          <w:szCs w:val="18"/>
        </w:rPr>
        <w:t>amigos.</w:t>
      </w: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
          <w:sz w:val="18"/>
          <w:szCs w:val="18"/>
        </w:rPr>
      </w:pPr>
      <w:r w:rsidRPr="00595927">
        <w:rPr>
          <w:rFonts w:ascii="Lucida Sans" w:hAnsi="Lucida Sans" w:cs="Arial"/>
          <w:sz w:val="18"/>
          <w:szCs w:val="18"/>
        </w:rPr>
        <w:t>Las infidelidades de Diego aumentan la crisis emocional de la artista. Frida se divorcia del muralista en 1939 para contraer nupcias nuevamente un año después. A pesar de su mala salud y de haber sido operada en múltiples ocasiones, Frida es una artista con una intensa actividad. En lo político, es miembro del partido comunista y una fiel activista de izquierda. Junto con Rivera, acondiciona La Casa Azul para asilar por dos años a León Trotsky y a Natalia, su mujer. Incluso, días antes de morir, Frida participa en una marcha de protesta que le provoca una embolia pulmonar.</w:t>
      </w: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
          <w:sz w:val="18"/>
          <w:szCs w:val="18"/>
        </w:rPr>
      </w:pPr>
      <w:r w:rsidRPr="00595927">
        <w:rPr>
          <w:rFonts w:ascii="Lucida Sans" w:hAnsi="Lucida Sans" w:cs="Arial"/>
          <w:sz w:val="18"/>
          <w:szCs w:val="18"/>
        </w:rPr>
        <w:t xml:space="preserve">Como maestra, es parte importante de la escuela Nacional de Pintura y escultura La Esmeralda, donde conforma un grupo de jóvenes pintores conocidos como Los </w:t>
      </w:r>
      <w:proofErr w:type="spellStart"/>
      <w:r w:rsidRPr="00595927">
        <w:rPr>
          <w:rFonts w:ascii="Lucida Sans" w:hAnsi="Lucida Sans" w:cs="Arial"/>
          <w:sz w:val="18"/>
          <w:szCs w:val="18"/>
        </w:rPr>
        <w:t>Fridos</w:t>
      </w:r>
      <w:proofErr w:type="spellEnd"/>
      <w:r w:rsidRPr="00595927">
        <w:rPr>
          <w:rFonts w:ascii="Lucida Sans" w:hAnsi="Lucida Sans" w:cs="Arial"/>
          <w:sz w:val="18"/>
          <w:szCs w:val="18"/>
        </w:rPr>
        <w:t>.</w:t>
      </w: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
          <w:sz w:val="18"/>
          <w:szCs w:val="18"/>
        </w:rPr>
      </w:pPr>
      <w:r w:rsidRPr="00595927">
        <w:rPr>
          <w:rFonts w:ascii="Lucida Sans" w:hAnsi="Lucida Sans" w:cs="Arial"/>
          <w:sz w:val="18"/>
          <w:szCs w:val="18"/>
        </w:rPr>
        <w:t>Tanto en su trabajo como en su vida cotidiana –lenguaje, vestimenta, gastronomía</w:t>
      </w:r>
      <w:r w:rsidRPr="00595927">
        <w:rPr>
          <w:rFonts w:ascii="Lucida Sans" w:hAnsi="Lucida Sans" w:cs="Symbol"/>
          <w:sz w:val="18"/>
          <w:szCs w:val="18"/>
        </w:rPr>
        <w:t xml:space="preserve"> </w:t>
      </w:r>
      <w:r w:rsidRPr="00595927">
        <w:rPr>
          <w:rFonts w:ascii="Lucida Sans" w:hAnsi="Lucida Sans" w:cs="Arial"/>
          <w:sz w:val="18"/>
          <w:szCs w:val="18"/>
        </w:rPr>
        <w:t xml:space="preserve">Frida lucha por rescatar las raíces del arte popular mexicano, segura de que en ellas se encuentra la identidad nacional. Por ello, en su obra Frida se vale de la influencia de exvotos, retablos religiosos y </w:t>
      </w:r>
      <w:r w:rsidRPr="00595927">
        <w:rPr>
          <w:rFonts w:ascii="Lucida Sans" w:hAnsi="Lucida Sans" w:cs="Arial"/>
          <w:i/>
          <w:iCs/>
          <w:sz w:val="18"/>
          <w:szCs w:val="18"/>
        </w:rPr>
        <w:t>milagros</w:t>
      </w:r>
      <w:r w:rsidRPr="00595927">
        <w:rPr>
          <w:rFonts w:ascii="Lucida Sans" w:hAnsi="Lucida Sans" w:cs="Arial"/>
          <w:sz w:val="18"/>
          <w:szCs w:val="18"/>
        </w:rPr>
        <w:t xml:space="preserve">. Su pintura va del autorretrato a las naturalezas vivas; de los cuadros de nacionalistas </w:t>
      </w:r>
      <w:r w:rsidRPr="00595927">
        <w:rPr>
          <w:rFonts w:ascii="Lucida Sans" w:hAnsi="Lucida Sans" w:cs="Symbol"/>
          <w:sz w:val="18"/>
          <w:szCs w:val="18"/>
        </w:rPr>
        <w:t></w:t>
      </w:r>
      <w:r w:rsidRPr="00595927">
        <w:rPr>
          <w:rFonts w:ascii="Lucida Sans" w:hAnsi="Lucida Sans" w:cs="Arial"/>
          <w:sz w:val="18"/>
          <w:szCs w:val="18"/>
        </w:rPr>
        <w:t xml:space="preserve">como </w:t>
      </w:r>
      <w:r w:rsidRPr="00595927">
        <w:rPr>
          <w:rFonts w:ascii="Lucida Sans" w:hAnsi="Lucida Sans" w:cs="Arial"/>
          <w:i/>
          <w:iCs/>
          <w:sz w:val="18"/>
          <w:szCs w:val="18"/>
        </w:rPr>
        <w:t>El marxismo dará salud a los enfermos</w:t>
      </w:r>
      <w:r w:rsidRPr="00595927">
        <w:rPr>
          <w:rFonts w:ascii="Lucida Sans" w:hAnsi="Lucida Sans" w:cs="Symbol"/>
          <w:sz w:val="18"/>
          <w:szCs w:val="18"/>
        </w:rPr>
        <w:t xml:space="preserve"> </w:t>
      </w:r>
      <w:r w:rsidRPr="00595927">
        <w:rPr>
          <w:rFonts w:ascii="Lucida Sans" w:hAnsi="Lucida Sans" w:cs="Arial"/>
          <w:sz w:val="18"/>
          <w:szCs w:val="18"/>
        </w:rPr>
        <w:t xml:space="preserve">a las telas realistas en las que da testimonio de su condición femenina. Un ejemplo es </w:t>
      </w:r>
      <w:r w:rsidRPr="00595927">
        <w:rPr>
          <w:rFonts w:ascii="Lucida Sans" w:hAnsi="Lucida Sans" w:cs="Arial"/>
          <w:i/>
          <w:iCs/>
          <w:sz w:val="18"/>
          <w:szCs w:val="18"/>
        </w:rPr>
        <w:t>Mi</w:t>
      </w:r>
      <w:r w:rsidRPr="00595927">
        <w:rPr>
          <w:rFonts w:ascii="Lucida Sans" w:hAnsi="Lucida Sans" w:cs="Arial"/>
          <w:sz w:val="18"/>
          <w:szCs w:val="18"/>
        </w:rPr>
        <w:t xml:space="preserve"> </w:t>
      </w:r>
      <w:r w:rsidRPr="00595927">
        <w:rPr>
          <w:rFonts w:ascii="Lucida Sans" w:hAnsi="Lucida Sans" w:cs="Arial"/>
          <w:i/>
          <w:iCs/>
          <w:sz w:val="18"/>
          <w:szCs w:val="18"/>
        </w:rPr>
        <w:t xml:space="preserve">nacimiento </w:t>
      </w:r>
      <w:r w:rsidRPr="00595927">
        <w:rPr>
          <w:rFonts w:ascii="Lucida Sans" w:hAnsi="Lucida Sans" w:cs="Arial"/>
          <w:sz w:val="18"/>
          <w:szCs w:val="18"/>
        </w:rPr>
        <w:t>(1932), donde se retrata con crudeza el acto de nacer. Aunque muchas veces se le califica de surrealista, Frida establece que, al contrario de los pintores de esta vanguardia, ella no pinta sus sueños, sino su realidad.</w:t>
      </w: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
          <w:sz w:val="18"/>
          <w:szCs w:val="18"/>
        </w:rPr>
      </w:pPr>
      <w:r w:rsidRPr="00595927">
        <w:rPr>
          <w:rFonts w:ascii="Lucida Sans" w:hAnsi="Lucida Sans" w:cs="Arial"/>
          <w:sz w:val="18"/>
          <w:szCs w:val="18"/>
        </w:rPr>
        <w:t>Al final de su vida, la salud de la artista decae. En sus últimos 10 años, viste más de 25 corsés. De 1950 al 51, la pintora permanece internada en el Hospital Inglés. En 1953, ante la amenaza de gangrena, se le amputa la pierna derecha. Frida Kahlo muere en La Casa Azul el 13 de julio de 1954, cuando el Instituto Nacional de Bellas Artes le preparaba, como homenaje nacional, una muestra retrospectiva.</w:t>
      </w: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
          <w:sz w:val="18"/>
          <w:szCs w:val="18"/>
        </w:rPr>
      </w:pPr>
      <w:r w:rsidRPr="00595927">
        <w:rPr>
          <w:rFonts w:ascii="Lucida Sans" w:hAnsi="Lucida Sans" w:cs="Arial"/>
          <w:sz w:val="18"/>
          <w:szCs w:val="18"/>
        </w:rPr>
        <w:t xml:space="preserve">De entre los cuadros que conforman la obra de la pintora, algunas de las más famosas son </w:t>
      </w:r>
      <w:r w:rsidRPr="00595927">
        <w:rPr>
          <w:rFonts w:ascii="Lucida Sans" w:hAnsi="Lucida Sans" w:cs="Arial"/>
          <w:i/>
          <w:iCs/>
          <w:sz w:val="18"/>
          <w:szCs w:val="18"/>
        </w:rPr>
        <w:t xml:space="preserve">Las dos </w:t>
      </w:r>
      <w:proofErr w:type="spellStart"/>
      <w:r w:rsidRPr="00595927">
        <w:rPr>
          <w:rFonts w:ascii="Lucida Sans" w:hAnsi="Lucida Sans" w:cs="Arial"/>
          <w:i/>
          <w:iCs/>
          <w:sz w:val="18"/>
          <w:szCs w:val="18"/>
        </w:rPr>
        <w:t>Fridas</w:t>
      </w:r>
      <w:proofErr w:type="spellEnd"/>
      <w:r w:rsidRPr="00595927">
        <w:rPr>
          <w:rFonts w:ascii="Lucida Sans" w:hAnsi="Lucida Sans" w:cs="Arial"/>
          <w:sz w:val="18"/>
          <w:szCs w:val="18"/>
        </w:rPr>
        <w:t xml:space="preserve">, </w:t>
      </w:r>
      <w:r w:rsidRPr="00595927">
        <w:rPr>
          <w:rFonts w:ascii="Lucida Sans" w:hAnsi="Lucida Sans" w:cs="Arial"/>
          <w:i/>
          <w:iCs/>
          <w:sz w:val="18"/>
          <w:szCs w:val="18"/>
        </w:rPr>
        <w:t>Viva la Vida</w:t>
      </w:r>
      <w:r w:rsidRPr="00595927">
        <w:rPr>
          <w:rFonts w:ascii="Lucida Sans" w:hAnsi="Lucida Sans" w:cs="Arial"/>
          <w:sz w:val="18"/>
          <w:szCs w:val="18"/>
        </w:rPr>
        <w:t xml:space="preserve">, </w:t>
      </w:r>
      <w:r w:rsidRPr="00595927">
        <w:rPr>
          <w:rFonts w:ascii="Lucida Sans" w:hAnsi="Lucida Sans" w:cs="Arial"/>
          <w:i/>
          <w:iCs/>
          <w:sz w:val="18"/>
          <w:szCs w:val="18"/>
        </w:rPr>
        <w:t xml:space="preserve">Unos cuantos piquetitos </w:t>
      </w:r>
      <w:r w:rsidRPr="00595927">
        <w:rPr>
          <w:rFonts w:ascii="Lucida Sans" w:hAnsi="Lucida Sans" w:cs="Arial"/>
          <w:sz w:val="18"/>
          <w:szCs w:val="18"/>
        </w:rPr>
        <w:t xml:space="preserve">y </w:t>
      </w:r>
      <w:r w:rsidRPr="00595927">
        <w:rPr>
          <w:rFonts w:ascii="Lucida Sans" w:hAnsi="Lucida Sans" w:cs="Arial"/>
          <w:i/>
          <w:iCs/>
          <w:sz w:val="18"/>
          <w:szCs w:val="18"/>
        </w:rPr>
        <w:t>Diego en mi pensamiento</w:t>
      </w:r>
      <w:r w:rsidRPr="00595927">
        <w:rPr>
          <w:rFonts w:ascii="Lucida Sans" w:hAnsi="Lucida Sans" w:cs="Arial"/>
          <w:sz w:val="18"/>
          <w:szCs w:val="18"/>
        </w:rPr>
        <w:t>.</w:t>
      </w: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
          <w:sz w:val="18"/>
          <w:szCs w:val="18"/>
        </w:rPr>
      </w:pPr>
      <w:r w:rsidRPr="00595927">
        <w:rPr>
          <w:rFonts w:ascii="Lucida Sans" w:hAnsi="Lucida Sans" w:cs="Arial"/>
          <w:sz w:val="18"/>
          <w:szCs w:val="18"/>
        </w:rPr>
        <w:t>Durante su vida, la artista realiza tres exposiciones: una en Nueva York, otra en la Galería de Lola Álvarez Bravo, en México, y una más en París. El Museo del Louvre adquiere entonces uno de sus autorretratos más cotizados. También en México, Frida recibe el Premio Nacional de Pintura. Hoy su obra se ha colocado en un lugar importante en el mercado del arte. Sus cuadros se encuentran en numerosas colecciones privadas de México, Europa y los Estados Unidos. Su personalidad ha sido adoptada como una de las banderas del feminismo internacional. Frida Kahlo se ha convertido en una leyenda, en un referente cultural que rebasa el mito que la pintora creara de sí misma.</w:t>
      </w:r>
    </w:p>
    <w:p w:rsidR="009A02FC" w:rsidRPr="001E0BAF" w:rsidRDefault="009A02FC" w:rsidP="001E0BAF">
      <w:pPr>
        <w:autoSpaceDE w:val="0"/>
        <w:autoSpaceDN w:val="0"/>
        <w:adjustRightInd w:val="0"/>
        <w:spacing w:after="0" w:line="240" w:lineRule="auto"/>
        <w:ind w:left="2832" w:firstLine="142"/>
        <w:jc w:val="both"/>
        <w:rPr>
          <w:rFonts w:ascii="Lucida Sans" w:hAnsi="Lucida Sans" w:cs="Arial"/>
          <w:sz w:val="20"/>
          <w:szCs w:val="20"/>
        </w:rPr>
      </w:pPr>
    </w:p>
    <w:p w:rsidR="009A02FC" w:rsidRPr="001E0BAF" w:rsidRDefault="009A02FC" w:rsidP="001E0BAF">
      <w:pPr>
        <w:autoSpaceDE w:val="0"/>
        <w:autoSpaceDN w:val="0"/>
        <w:adjustRightInd w:val="0"/>
        <w:spacing w:after="0" w:line="240" w:lineRule="auto"/>
        <w:ind w:left="2832" w:firstLine="142"/>
        <w:jc w:val="both"/>
        <w:rPr>
          <w:rFonts w:ascii="Lucida Sans" w:hAnsi="Lucida Sans" w:cs="Arial"/>
          <w:sz w:val="20"/>
          <w:szCs w:val="20"/>
        </w:rPr>
      </w:pPr>
    </w:p>
    <w:p w:rsidR="009A02FC" w:rsidRDefault="009A02FC"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595927">
      <w:pPr>
        <w:pStyle w:val="NormalWeb"/>
        <w:shd w:val="clear" w:color="auto" w:fill="FFFFFF"/>
        <w:spacing w:before="0" w:beforeAutospacing="0" w:after="0"/>
        <w:ind w:left="2832" w:firstLine="145"/>
        <w:jc w:val="right"/>
        <w:rPr>
          <w:rFonts w:ascii="Lucida Sans" w:hAnsi="Lucida Sans"/>
          <w:b/>
          <w:sz w:val="40"/>
          <w:szCs w:val="40"/>
        </w:rPr>
      </w:pPr>
    </w:p>
    <w:p w:rsidR="00595927" w:rsidRDefault="00595927" w:rsidP="0040685C">
      <w:pPr>
        <w:pStyle w:val="NormalWeb"/>
        <w:shd w:val="clear" w:color="auto" w:fill="FFFFFF"/>
        <w:spacing w:before="0" w:beforeAutospacing="0" w:after="0"/>
        <w:rPr>
          <w:rFonts w:ascii="Lucida Sans" w:hAnsi="Lucida Sans"/>
          <w:b/>
          <w:sz w:val="40"/>
          <w:szCs w:val="40"/>
        </w:rPr>
      </w:pPr>
    </w:p>
    <w:p w:rsidR="00595927" w:rsidRDefault="0040685C" w:rsidP="00595927">
      <w:pPr>
        <w:pStyle w:val="NormalWeb"/>
        <w:shd w:val="clear" w:color="auto" w:fill="FFFFFF"/>
        <w:spacing w:before="0" w:beforeAutospacing="0" w:after="0"/>
        <w:ind w:left="2832" w:firstLine="145"/>
        <w:jc w:val="right"/>
        <w:rPr>
          <w:rFonts w:ascii="Lucida Sans" w:hAnsi="Lucida Sans"/>
          <w:b/>
          <w:sz w:val="40"/>
          <w:szCs w:val="40"/>
        </w:rPr>
      </w:pPr>
      <w:r w:rsidRPr="0040685C">
        <w:rPr>
          <w:rFonts w:ascii="Lucida Sans" w:hAnsi="Lucida Sans"/>
          <w:b/>
          <w:noProof/>
          <w:sz w:val="40"/>
          <w:szCs w:val="40"/>
        </w:rPr>
        <w:drawing>
          <wp:inline distT="0" distB="0" distL="0" distR="0">
            <wp:extent cx="3960805" cy="2744095"/>
            <wp:effectExtent l="0" t="0" r="1905" b="0"/>
            <wp:docPr id="11" name="Imagen 11" descr="O:\Juan\2016\6-JUNIO 2016\Frida Kahlo\Leo Mat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Juan\2016\6-JUNIO 2016\Frida Kahlo\Leo Mati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132" cy="2751250"/>
                    </a:xfrm>
                    <a:prstGeom prst="rect">
                      <a:avLst/>
                    </a:prstGeom>
                    <a:noFill/>
                    <a:ln>
                      <a:noFill/>
                    </a:ln>
                  </pic:spPr>
                </pic:pic>
              </a:graphicData>
            </a:graphic>
          </wp:inline>
        </w:drawing>
      </w:r>
      <w:r w:rsidR="00595927" w:rsidRPr="008A7623">
        <w:rPr>
          <w:rFonts w:ascii="Lucida Sans" w:hAnsi="Lucida Sans"/>
          <w:b/>
          <w:sz w:val="40"/>
          <w:szCs w:val="40"/>
        </w:rPr>
        <w:t>Frida Kahlo</w:t>
      </w:r>
    </w:p>
    <w:p w:rsidR="00595927" w:rsidRPr="008A7623" w:rsidRDefault="00595927" w:rsidP="00595927">
      <w:pPr>
        <w:pStyle w:val="NormalWeb"/>
        <w:shd w:val="clear" w:color="auto" w:fill="FFFFFF"/>
        <w:spacing w:before="0" w:beforeAutospacing="0" w:after="0"/>
        <w:ind w:left="2832" w:firstLine="145"/>
        <w:jc w:val="right"/>
        <w:rPr>
          <w:rFonts w:ascii="Lucida Sans" w:hAnsi="Lucida Sans"/>
          <w:b/>
          <w:sz w:val="40"/>
          <w:szCs w:val="40"/>
        </w:rPr>
      </w:pPr>
      <w:r>
        <w:rPr>
          <w:rFonts w:ascii="Lucida Sans" w:hAnsi="Lucida Sans"/>
          <w:b/>
          <w:sz w:val="40"/>
          <w:szCs w:val="40"/>
        </w:rPr>
        <w:t>Biografía histórica</w:t>
      </w:r>
    </w:p>
    <w:p w:rsidR="00595927" w:rsidRDefault="00595927" w:rsidP="00595927">
      <w:pPr>
        <w:pStyle w:val="NormalWeb"/>
        <w:shd w:val="clear" w:color="auto" w:fill="FFFFFF"/>
        <w:spacing w:before="0" w:beforeAutospacing="0" w:after="0"/>
        <w:ind w:left="2832" w:firstLine="145"/>
        <w:jc w:val="both"/>
        <w:rPr>
          <w:rFonts w:ascii="Lucida Sans" w:hAnsi="Lucida Sans"/>
          <w:sz w:val="18"/>
          <w:szCs w:val="18"/>
        </w:rPr>
      </w:pPr>
    </w:p>
    <w:p w:rsidR="00595927" w:rsidRPr="001E0BAF" w:rsidRDefault="00595927" w:rsidP="00595927">
      <w:pPr>
        <w:pStyle w:val="NormalWeb"/>
        <w:shd w:val="clear" w:color="auto" w:fill="FFFFFF"/>
        <w:spacing w:before="0" w:beforeAutospacing="0" w:after="0"/>
        <w:ind w:left="2832" w:firstLine="145"/>
        <w:jc w:val="both"/>
        <w:rPr>
          <w:rFonts w:ascii="Lucida Sans" w:hAnsi="Lucida Sans"/>
          <w:color w:val="000000" w:themeColor="text1"/>
          <w:sz w:val="18"/>
          <w:szCs w:val="18"/>
        </w:rPr>
      </w:pPr>
      <w:r w:rsidRPr="001E0BAF">
        <w:rPr>
          <w:rFonts w:ascii="Lucida Sans" w:hAnsi="Lucida Sans"/>
          <w:sz w:val="18"/>
          <w:szCs w:val="18"/>
        </w:rPr>
        <w:lastRenderedPageBreak/>
        <w:t xml:space="preserve">Magdalena Carmen Frida Kahlo Calderón, más conocida como Frida Kahlo (Coyoacán, 6 de julio de 1907-13 de julio de 1954), fue una pintora y poetisa mexicana.2 Casada con el célebre </w:t>
      </w:r>
      <w:r w:rsidRPr="001E0BAF">
        <w:rPr>
          <w:rFonts w:ascii="Lucida Sans" w:hAnsi="Lucida Sans"/>
          <w:color w:val="000000" w:themeColor="text1"/>
          <w:sz w:val="18"/>
          <w:szCs w:val="18"/>
        </w:rPr>
        <w:t>muralista mexicano Diego Rivera, su vida estuvo marcada por el infortunio de contraer poliomielitis y después por un grave accidente en su juventud que la mantuvo postrada en cama durante largos periodos, llegando a someterse hasta a 32 operaciones quirúrgicas.3 Llevó una vida poco convencional, fue bisexual4 y entre sus amantes se encontraba León Trotski.5 Su obra pictórica gira temáticamente en torno a su biografía y a su propio sufrimiento. Fue autora de unas 200 obras, principalmente autorretratos, en los que proyectó sus dificultades por sobrevivir. La obra de Kahlo está influenciada por su esposo el reconocido pintor Diego Rivera, con el que compartió su gusto por el arte popular mexicano de raíces indígenas, inspirando a otros pintores mexicanos del periodo posrevolucionario.</w:t>
      </w:r>
    </w:p>
    <w:p w:rsidR="00595927" w:rsidRPr="001E0BAF" w:rsidRDefault="00595927" w:rsidP="00595927">
      <w:pPr>
        <w:pStyle w:val="NormalWeb"/>
        <w:shd w:val="clear" w:color="auto" w:fill="FFFFFF"/>
        <w:spacing w:before="0" w:beforeAutospacing="0" w:after="0"/>
        <w:ind w:left="2832" w:firstLine="145"/>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En 1939 expuso sus pinturas en Francia acudiendo a una invitación de André Breton, quien intentó convencerla de que eran «surrealistas», aunque Kahlo decía que esta tendencia no correspondía con su arte ya que ella no pintaba sueños sino su propia vida. Una de las obras de esta exposición (Autorretrato-El marco, que actualmente se encuentra en el Centro </w:t>
      </w:r>
      <w:proofErr w:type="spellStart"/>
      <w:r w:rsidRPr="001E0BAF">
        <w:rPr>
          <w:rFonts w:ascii="Lucida Sans" w:hAnsi="Lucida Sans"/>
          <w:color w:val="000000" w:themeColor="text1"/>
          <w:sz w:val="18"/>
          <w:szCs w:val="18"/>
        </w:rPr>
        <w:t>Pompidou</w:t>
      </w:r>
      <w:proofErr w:type="spellEnd"/>
      <w:r w:rsidRPr="001E0BAF">
        <w:rPr>
          <w:rFonts w:ascii="Lucida Sans" w:hAnsi="Lucida Sans"/>
          <w:color w:val="000000" w:themeColor="text1"/>
          <w:sz w:val="18"/>
          <w:szCs w:val="18"/>
        </w:rPr>
        <w:t xml:space="preserve">) se convirtió en el primer cuadro de un artista mexicano adquirido por el Museo del Louvre. Hasta entonces, Frida Kahlo había pintado solo privadamente y a ella misma le costó admitir que su obra pudiese tener un interés general. Aunque gozó de la admiración de destacados pintores e intelectuales de su época como Pablo Picasso, Vasili </w:t>
      </w:r>
      <w:proofErr w:type="spellStart"/>
      <w:r w:rsidRPr="001E0BAF">
        <w:rPr>
          <w:rFonts w:ascii="Lucida Sans" w:hAnsi="Lucida Sans"/>
          <w:color w:val="000000" w:themeColor="text1"/>
          <w:sz w:val="18"/>
          <w:szCs w:val="18"/>
        </w:rPr>
        <w:t>Kandinski</w:t>
      </w:r>
      <w:proofErr w:type="spellEnd"/>
      <w:r w:rsidRPr="001E0BAF">
        <w:rPr>
          <w:rFonts w:ascii="Lucida Sans" w:hAnsi="Lucida Sans"/>
          <w:color w:val="000000" w:themeColor="text1"/>
          <w:sz w:val="18"/>
          <w:szCs w:val="18"/>
        </w:rPr>
        <w:t xml:space="preserve">, André Breton o Marcel </w:t>
      </w:r>
      <w:proofErr w:type="spellStart"/>
      <w:r w:rsidRPr="001E0BAF">
        <w:rPr>
          <w:rFonts w:ascii="Lucida Sans" w:hAnsi="Lucida Sans"/>
          <w:color w:val="000000" w:themeColor="text1"/>
          <w:sz w:val="18"/>
          <w:szCs w:val="18"/>
        </w:rPr>
        <w:t>Duchamp</w:t>
      </w:r>
      <w:proofErr w:type="spellEnd"/>
      <w:r w:rsidRPr="001E0BAF">
        <w:rPr>
          <w:rFonts w:ascii="Lucida Sans" w:hAnsi="Lucida Sans"/>
          <w:color w:val="000000" w:themeColor="text1"/>
          <w:sz w:val="18"/>
          <w:szCs w:val="18"/>
        </w:rPr>
        <w:t>, su obra alcanzó fama y verdadero reconocimiento internacional después de su muerte, a partir de la década de 1970.</w:t>
      </w:r>
    </w:p>
    <w:p w:rsidR="00595927" w:rsidRPr="001E0BAF" w:rsidRDefault="00595927" w:rsidP="00595927">
      <w:pPr>
        <w:pStyle w:val="NormalWeb"/>
        <w:shd w:val="clear" w:color="auto" w:fill="FFFFFF"/>
        <w:spacing w:before="0" w:beforeAutospacing="0" w:after="0"/>
        <w:ind w:left="2832" w:firstLine="142"/>
        <w:jc w:val="both"/>
        <w:rPr>
          <w:rFonts w:ascii="Lucida Sans" w:hAnsi="Lucida Sans"/>
          <w:color w:val="000000" w:themeColor="text1"/>
          <w:sz w:val="18"/>
          <w:szCs w:val="18"/>
        </w:rPr>
      </w:pPr>
    </w:p>
    <w:p w:rsidR="00595927" w:rsidRPr="001E0BAF" w:rsidRDefault="00595927" w:rsidP="00595927">
      <w:pPr>
        <w:pStyle w:val="NormalWeb"/>
        <w:shd w:val="clear" w:color="auto" w:fill="FFFFFF"/>
        <w:spacing w:before="0" w:beforeAutospacing="0" w:after="0"/>
        <w:ind w:left="2832" w:firstLine="142"/>
        <w:jc w:val="both"/>
        <w:rPr>
          <w:rFonts w:ascii="Lucida Sans" w:hAnsi="Lucida Sans"/>
          <w:b/>
          <w:color w:val="000000" w:themeColor="text1"/>
          <w:sz w:val="18"/>
          <w:szCs w:val="18"/>
        </w:rPr>
      </w:pPr>
      <w:r w:rsidRPr="001E0BAF">
        <w:rPr>
          <w:rFonts w:ascii="Lucida Sans" w:hAnsi="Lucida Sans"/>
          <w:b/>
          <w:color w:val="000000" w:themeColor="text1"/>
          <w:sz w:val="18"/>
          <w:szCs w:val="18"/>
        </w:rPr>
        <w:t>Familia y origen</w:t>
      </w:r>
    </w:p>
    <w:p w:rsidR="00595927" w:rsidRPr="001E0BAF" w:rsidRDefault="00595927" w:rsidP="00595927">
      <w:pPr>
        <w:pStyle w:val="NormalWeb"/>
        <w:shd w:val="clear" w:color="auto" w:fill="FFFFFF"/>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Frida fue la tercera hija del fotógrafo Guillermo Kahlo, inmigrante alemán nacionalizado mexicano y de Matilde Calderón, mexicana.2 6 Sus dos hermanas mayores fueron Matilde (nacida en 1899) y Adriana (nacida en 1902); después de ellas nació su único hermano, Guillermo (nacido en 1906 y que sobrevivió solo unos días). En julio de 1907 nació Frida y solo once meses después, en junio de 1908 su hermana menor Cristina. Ella fue su constante compañera y la única de las hermanas Kahlo que dejó descendencia. Además, Frida tuvo tres hermanas mayores por parte del padre: Luisa (nacida en 1894), María (nacida en 1896 y fallecida a los pocos días de nacer) y Margarita, todas hijas del primer matrimonio de su padre con María Cardeña Espino (llamada también Cerdeña en algunas fuentes), fallecida en el parto de Margarita en 1898.</w:t>
      </w:r>
    </w:p>
    <w:p w:rsidR="00595927" w:rsidRPr="001E0BAF" w:rsidRDefault="00595927" w:rsidP="00595927">
      <w:pPr>
        <w:pStyle w:val="NormalWeb"/>
        <w:shd w:val="clear" w:color="auto" w:fill="FFFFFF"/>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Abundan las publicaciones que señalan al padre de Frida como alemán de origen judeohúngaro.2 6 Entre ellas, la más difundida es la versión que recoge </w:t>
      </w:r>
      <w:proofErr w:type="spellStart"/>
      <w:r w:rsidRPr="001E0BAF">
        <w:rPr>
          <w:rFonts w:ascii="Lucida Sans" w:hAnsi="Lucida Sans"/>
          <w:color w:val="000000" w:themeColor="text1"/>
          <w:sz w:val="18"/>
          <w:szCs w:val="18"/>
        </w:rPr>
        <w:t>Hayden</w:t>
      </w:r>
      <w:proofErr w:type="spellEnd"/>
      <w:r w:rsidRPr="001E0BAF">
        <w:rPr>
          <w:rFonts w:ascii="Lucida Sans" w:hAnsi="Lucida Sans"/>
          <w:color w:val="000000" w:themeColor="text1"/>
          <w:sz w:val="18"/>
          <w:szCs w:val="18"/>
        </w:rPr>
        <w:t xml:space="preserve"> Herrera en su conocida biografía de Frida Kahlo, en la que se afirma que los abuelos de Frida provenían de Hungría, precisamente de Arad, una región que hoy día pertenece a Rumania y se habrían establecido en Alemania en la ciudad de Baden-Baden (hoy perteneciente al estado federado de Baden-</w:t>
      </w:r>
      <w:proofErr w:type="spellStart"/>
      <w:r w:rsidRPr="001E0BAF">
        <w:rPr>
          <w:rFonts w:ascii="Lucida Sans" w:hAnsi="Lucida Sans"/>
          <w:color w:val="000000" w:themeColor="text1"/>
          <w:sz w:val="18"/>
          <w:szCs w:val="18"/>
        </w:rPr>
        <w:t>Wurtemberg</w:t>
      </w:r>
      <w:proofErr w:type="spellEnd"/>
      <w:r w:rsidRPr="001E0BAF">
        <w:rPr>
          <w:rFonts w:ascii="Lucida Sans" w:hAnsi="Lucida Sans"/>
          <w:color w:val="000000" w:themeColor="text1"/>
          <w:sz w:val="18"/>
          <w:szCs w:val="18"/>
        </w:rPr>
        <w:t>) donde habría nacido el padre de Wilhelm en el año 1872.</w:t>
      </w:r>
    </w:p>
    <w:p w:rsidR="00595927" w:rsidRPr="001E0BAF" w:rsidRDefault="00595927" w:rsidP="00595927">
      <w:pPr>
        <w:pStyle w:val="NormalWeb"/>
        <w:shd w:val="clear" w:color="auto" w:fill="FFFFFF"/>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Sin embargo, una investigación posterior realizada por </w:t>
      </w:r>
      <w:proofErr w:type="spellStart"/>
      <w:r w:rsidRPr="001E0BAF">
        <w:rPr>
          <w:rFonts w:ascii="Lucida Sans" w:hAnsi="Lucida Sans"/>
          <w:color w:val="000000" w:themeColor="text1"/>
          <w:sz w:val="18"/>
          <w:szCs w:val="18"/>
        </w:rPr>
        <w:t>Franger</w:t>
      </w:r>
      <w:proofErr w:type="spellEnd"/>
      <w:r w:rsidRPr="001E0BAF">
        <w:rPr>
          <w:rFonts w:ascii="Lucida Sans" w:hAnsi="Lucida Sans"/>
          <w:color w:val="000000" w:themeColor="text1"/>
          <w:sz w:val="18"/>
          <w:szCs w:val="18"/>
        </w:rPr>
        <w:t xml:space="preserve"> y </w:t>
      </w:r>
      <w:proofErr w:type="spellStart"/>
      <w:r w:rsidRPr="001E0BAF">
        <w:rPr>
          <w:rFonts w:ascii="Lucida Sans" w:hAnsi="Lucida Sans"/>
          <w:color w:val="000000" w:themeColor="text1"/>
          <w:sz w:val="18"/>
          <w:szCs w:val="18"/>
        </w:rPr>
        <w:t>Huhle</w:t>
      </w:r>
      <w:proofErr w:type="spellEnd"/>
      <w:r w:rsidRPr="001E0BAF">
        <w:rPr>
          <w:rFonts w:ascii="Lucida Sans" w:hAnsi="Lucida Sans"/>
          <w:color w:val="000000" w:themeColor="text1"/>
          <w:sz w:val="18"/>
          <w:szCs w:val="18"/>
        </w:rPr>
        <w:t xml:space="preserve"> ha refutado definitivamente esa teoría. Según estos autores, la idea de que Guillermo Kahlo tuviera raíces húngaras o judías solo formaba parte de una leyenda, a veces propagada por la propia Frida.10 Su estudio logró demostrar documentalmente, localizando actas de nacimiento, así como otros documentos y registros, que el fotógrafo nació el 26 de octubre de 1871 en </w:t>
      </w:r>
      <w:proofErr w:type="spellStart"/>
      <w:r w:rsidRPr="001E0BAF">
        <w:rPr>
          <w:rFonts w:ascii="Lucida Sans" w:hAnsi="Lucida Sans"/>
          <w:color w:val="000000" w:themeColor="text1"/>
          <w:sz w:val="18"/>
          <w:szCs w:val="18"/>
        </w:rPr>
        <w:t>Pforzheim</w:t>
      </w:r>
      <w:proofErr w:type="spellEnd"/>
      <w:r w:rsidRPr="001E0BAF">
        <w:rPr>
          <w:rFonts w:ascii="Lucida Sans" w:hAnsi="Lucida Sans"/>
          <w:color w:val="000000" w:themeColor="text1"/>
          <w:sz w:val="18"/>
          <w:szCs w:val="18"/>
        </w:rPr>
        <w:t>, una pequeña ciudad del estado de Baden-</w:t>
      </w:r>
      <w:proofErr w:type="spellStart"/>
      <w:r w:rsidRPr="001E0BAF">
        <w:rPr>
          <w:rFonts w:ascii="Lucida Sans" w:hAnsi="Lucida Sans"/>
          <w:color w:val="000000" w:themeColor="text1"/>
          <w:sz w:val="18"/>
          <w:szCs w:val="18"/>
        </w:rPr>
        <w:t>Wurtemberg</w:t>
      </w:r>
      <w:proofErr w:type="spellEnd"/>
      <w:r w:rsidRPr="001E0BAF">
        <w:rPr>
          <w:rFonts w:ascii="Lucida Sans" w:hAnsi="Lucida Sans"/>
          <w:color w:val="000000" w:themeColor="text1"/>
          <w:sz w:val="18"/>
          <w:szCs w:val="18"/>
        </w:rPr>
        <w:t xml:space="preserve">, y que tanto sus abuelos —Jakob Wilhelm Kahlo y </w:t>
      </w:r>
      <w:proofErr w:type="spellStart"/>
      <w:r w:rsidRPr="001E0BAF">
        <w:rPr>
          <w:rFonts w:ascii="Lucida Sans" w:hAnsi="Lucida Sans"/>
          <w:color w:val="000000" w:themeColor="text1"/>
          <w:sz w:val="18"/>
          <w:szCs w:val="18"/>
        </w:rPr>
        <w:t>Henriette</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Kaufmann</w:t>
      </w:r>
      <w:proofErr w:type="spellEnd"/>
      <w:r w:rsidRPr="001E0BAF">
        <w:rPr>
          <w:rFonts w:ascii="Lucida Sans" w:hAnsi="Lucida Sans"/>
          <w:color w:val="000000" w:themeColor="text1"/>
          <w:sz w:val="18"/>
          <w:szCs w:val="18"/>
        </w:rPr>
        <w:t>— como el resto de sus antepasados pertenecieron a la burguesía local y eran de religión luterana. La investigación logró establecer un árbol genealógico con ascendientes verificados hasta el año 1597.</w:t>
      </w:r>
    </w:p>
    <w:p w:rsidR="00595927" w:rsidRPr="001E0BAF" w:rsidRDefault="00595927" w:rsidP="00595927">
      <w:pPr>
        <w:pStyle w:val="NormalWeb"/>
        <w:shd w:val="clear" w:color="auto" w:fill="FFFFFF"/>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Tras la muerte de su madre (la abuela de Frida) en 1878 y debido a las desavenencias con la nueva esposa de su padre, Wilhelm Kahlo se embarcó en Hamburgo y llegó a Veracruz (México) en 1890. Como parte de la ruptura con su familia de origen, se cambió el nombre por su equivalente en español: Guillermo. El 15 de agosto de 1893 contrajo matrimonio con María Cardeña de quien enviudó cuatro años más tarde. El 21 de febrero de 1898 celebró su matrimonio eclesiástico con Matilde Calderón, la madre de Frida, unión legitimada civilmente recién el 29 de septiembre de 1904. Ese mismo año, tres años antes del nacimiento de Frida, la familia se mudó a la localidad de Coyoacán en el centro geográfico del D.F., a la muy conocida Casa Azul del 247 de la calle Londres, convertida actualmente en el Museo Frida Kahlo</w:t>
      </w:r>
      <w:proofErr w:type="gramStart"/>
      <w:r w:rsidRPr="001E0BAF">
        <w:rPr>
          <w:rFonts w:ascii="Lucida Sans" w:hAnsi="Lucida Sans"/>
          <w:color w:val="000000" w:themeColor="text1"/>
          <w:sz w:val="18"/>
          <w:szCs w:val="18"/>
        </w:rPr>
        <w:t>..</w:t>
      </w:r>
      <w:proofErr w:type="gramEnd"/>
      <w:r w:rsidRPr="001E0BAF">
        <w:rPr>
          <w:rFonts w:ascii="Lucida Sans" w:hAnsi="Lucida Sans"/>
          <w:color w:val="000000" w:themeColor="text1"/>
          <w:sz w:val="18"/>
          <w:szCs w:val="18"/>
        </w:rPr>
        <w:t xml:space="preserve"> A </w:t>
      </w:r>
      <w:r w:rsidRPr="001E0BAF">
        <w:rPr>
          <w:rFonts w:ascii="Lucida Sans" w:hAnsi="Lucida Sans"/>
          <w:color w:val="000000" w:themeColor="text1"/>
          <w:sz w:val="18"/>
          <w:szCs w:val="18"/>
        </w:rPr>
        <w:lastRenderedPageBreak/>
        <w:t xml:space="preserve">instancias de Matilde, las dos hermanas mayores de Frida (hijas del primer matrimonio de Guillermo Kahlo) estudiaban internas en la escuela de un convento, de modo que solo pasaban las vacaciones en casa de la </w:t>
      </w:r>
      <w:proofErr w:type="spellStart"/>
      <w:r w:rsidRPr="001E0BAF">
        <w:rPr>
          <w:rFonts w:ascii="Lucida Sans" w:hAnsi="Lucida Sans"/>
          <w:color w:val="000000" w:themeColor="text1"/>
          <w:sz w:val="18"/>
          <w:szCs w:val="18"/>
        </w:rPr>
        <w:t>la</w:t>
      </w:r>
      <w:proofErr w:type="spellEnd"/>
      <w:r w:rsidRPr="001E0BAF">
        <w:rPr>
          <w:rFonts w:ascii="Lucida Sans" w:hAnsi="Lucida Sans"/>
          <w:color w:val="000000" w:themeColor="text1"/>
          <w:sz w:val="18"/>
          <w:szCs w:val="18"/>
        </w:rPr>
        <w:t xml:space="preserve"> familia Kahlo-Calderón</w:t>
      </w:r>
    </w:p>
    <w:p w:rsidR="00595927" w:rsidRPr="001E0BAF" w:rsidRDefault="00595927" w:rsidP="00595927">
      <w:pPr>
        <w:pStyle w:val="NormalWeb"/>
        <w:shd w:val="clear" w:color="auto" w:fill="FFFFFF"/>
        <w:spacing w:before="0" w:beforeAutospacing="0" w:after="0"/>
        <w:ind w:left="2832" w:firstLine="142"/>
        <w:jc w:val="both"/>
        <w:rPr>
          <w:rFonts w:ascii="Lucida Sans" w:hAnsi="Lucida Sans"/>
          <w:color w:val="000000" w:themeColor="text1"/>
          <w:sz w:val="18"/>
          <w:szCs w:val="18"/>
        </w:rPr>
      </w:pPr>
    </w:p>
    <w:p w:rsidR="00595927" w:rsidRPr="001E0BAF" w:rsidRDefault="00595927" w:rsidP="00595927">
      <w:pPr>
        <w:spacing w:after="0" w:line="240" w:lineRule="auto"/>
        <w:ind w:left="2832" w:firstLine="142"/>
        <w:jc w:val="both"/>
        <w:rPr>
          <w:rFonts w:ascii="Lucida Sans" w:hAnsi="Lucida Sans"/>
          <w:b/>
          <w:color w:val="000000" w:themeColor="text1"/>
          <w:sz w:val="18"/>
          <w:szCs w:val="18"/>
        </w:rPr>
      </w:pPr>
      <w:r w:rsidRPr="001E0BAF">
        <w:rPr>
          <w:rFonts w:ascii="Lucida Sans" w:hAnsi="Lucida Sans"/>
          <w:b/>
          <w:color w:val="000000" w:themeColor="text1"/>
          <w:sz w:val="18"/>
          <w:szCs w:val="18"/>
        </w:rPr>
        <w:t>Familia y origen</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Frida fue la tercera hija del fotógrafo </w:t>
      </w:r>
      <w:hyperlink r:id="rId22" w:tooltip="Guillermo Kahlo" w:history="1">
        <w:r w:rsidRPr="001E0BAF">
          <w:rPr>
            <w:rStyle w:val="Hipervnculo"/>
            <w:rFonts w:ascii="Lucida Sans" w:hAnsi="Lucida Sans"/>
            <w:color w:val="000000" w:themeColor="text1"/>
            <w:sz w:val="18"/>
            <w:szCs w:val="18"/>
          </w:rPr>
          <w:t>Guillermo Kahlo</w:t>
        </w:r>
      </w:hyperlink>
      <w:r w:rsidRPr="001E0BAF">
        <w:rPr>
          <w:rFonts w:ascii="Lucida Sans" w:hAnsi="Lucida Sans"/>
          <w:color w:val="000000" w:themeColor="text1"/>
          <w:sz w:val="18"/>
          <w:szCs w:val="18"/>
        </w:rPr>
        <w:t xml:space="preserve">, inmigrante alemán nacionalizado mexicano y de Matilde Calderón, mexicana. Sus dos hermanas mayores fueron Matilde (nacida en </w:t>
      </w:r>
      <w:hyperlink r:id="rId23" w:tooltip="1899" w:history="1">
        <w:r w:rsidRPr="001E0BAF">
          <w:rPr>
            <w:rStyle w:val="Hipervnculo"/>
            <w:rFonts w:ascii="Lucida Sans" w:hAnsi="Lucida Sans"/>
            <w:color w:val="000000" w:themeColor="text1"/>
            <w:sz w:val="18"/>
            <w:szCs w:val="18"/>
          </w:rPr>
          <w:t>1899</w:t>
        </w:r>
      </w:hyperlink>
      <w:r w:rsidRPr="001E0BAF">
        <w:rPr>
          <w:rFonts w:ascii="Lucida Sans" w:hAnsi="Lucida Sans"/>
          <w:color w:val="000000" w:themeColor="text1"/>
          <w:sz w:val="18"/>
          <w:szCs w:val="18"/>
        </w:rPr>
        <w:t xml:space="preserve">) y Adriana (nacida en </w:t>
      </w:r>
      <w:hyperlink r:id="rId24" w:tooltip="1902" w:history="1">
        <w:r w:rsidRPr="001E0BAF">
          <w:rPr>
            <w:rStyle w:val="Hipervnculo"/>
            <w:rFonts w:ascii="Lucida Sans" w:hAnsi="Lucida Sans"/>
            <w:color w:val="000000" w:themeColor="text1"/>
            <w:sz w:val="18"/>
            <w:szCs w:val="18"/>
          </w:rPr>
          <w:t>1902</w:t>
        </w:r>
      </w:hyperlink>
      <w:r w:rsidRPr="001E0BAF">
        <w:rPr>
          <w:rFonts w:ascii="Lucida Sans" w:hAnsi="Lucida Sans"/>
          <w:color w:val="000000" w:themeColor="text1"/>
          <w:sz w:val="18"/>
          <w:szCs w:val="18"/>
        </w:rPr>
        <w:t xml:space="preserve">); después de ellas nació su único hermano, Guillermo (nacido en </w:t>
      </w:r>
      <w:hyperlink r:id="rId25" w:tooltip="1906" w:history="1">
        <w:r w:rsidRPr="001E0BAF">
          <w:rPr>
            <w:rStyle w:val="Hipervnculo"/>
            <w:rFonts w:ascii="Lucida Sans" w:hAnsi="Lucida Sans"/>
            <w:color w:val="000000" w:themeColor="text1"/>
            <w:sz w:val="18"/>
            <w:szCs w:val="18"/>
          </w:rPr>
          <w:t>1906</w:t>
        </w:r>
      </w:hyperlink>
      <w:r w:rsidRPr="001E0BAF">
        <w:rPr>
          <w:rFonts w:ascii="Lucida Sans" w:hAnsi="Lucida Sans"/>
          <w:color w:val="000000" w:themeColor="text1"/>
          <w:sz w:val="18"/>
          <w:szCs w:val="18"/>
        </w:rPr>
        <w:t xml:space="preserve"> y que sobrevivió solo unos días). En julio de </w:t>
      </w:r>
      <w:hyperlink r:id="rId26" w:tooltip="1907" w:history="1">
        <w:r w:rsidRPr="001E0BAF">
          <w:rPr>
            <w:rStyle w:val="Hipervnculo"/>
            <w:rFonts w:ascii="Lucida Sans" w:hAnsi="Lucida Sans"/>
            <w:color w:val="000000" w:themeColor="text1"/>
            <w:sz w:val="18"/>
            <w:szCs w:val="18"/>
          </w:rPr>
          <w:t>1907</w:t>
        </w:r>
      </w:hyperlink>
      <w:r w:rsidRPr="001E0BAF">
        <w:rPr>
          <w:rFonts w:ascii="Lucida Sans" w:hAnsi="Lucida Sans"/>
          <w:color w:val="000000" w:themeColor="text1"/>
          <w:sz w:val="18"/>
          <w:szCs w:val="18"/>
        </w:rPr>
        <w:t xml:space="preserve"> nació Frida y solo once meses después, en junio de </w:t>
      </w:r>
      <w:hyperlink r:id="rId27" w:tooltip="1908" w:history="1">
        <w:r w:rsidRPr="001E0BAF">
          <w:rPr>
            <w:rStyle w:val="Hipervnculo"/>
            <w:rFonts w:ascii="Lucida Sans" w:hAnsi="Lucida Sans"/>
            <w:color w:val="000000" w:themeColor="text1"/>
            <w:sz w:val="18"/>
            <w:szCs w:val="18"/>
          </w:rPr>
          <w:t>1908</w:t>
        </w:r>
      </w:hyperlink>
      <w:r w:rsidRPr="001E0BAF">
        <w:rPr>
          <w:rFonts w:ascii="Lucida Sans" w:hAnsi="Lucida Sans"/>
          <w:color w:val="000000" w:themeColor="text1"/>
          <w:sz w:val="18"/>
          <w:szCs w:val="18"/>
        </w:rPr>
        <w:t xml:space="preserve"> su hermana menor Cristina. Ella fue su constante compañera y la única de las hermanas Kahlo que dejó descendencia. Además, Frida tuvo tres hermanas mayores por parte del padre: Luisa (nacida en 1894), María (nacida en 1896 y fallecida a los pocos días de nacer) y Margarita, todas hijas del primer matrimonio de su padre con María Cardeña Espino (llamada también Cerdeña en algunas fuentes), fallecida en el parto de Margarita en 1898.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Abundan las publicaciones que señalan al padre de Frida como alemán de origen </w:t>
      </w:r>
      <w:hyperlink r:id="rId28" w:tooltip="Historia de los judíos en Hungría" w:history="1">
        <w:proofErr w:type="spellStart"/>
        <w:r w:rsidRPr="001E0BAF">
          <w:rPr>
            <w:rStyle w:val="Hipervnculo"/>
            <w:rFonts w:ascii="Lucida Sans" w:hAnsi="Lucida Sans"/>
            <w:color w:val="000000" w:themeColor="text1"/>
            <w:sz w:val="18"/>
            <w:szCs w:val="18"/>
          </w:rPr>
          <w:t>judeohúngaro</w:t>
        </w:r>
        <w:proofErr w:type="spellEnd"/>
      </w:hyperlink>
      <w:r w:rsidRPr="001E0BAF">
        <w:rPr>
          <w:rFonts w:ascii="Lucida Sans" w:hAnsi="Lucida Sans"/>
          <w:color w:val="000000" w:themeColor="text1"/>
          <w:sz w:val="18"/>
          <w:szCs w:val="18"/>
        </w:rPr>
        <w:t xml:space="preserve">. Entre ellas, la más difundida es la versión que recoge </w:t>
      </w:r>
      <w:proofErr w:type="spellStart"/>
      <w:r w:rsidRPr="001E0BAF">
        <w:rPr>
          <w:rFonts w:ascii="Lucida Sans" w:hAnsi="Lucida Sans"/>
          <w:color w:val="000000" w:themeColor="text1"/>
          <w:sz w:val="18"/>
          <w:szCs w:val="18"/>
        </w:rPr>
        <w:t>Hayden</w:t>
      </w:r>
      <w:proofErr w:type="spellEnd"/>
      <w:r w:rsidRPr="001E0BAF">
        <w:rPr>
          <w:rFonts w:ascii="Lucida Sans" w:hAnsi="Lucida Sans"/>
          <w:color w:val="000000" w:themeColor="text1"/>
          <w:sz w:val="18"/>
          <w:szCs w:val="18"/>
        </w:rPr>
        <w:t xml:space="preserve"> Herrera en su conocida biografía de Frida Kahlo, en la que se afirma que los abuelos de Frida provenían de </w:t>
      </w:r>
      <w:hyperlink r:id="rId29" w:tooltip="Hungría" w:history="1">
        <w:r w:rsidRPr="001E0BAF">
          <w:rPr>
            <w:rStyle w:val="Hipervnculo"/>
            <w:rFonts w:ascii="Lucida Sans" w:hAnsi="Lucida Sans"/>
            <w:color w:val="000000" w:themeColor="text1"/>
            <w:sz w:val="18"/>
            <w:szCs w:val="18"/>
          </w:rPr>
          <w:t>Hungría</w:t>
        </w:r>
      </w:hyperlink>
      <w:r w:rsidRPr="001E0BAF">
        <w:rPr>
          <w:rFonts w:ascii="Lucida Sans" w:hAnsi="Lucida Sans"/>
          <w:color w:val="000000" w:themeColor="text1"/>
          <w:sz w:val="18"/>
          <w:szCs w:val="18"/>
        </w:rPr>
        <w:t xml:space="preserve">, precisamente de </w:t>
      </w:r>
      <w:hyperlink r:id="rId30" w:tooltip="Arad (Rumania)" w:history="1">
        <w:r w:rsidRPr="001E0BAF">
          <w:rPr>
            <w:rStyle w:val="Hipervnculo"/>
            <w:rFonts w:ascii="Lucida Sans" w:hAnsi="Lucida Sans"/>
            <w:color w:val="000000" w:themeColor="text1"/>
            <w:sz w:val="18"/>
            <w:szCs w:val="18"/>
          </w:rPr>
          <w:t>Arad</w:t>
        </w:r>
      </w:hyperlink>
      <w:r w:rsidRPr="001E0BAF">
        <w:rPr>
          <w:rFonts w:ascii="Lucida Sans" w:hAnsi="Lucida Sans"/>
          <w:color w:val="000000" w:themeColor="text1"/>
          <w:sz w:val="18"/>
          <w:szCs w:val="18"/>
        </w:rPr>
        <w:t xml:space="preserve">, una región que hoy día pertenece a </w:t>
      </w:r>
      <w:hyperlink r:id="rId31" w:tooltip="Rumania" w:history="1">
        <w:r w:rsidRPr="001E0BAF">
          <w:rPr>
            <w:rStyle w:val="Hipervnculo"/>
            <w:rFonts w:ascii="Lucida Sans" w:hAnsi="Lucida Sans"/>
            <w:color w:val="000000" w:themeColor="text1"/>
            <w:sz w:val="18"/>
            <w:szCs w:val="18"/>
          </w:rPr>
          <w:t>Rumania</w:t>
        </w:r>
      </w:hyperlink>
      <w:r w:rsidRPr="001E0BAF">
        <w:rPr>
          <w:rFonts w:ascii="Lucida Sans" w:hAnsi="Lucida Sans"/>
          <w:color w:val="000000" w:themeColor="text1"/>
          <w:sz w:val="18"/>
          <w:szCs w:val="18"/>
        </w:rPr>
        <w:t xml:space="preserve"> y se habrían establecido en Alemania en la ciudad de </w:t>
      </w:r>
      <w:hyperlink r:id="rId32" w:tooltip="Baden-Baden" w:history="1">
        <w:r w:rsidRPr="001E0BAF">
          <w:rPr>
            <w:rStyle w:val="Hipervnculo"/>
            <w:rFonts w:ascii="Lucida Sans" w:hAnsi="Lucida Sans"/>
            <w:color w:val="000000" w:themeColor="text1"/>
            <w:sz w:val="18"/>
            <w:szCs w:val="18"/>
          </w:rPr>
          <w:t>Baden-Baden</w:t>
        </w:r>
      </w:hyperlink>
      <w:r w:rsidRPr="001E0BAF">
        <w:rPr>
          <w:rFonts w:ascii="Lucida Sans" w:hAnsi="Lucida Sans"/>
          <w:color w:val="000000" w:themeColor="text1"/>
          <w:sz w:val="18"/>
          <w:szCs w:val="18"/>
        </w:rPr>
        <w:t xml:space="preserve"> (hoy perteneciente al estado federado de </w:t>
      </w:r>
      <w:hyperlink r:id="rId33" w:tooltip="Baden-Wurtemberg" w:history="1">
        <w:r w:rsidRPr="001E0BAF">
          <w:rPr>
            <w:rStyle w:val="Hipervnculo"/>
            <w:rFonts w:ascii="Lucida Sans" w:hAnsi="Lucida Sans"/>
            <w:color w:val="000000" w:themeColor="text1"/>
            <w:sz w:val="18"/>
            <w:szCs w:val="18"/>
          </w:rPr>
          <w:t>Baden-</w:t>
        </w:r>
        <w:proofErr w:type="spellStart"/>
        <w:r w:rsidRPr="001E0BAF">
          <w:rPr>
            <w:rStyle w:val="Hipervnculo"/>
            <w:rFonts w:ascii="Lucida Sans" w:hAnsi="Lucida Sans"/>
            <w:color w:val="000000" w:themeColor="text1"/>
            <w:sz w:val="18"/>
            <w:szCs w:val="18"/>
          </w:rPr>
          <w:t>Wurtemberg</w:t>
        </w:r>
        <w:proofErr w:type="spellEnd"/>
      </w:hyperlink>
      <w:r w:rsidRPr="001E0BAF">
        <w:rPr>
          <w:rFonts w:ascii="Lucida Sans" w:hAnsi="Lucida Sans"/>
          <w:color w:val="000000" w:themeColor="text1"/>
          <w:sz w:val="18"/>
          <w:szCs w:val="18"/>
        </w:rPr>
        <w:t>) donde habría nacido el padre de Wilhelm en el año 1872.</w:t>
      </w:r>
      <w:r w:rsidRPr="001E0BAF">
        <w:rPr>
          <w:rStyle w:val="corchete-llamada1"/>
          <w:rFonts w:ascii="Lucida Sans" w:hAnsi="Lucida Sans"/>
          <w:color w:val="000000" w:themeColor="text1"/>
          <w:sz w:val="18"/>
          <w:szCs w:val="18"/>
          <w:vertAlign w:val="superscript"/>
          <w:specVanish w:val="0"/>
        </w:rPr>
        <w:t>[]</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Sin embargo, una investigación posterior realizada por </w:t>
      </w:r>
      <w:proofErr w:type="spellStart"/>
      <w:r w:rsidRPr="001E0BAF">
        <w:rPr>
          <w:rFonts w:ascii="Lucida Sans" w:hAnsi="Lucida Sans"/>
          <w:color w:val="000000" w:themeColor="text1"/>
          <w:sz w:val="18"/>
          <w:szCs w:val="18"/>
        </w:rPr>
        <w:t>Franger</w:t>
      </w:r>
      <w:proofErr w:type="spellEnd"/>
      <w:r w:rsidRPr="001E0BAF">
        <w:rPr>
          <w:rFonts w:ascii="Lucida Sans" w:hAnsi="Lucida Sans"/>
          <w:color w:val="000000" w:themeColor="text1"/>
          <w:sz w:val="18"/>
          <w:szCs w:val="18"/>
        </w:rPr>
        <w:t xml:space="preserve"> y </w:t>
      </w:r>
      <w:proofErr w:type="spellStart"/>
      <w:r w:rsidRPr="001E0BAF">
        <w:rPr>
          <w:rFonts w:ascii="Lucida Sans" w:hAnsi="Lucida Sans"/>
          <w:color w:val="000000" w:themeColor="text1"/>
          <w:sz w:val="18"/>
          <w:szCs w:val="18"/>
        </w:rPr>
        <w:t>Huhle</w:t>
      </w:r>
      <w:proofErr w:type="spellEnd"/>
      <w:r w:rsidRPr="001E0BAF">
        <w:rPr>
          <w:rFonts w:ascii="Lucida Sans" w:hAnsi="Lucida Sans"/>
          <w:color w:val="000000" w:themeColor="text1"/>
          <w:sz w:val="18"/>
          <w:szCs w:val="18"/>
        </w:rPr>
        <w:t xml:space="preserve"> ha refutado definitivamente esa teoría. Según estos autores, la idea de que Guillermo Kahlo tuviera raíces húngaras o judías solo formaba parte de una leyenda, a veces propagada por la propia Frida. Su estudio logró demostrar documentalmente, localizando actas de nacimiento, así como otros documentos y registros, que el fotógrafo nació el 26 de octubre de 1871 en </w:t>
      </w:r>
      <w:hyperlink r:id="rId34" w:tooltip="Pforzheim" w:history="1">
        <w:proofErr w:type="spellStart"/>
        <w:r w:rsidRPr="001E0BAF">
          <w:rPr>
            <w:rStyle w:val="Hipervnculo"/>
            <w:rFonts w:ascii="Lucida Sans" w:hAnsi="Lucida Sans"/>
            <w:color w:val="000000" w:themeColor="text1"/>
            <w:sz w:val="18"/>
            <w:szCs w:val="18"/>
          </w:rPr>
          <w:t>Pforzheim</w:t>
        </w:r>
        <w:proofErr w:type="spellEnd"/>
      </w:hyperlink>
      <w:r w:rsidRPr="001E0BAF">
        <w:rPr>
          <w:rFonts w:ascii="Lucida Sans" w:hAnsi="Lucida Sans"/>
          <w:color w:val="000000" w:themeColor="text1"/>
          <w:sz w:val="18"/>
          <w:szCs w:val="18"/>
        </w:rPr>
        <w:t xml:space="preserve">, una pequeña ciudad del estado de </w:t>
      </w:r>
      <w:hyperlink r:id="rId35" w:tooltip="Baden-Wurtemberg" w:history="1">
        <w:r w:rsidRPr="001E0BAF">
          <w:rPr>
            <w:rStyle w:val="Hipervnculo"/>
            <w:rFonts w:ascii="Lucida Sans" w:hAnsi="Lucida Sans"/>
            <w:color w:val="000000" w:themeColor="text1"/>
            <w:sz w:val="18"/>
            <w:szCs w:val="18"/>
          </w:rPr>
          <w:t>Baden-</w:t>
        </w:r>
        <w:proofErr w:type="spellStart"/>
        <w:r w:rsidRPr="001E0BAF">
          <w:rPr>
            <w:rStyle w:val="Hipervnculo"/>
            <w:rFonts w:ascii="Lucida Sans" w:hAnsi="Lucida Sans"/>
            <w:color w:val="000000" w:themeColor="text1"/>
            <w:sz w:val="18"/>
            <w:szCs w:val="18"/>
          </w:rPr>
          <w:t>Wurtemberg</w:t>
        </w:r>
        <w:proofErr w:type="spellEnd"/>
      </w:hyperlink>
      <w:r w:rsidRPr="001E0BAF">
        <w:rPr>
          <w:rFonts w:ascii="Lucida Sans" w:hAnsi="Lucida Sans"/>
          <w:color w:val="000000" w:themeColor="text1"/>
          <w:sz w:val="18"/>
          <w:szCs w:val="18"/>
        </w:rPr>
        <w:t xml:space="preserve">, y que tanto sus abuelos —Jakob Wilhelm Kahlo y </w:t>
      </w:r>
      <w:proofErr w:type="spellStart"/>
      <w:r w:rsidRPr="001E0BAF">
        <w:rPr>
          <w:rFonts w:ascii="Lucida Sans" w:hAnsi="Lucida Sans"/>
          <w:color w:val="000000" w:themeColor="text1"/>
          <w:sz w:val="18"/>
          <w:szCs w:val="18"/>
        </w:rPr>
        <w:t>Henriette</w:t>
      </w:r>
      <w:proofErr w:type="spellEnd"/>
      <w:r w:rsidRPr="001E0BAF">
        <w:rPr>
          <w:rFonts w:ascii="Lucida Sans" w:hAnsi="Lucida Sans"/>
          <w:color w:val="000000" w:themeColor="text1"/>
          <w:sz w:val="18"/>
          <w:szCs w:val="18"/>
        </w:rPr>
        <w:t xml:space="preserve"> </w:t>
      </w:r>
      <w:proofErr w:type="spellStart"/>
      <w:r w:rsidRPr="001E0BAF">
        <w:rPr>
          <w:rFonts w:ascii="Lucida Sans" w:hAnsi="Lucida Sans"/>
          <w:color w:val="000000" w:themeColor="text1"/>
          <w:sz w:val="18"/>
          <w:szCs w:val="18"/>
        </w:rPr>
        <w:t>Kaufmann</w:t>
      </w:r>
      <w:proofErr w:type="spellEnd"/>
      <w:r w:rsidRPr="001E0BAF">
        <w:rPr>
          <w:rFonts w:ascii="Lucida Sans" w:hAnsi="Lucida Sans"/>
          <w:color w:val="000000" w:themeColor="text1"/>
          <w:sz w:val="18"/>
          <w:szCs w:val="18"/>
        </w:rPr>
        <w:t xml:space="preserve">— como el resto de sus antepasados pertenecieron a la burguesía local y eran de </w:t>
      </w:r>
      <w:hyperlink r:id="rId36" w:tooltip="Luteranismo" w:history="1">
        <w:r w:rsidRPr="001E0BAF">
          <w:rPr>
            <w:rStyle w:val="Hipervnculo"/>
            <w:rFonts w:ascii="Lucida Sans" w:hAnsi="Lucida Sans"/>
            <w:color w:val="000000" w:themeColor="text1"/>
            <w:sz w:val="18"/>
            <w:szCs w:val="18"/>
          </w:rPr>
          <w:t>religión luterana</w:t>
        </w:r>
      </w:hyperlink>
      <w:r w:rsidRPr="001E0BAF">
        <w:rPr>
          <w:rFonts w:ascii="Lucida Sans" w:hAnsi="Lucida Sans"/>
          <w:color w:val="000000" w:themeColor="text1"/>
          <w:sz w:val="18"/>
          <w:szCs w:val="18"/>
        </w:rPr>
        <w:t xml:space="preserve">. La investigación logró establecer un </w:t>
      </w:r>
      <w:hyperlink r:id="rId37" w:tooltip="Árbol genealógico" w:history="1">
        <w:r w:rsidRPr="001E0BAF">
          <w:rPr>
            <w:rStyle w:val="Hipervnculo"/>
            <w:rFonts w:ascii="Lucida Sans" w:hAnsi="Lucida Sans"/>
            <w:color w:val="000000" w:themeColor="text1"/>
            <w:sz w:val="18"/>
            <w:szCs w:val="18"/>
          </w:rPr>
          <w:t>árbol genealógico</w:t>
        </w:r>
      </w:hyperlink>
      <w:r w:rsidRPr="001E0BAF">
        <w:rPr>
          <w:rFonts w:ascii="Lucida Sans" w:hAnsi="Lucida Sans"/>
          <w:color w:val="000000" w:themeColor="text1"/>
          <w:sz w:val="18"/>
          <w:szCs w:val="18"/>
        </w:rPr>
        <w:t xml:space="preserve"> con ascendientes verificados hasta el año 1597.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Tras la muerte de su madre (la abuela de Frida) en 1878 y debido a las desavenencias con la nueva esposa de su padre, Wilhelm Kahlo se embarcó en </w:t>
      </w:r>
      <w:hyperlink r:id="rId38" w:tooltip="Hamburgo" w:history="1">
        <w:r w:rsidRPr="001E0BAF">
          <w:rPr>
            <w:rStyle w:val="Hipervnculo"/>
            <w:rFonts w:ascii="Lucida Sans" w:hAnsi="Lucida Sans"/>
            <w:color w:val="000000" w:themeColor="text1"/>
            <w:sz w:val="18"/>
            <w:szCs w:val="18"/>
          </w:rPr>
          <w:t>Hamburgo</w:t>
        </w:r>
      </w:hyperlink>
      <w:r w:rsidRPr="001E0BAF">
        <w:rPr>
          <w:rFonts w:ascii="Lucida Sans" w:hAnsi="Lucida Sans"/>
          <w:color w:val="000000" w:themeColor="text1"/>
          <w:sz w:val="18"/>
          <w:szCs w:val="18"/>
        </w:rPr>
        <w:t xml:space="preserve"> y llegó a </w:t>
      </w:r>
      <w:hyperlink r:id="rId39" w:tooltip="Veracruz" w:history="1">
        <w:r w:rsidRPr="001E0BAF">
          <w:rPr>
            <w:rStyle w:val="Hipervnculo"/>
            <w:rFonts w:ascii="Lucida Sans" w:hAnsi="Lucida Sans"/>
            <w:color w:val="000000" w:themeColor="text1"/>
            <w:sz w:val="18"/>
            <w:szCs w:val="18"/>
          </w:rPr>
          <w:t>Veracruz</w:t>
        </w:r>
      </w:hyperlink>
      <w:r w:rsidRPr="001E0BAF">
        <w:rPr>
          <w:rFonts w:ascii="Lucida Sans" w:hAnsi="Lucida Sans"/>
          <w:color w:val="000000" w:themeColor="text1"/>
          <w:sz w:val="18"/>
          <w:szCs w:val="18"/>
        </w:rPr>
        <w:t xml:space="preserve"> (México) en 1890. Como parte de la ruptura con su familia de origen, se cambió el nombre por su equivalente en español: Guillermo. El 15 de agosto de 1893 contrajo matrimonio con María Cardeña de quien enviudó cuatro años más tarde. El 21 de febrero de 1898 celebró su matrimonio eclesiástico con Matilde Calderón, la madre de Frida, unión legitimada civilmente recién el 29 de septiembre de 1904. Ese mismo año, tres años antes del nacimiento de Frida, la familia se mudó a la localidad de </w:t>
      </w:r>
      <w:hyperlink r:id="rId40" w:tooltip="Coyoacán" w:history="1">
        <w:r w:rsidRPr="001E0BAF">
          <w:rPr>
            <w:rStyle w:val="Hipervnculo"/>
            <w:rFonts w:ascii="Lucida Sans" w:hAnsi="Lucida Sans"/>
            <w:color w:val="000000" w:themeColor="text1"/>
            <w:sz w:val="18"/>
            <w:szCs w:val="18"/>
          </w:rPr>
          <w:t>Coyoacán</w:t>
        </w:r>
      </w:hyperlink>
      <w:r w:rsidRPr="001E0BAF">
        <w:rPr>
          <w:rFonts w:ascii="Lucida Sans" w:hAnsi="Lucida Sans"/>
          <w:color w:val="000000" w:themeColor="text1"/>
          <w:sz w:val="18"/>
          <w:szCs w:val="18"/>
        </w:rPr>
        <w:t xml:space="preserve"> en el centro geográfico del D.F., a la muy conocida Casa Azul del 247 de la calle Londres, convertida actualmente en el </w:t>
      </w:r>
      <w:hyperlink r:id="rId41" w:tooltip="Museo Frida Kahlo" w:history="1">
        <w:r w:rsidRPr="001E0BAF">
          <w:rPr>
            <w:rStyle w:val="Hipervnculo"/>
            <w:rFonts w:ascii="Lucida Sans" w:hAnsi="Lucida Sans"/>
            <w:color w:val="000000" w:themeColor="text1"/>
            <w:sz w:val="18"/>
            <w:szCs w:val="18"/>
          </w:rPr>
          <w:t>Museo Frida Kahlo</w:t>
        </w:r>
      </w:hyperlink>
      <w:r w:rsidRPr="001E0BAF">
        <w:rPr>
          <w:rFonts w:ascii="Lucida Sans" w:hAnsi="Lucida Sans"/>
          <w:color w:val="000000" w:themeColor="text1"/>
          <w:sz w:val="18"/>
          <w:szCs w:val="18"/>
        </w:rPr>
        <w:t xml:space="preserve">. A instancias de Matilde, las dos hermanas mayores de Frida (hijas del primer matrimonio de Guillermo Kahlo) estudiaban internas en la escuela de un convento, de modo que solo pasaban las vacaciones en casa de la </w:t>
      </w:r>
      <w:proofErr w:type="spellStart"/>
      <w:r w:rsidRPr="001E0BAF">
        <w:rPr>
          <w:rFonts w:ascii="Lucida Sans" w:hAnsi="Lucida Sans"/>
          <w:color w:val="000000" w:themeColor="text1"/>
          <w:sz w:val="18"/>
          <w:szCs w:val="18"/>
        </w:rPr>
        <w:t>la</w:t>
      </w:r>
      <w:proofErr w:type="spellEnd"/>
      <w:r w:rsidRPr="001E0BAF">
        <w:rPr>
          <w:rFonts w:ascii="Lucida Sans" w:hAnsi="Lucida Sans"/>
          <w:color w:val="000000" w:themeColor="text1"/>
          <w:sz w:val="18"/>
          <w:szCs w:val="18"/>
        </w:rPr>
        <w:t xml:space="preserve"> familia Kahlo-Calderón.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p>
    <w:p w:rsidR="00595927" w:rsidRPr="001E0BAF" w:rsidRDefault="00595927" w:rsidP="00595927">
      <w:pPr>
        <w:pStyle w:val="NormalWeb"/>
        <w:spacing w:before="0" w:beforeAutospacing="0" w:after="0"/>
        <w:ind w:left="2832" w:firstLine="142"/>
        <w:jc w:val="both"/>
        <w:rPr>
          <w:rFonts w:ascii="Lucida Sans" w:hAnsi="Lucida Sans"/>
          <w:b/>
          <w:color w:val="000000" w:themeColor="text1"/>
          <w:sz w:val="18"/>
          <w:szCs w:val="18"/>
        </w:rPr>
      </w:pPr>
      <w:r w:rsidRPr="001E0BAF">
        <w:rPr>
          <w:rFonts w:ascii="Lucida Sans" w:hAnsi="Lucida Sans"/>
          <w:b/>
          <w:color w:val="000000" w:themeColor="text1"/>
          <w:sz w:val="18"/>
          <w:szCs w:val="18"/>
        </w:rPr>
        <w:t>INFANCIA</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La vida de Frida estuvo marcada desde muy temprana edad por el sufrimiento físico y las enfermedades que padeció. El primero de estos infortunios consistió en una </w:t>
      </w:r>
      <w:hyperlink r:id="rId42" w:tooltip="Poliomielitis" w:history="1">
        <w:r w:rsidRPr="001E0BAF">
          <w:rPr>
            <w:rStyle w:val="Hipervnculo"/>
            <w:rFonts w:ascii="Lucida Sans" w:hAnsi="Lucida Sans"/>
            <w:color w:val="000000" w:themeColor="text1"/>
            <w:sz w:val="18"/>
            <w:szCs w:val="18"/>
          </w:rPr>
          <w:t>poliomielitis</w:t>
        </w:r>
      </w:hyperlink>
      <w:r w:rsidRPr="001E0BAF">
        <w:rPr>
          <w:rFonts w:ascii="Lucida Sans" w:hAnsi="Lucida Sans"/>
          <w:color w:val="000000" w:themeColor="text1"/>
          <w:sz w:val="18"/>
          <w:szCs w:val="18"/>
        </w:rPr>
        <w:t xml:space="preserve"> que contrajo en </w:t>
      </w:r>
      <w:hyperlink r:id="rId43" w:tooltip="1913" w:history="1">
        <w:r w:rsidRPr="001E0BAF">
          <w:rPr>
            <w:rStyle w:val="Hipervnculo"/>
            <w:rFonts w:ascii="Lucida Sans" w:hAnsi="Lucida Sans"/>
            <w:color w:val="000000" w:themeColor="text1"/>
            <w:sz w:val="18"/>
            <w:szCs w:val="18"/>
          </w:rPr>
          <w:t>1913</w:t>
        </w:r>
      </w:hyperlink>
      <w:r w:rsidRPr="001E0BAF">
        <w:rPr>
          <w:rFonts w:ascii="Lucida Sans" w:hAnsi="Lucida Sans"/>
          <w:color w:val="000000" w:themeColor="text1"/>
          <w:sz w:val="18"/>
          <w:szCs w:val="18"/>
        </w:rPr>
        <w:t>, dando inicio a una serie de sucesivas enfermedades, lesiones diversas, accidentes y operaciones. Esta primera enfermedad la obligó a permanecer nueve meses en cama y le dejó una secuela permanente: la pierna derecha mucho más delgada que la izquierda. Animada por su padre y como parte de su rehabilitación Frida practicó diversos deportes, algunos poco usuales en la sociedad mexicana de su época para una niña, como fútbol o boxeo.</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Sin embargo, la evidente limitación motriz, así como las constantes operaciones quirúrgicas y tratamientos médicos hicieron que Frida se desarrollara de modo diferente y con frecuencia se viera impedida de participar con otros niños. Varios de los cuadros que luego pintara en su vida adulta reflejan la temática de la soledad de su infancia. Un ejemplo que se cita con frecuencia es la obra de 1938 </w:t>
      </w:r>
      <w:r w:rsidRPr="001E0BAF">
        <w:rPr>
          <w:rFonts w:ascii="Lucida Sans" w:hAnsi="Lucida Sans"/>
          <w:i/>
          <w:iCs/>
          <w:color w:val="000000" w:themeColor="text1"/>
          <w:sz w:val="18"/>
          <w:szCs w:val="18"/>
        </w:rPr>
        <w:t>Cuatro habitantes de Ciudad de México</w:t>
      </w:r>
      <w:r w:rsidRPr="001E0BAF">
        <w:rPr>
          <w:rFonts w:ascii="Lucida Sans" w:hAnsi="Lucida Sans"/>
          <w:color w:val="000000" w:themeColor="text1"/>
          <w:sz w:val="18"/>
          <w:szCs w:val="18"/>
        </w:rPr>
        <w:t xml:space="preserve">, un óleo sobre metal de 32,4 x 47,6 que muestra una pequeña niña sentada sobre una superficie en altura y ataviada con </w:t>
      </w:r>
      <w:hyperlink r:id="rId44" w:tooltip="Tehuana (traje)" w:history="1">
        <w:r w:rsidRPr="001E0BAF">
          <w:rPr>
            <w:rStyle w:val="Hipervnculo"/>
            <w:rFonts w:ascii="Lucida Sans" w:hAnsi="Lucida Sans"/>
            <w:color w:val="000000" w:themeColor="text1"/>
            <w:sz w:val="18"/>
            <w:szCs w:val="18"/>
          </w:rPr>
          <w:t>tehuana</w:t>
        </w:r>
      </w:hyperlink>
      <w:r w:rsidRPr="001E0BAF">
        <w:rPr>
          <w:rFonts w:ascii="Lucida Sans" w:hAnsi="Lucida Sans"/>
          <w:color w:val="000000" w:themeColor="text1"/>
          <w:sz w:val="18"/>
          <w:szCs w:val="18"/>
        </w:rPr>
        <w:t xml:space="preserve">. La niña parece </w:t>
      </w:r>
      <w:r w:rsidRPr="001E0BAF">
        <w:rPr>
          <w:rFonts w:ascii="Lucida Sans" w:hAnsi="Lucida Sans"/>
          <w:color w:val="000000" w:themeColor="text1"/>
          <w:sz w:val="18"/>
          <w:szCs w:val="18"/>
        </w:rPr>
        <w:lastRenderedPageBreak/>
        <w:t>abandonada y triste, chupándose el dedo con desolación. Otro cuadro de ese mismo año (</w:t>
      </w:r>
      <w:r w:rsidRPr="001E0BAF">
        <w:rPr>
          <w:rFonts w:ascii="Lucida Sans" w:hAnsi="Lucida Sans"/>
          <w:i/>
          <w:iCs/>
          <w:color w:val="000000" w:themeColor="text1"/>
          <w:sz w:val="18"/>
          <w:szCs w:val="18"/>
        </w:rPr>
        <w:t>Niña con máscara de muerte</w:t>
      </w:r>
      <w:r w:rsidRPr="001E0BAF">
        <w:rPr>
          <w:rFonts w:ascii="Lucida Sans" w:hAnsi="Lucida Sans"/>
          <w:color w:val="000000" w:themeColor="text1"/>
          <w:sz w:val="18"/>
          <w:szCs w:val="18"/>
        </w:rPr>
        <w:t xml:space="preserve"> o </w:t>
      </w:r>
      <w:r w:rsidRPr="001E0BAF">
        <w:rPr>
          <w:rFonts w:ascii="Lucida Sans" w:hAnsi="Lucida Sans"/>
          <w:i/>
          <w:iCs/>
          <w:color w:val="000000" w:themeColor="text1"/>
          <w:sz w:val="18"/>
          <w:szCs w:val="18"/>
        </w:rPr>
        <w:t>Ella juega sola</w:t>
      </w:r>
      <w:r w:rsidRPr="001E0BAF">
        <w:rPr>
          <w:rFonts w:ascii="Lucida Sans" w:hAnsi="Lucida Sans"/>
          <w:color w:val="000000" w:themeColor="text1"/>
          <w:sz w:val="18"/>
          <w:szCs w:val="18"/>
        </w:rPr>
        <w:t>)</w:t>
      </w:r>
      <w:r w:rsidRPr="001E0BAF">
        <w:rPr>
          <w:rStyle w:val="corchete-llamada1"/>
          <w:rFonts w:ascii="Lucida Sans" w:hAnsi="Lucida Sans"/>
          <w:color w:val="000000" w:themeColor="text1"/>
          <w:sz w:val="18"/>
          <w:szCs w:val="18"/>
          <w:vertAlign w:val="superscript"/>
          <w:specVanish w:val="0"/>
        </w:rPr>
        <w:t xml:space="preserve">[  </w:t>
      </w:r>
      <w:r w:rsidRPr="001E0BAF">
        <w:rPr>
          <w:rFonts w:ascii="Lucida Sans" w:hAnsi="Lucida Sans"/>
          <w:color w:val="000000" w:themeColor="text1"/>
          <w:sz w:val="18"/>
          <w:szCs w:val="18"/>
        </w:rPr>
        <w:t xml:space="preserve">que Frida pintó en dos versiones muestra a una pequeña niña de unos cuatro años de edad con una máscara de calavera. Si bien se trata aquí del </w:t>
      </w:r>
      <w:r w:rsidRPr="001E0BAF">
        <w:rPr>
          <w:rFonts w:ascii="Lucida Sans" w:hAnsi="Lucida Sans"/>
          <w:i/>
          <w:iCs/>
          <w:color w:val="000000" w:themeColor="text1"/>
          <w:sz w:val="18"/>
          <w:szCs w:val="18"/>
        </w:rPr>
        <w:t>Día de los Muertos</w:t>
      </w:r>
      <w:r w:rsidRPr="001E0BAF">
        <w:rPr>
          <w:rFonts w:ascii="Lucida Sans" w:hAnsi="Lucida Sans"/>
          <w:color w:val="000000" w:themeColor="text1"/>
          <w:sz w:val="18"/>
          <w:szCs w:val="18"/>
        </w:rPr>
        <w:t>, una celebración que en México tiene un carácter de fiesta popular, también se ha comentado el sentimiento de soledad que a pesar de ello transmite la pequeña de este cuadro, quien se supone que representa a la propia Frida.</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Mientras la ambivalencia de sentimientos de amor y odio caracterizó el vínculo de Frida con su madre, la relación con su padre siempre fue de mucho cariño y cercanía. Y se hizo aún más estrecha tras la enfermedad de </w:t>
      </w:r>
      <w:proofErr w:type="spellStart"/>
      <w:r w:rsidRPr="001E0BAF">
        <w:rPr>
          <w:rFonts w:ascii="Lucida Sans" w:hAnsi="Lucida Sans"/>
          <w:color w:val="000000" w:themeColor="text1"/>
          <w:sz w:val="18"/>
          <w:szCs w:val="18"/>
        </w:rPr>
        <w:t>poliomelitis</w:t>
      </w:r>
      <w:proofErr w:type="spellEnd"/>
      <w:r w:rsidRPr="001E0BAF">
        <w:rPr>
          <w:rFonts w:ascii="Lucida Sans" w:hAnsi="Lucida Sans"/>
          <w:color w:val="000000" w:themeColor="text1"/>
          <w:sz w:val="18"/>
          <w:szCs w:val="18"/>
        </w:rPr>
        <w:t xml:space="preserve"> de Frida, puesto que fue su padre quien principalmente la acompañó en sus ejercicios y la guio en los programas de rehabilitación. Frida, a su vez, fue testigo de los continuos y misteriosos desmayos de su padre, para los que en su temprana infancia nadie le ofreció explicación alguna. Se trataba de los frecuentes </w:t>
      </w:r>
      <w:hyperlink r:id="rId45" w:tooltip="Epilepsia" w:history="1">
        <w:r w:rsidRPr="001E0BAF">
          <w:rPr>
            <w:rStyle w:val="Hipervnculo"/>
            <w:rFonts w:ascii="Lucida Sans" w:hAnsi="Lucida Sans"/>
            <w:color w:val="000000" w:themeColor="text1"/>
            <w:sz w:val="18"/>
            <w:szCs w:val="18"/>
          </w:rPr>
          <w:t>ataques epilépticos</w:t>
        </w:r>
      </w:hyperlink>
      <w:r w:rsidRPr="001E0BAF">
        <w:rPr>
          <w:rFonts w:ascii="Lucida Sans" w:hAnsi="Lucida Sans"/>
          <w:color w:val="000000" w:themeColor="text1"/>
          <w:sz w:val="18"/>
          <w:szCs w:val="18"/>
        </w:rPr>
        <w:t xml:space="preserve"> que sufría su padre como secuela de una temprana lesión cerebral. Con el tiempo, Frida aprendió a prestarle asistencia en estas circunstancias y finalmente se enteró de su causa. La experiencia compartida de lidiar contra el infortunio de las enfermedades unió a padre e hija con un lazo muy fuerte de solidaridad y empatía. </w:t>
      </w:r>
    </w:p>
    <w:p w:rsidR="00595927" w:rsidRPr="001E0BAF" w:rsidRDefault="00595927" w:rsidP="00595927">
      <w:pPr>
        <w:spacing w:after="0" w:line="240" w:lineRule="auto"/>
        <w:ind w:left="2832" w:firstLine="142"/>
        <w:jc w:val="both"/>
        <w:rPr>
          <w:rFonts w:ascii="Lucida Sans" w:hAnsi="Lucida Sans"/>
          <w:color w:val="000000" w:themeColor="text1"/>
          <w:sz w:val="18"/>
          <w:szCs w:val="18"/>
        </w:rPr>
      </w:pPr>
    </w:p>
    <w:p w:rsidR="00595927" w:rsidRPr="001E0BAF" w:rsidRDefault="00595927" w:rsidP="00595927">
      <w:pPr>
        <w:spacing w:after="0" w:line="240" w:lineRule="auto"/>
        <w:ind w:left="2832" w:firstLine="142"/>
        <w:jc w:val="both"/>
        <w:rPr>
          <w:rFonts w:ascii="Lucida Sans" w:hAnsi="Lucida Sans"/>
          <w:b/>
          <w:color w:val="000000" w:themeColor="text1"/>
          <w:sz w:val="18"/>
          <w:szCs w:val="18"/>
        </w:rPr>
      </w:pPr>
      <w:r w:rsidRPr="001E0BAF">
        <w:rPr>
          <w:rFonts w:ascii="Lucida Sans" w:hAnsi="Lucida Sans"/>
          <w:b/>
          <w:color w:val="000000" w:themeColor="text1"/>
          <w:sz w:val="18"/>
          <w:szCs w:val="18"/>
        </w:rPr>
        <w:t>Juventud</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No se ha logrado identificar con exactitud la escuela a la que concurrió Frida antes de 1922. Repetidamente se ha señalado, sin embargo, que fue alumna del Colegio Alemán hasta 1921 y que allí habría obtenido su certificado escolar. Sin embargo, las actas del colegio no brindan una prueba de ello, ni tampoco tenía Frida el dominio del idioma alemán esperable, tal como ella misma escribió en una carta — redactada en idioma inglés — de 1949 a Hans-</w:t>
      </w:r>
      <w:proofErr w:type="spellStart"/>
      <w:r w:rsidRPr="001E0BAF">
        <w:rPr>
          <w:rFonts w:ascii="Lucida Sans" w:hAnsi="Lucida Sans"/>
          <w:color w:val="000000" w:themeColor="text1"/>
          <w:sz w:val="18"/>
          <w:szCs w:val="18"/>
        </w:rPr>
        <w:t>Joahim</w:t>
      </w:r>
      <w:proofErr w:type="spellEnd"/>
      <w:r w:rsidRPr="001E0BAF">
        <w:rPr>
          <w:rFonts w:ascii="Lucida Sans" w:hAnsi="Lucida Sans"/>
          <w:color w:val="000000" w:themeColor="text1"/>
          <w:sz w:val="18"/>
          <w:szCs w:val="18"/>
        </w:rPr>
        <w:t xml:space="preserve"> Kahlo, donde intentaba averiguar sobre sus ancestros y familia en Alemania.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vertAlign w:val="superscript"/>
        </w:rPr>
      </w:pPr>
      <w:r w:rsidRPr="001E0BAF">
        <w:rPr>
          <w:rFonts w:ascii="Lucida Sans" w:hAnsi="Lucida Sans"/>
          <w:color w:val="000000" w:themeColor="text1"/>
          <w:sz w:val="18"/>
          <w:szCs w:val="18"/>
        </w:rPr>
        <w:t xml:space="preserve">En </w:t>
      </w:r>
      <w:hyperlink r:id="rId46" w:tooltip="1922" w:history="1">
        <w:r w:rsidRPr="001E0BAF">
          <w:rPr>
            <w:rStyle w:val="Hipervnculo"/>
            <w:rFonts w:ascii="Lucida Sans" w:hAnsi="Lucida Sans"/>
            <w:color w:val="000000" w:themeColor="text1"/>
            <w:sz w:val="18"/>
            <w:szCs w:val="18"/>
          </w:rPr>
          <w:t>1922</w:t>
        </w:r>
      </w:hyperlink>
      <w:r w:rsidRPr="001E0BAF">
        <w:rPr>
          <w:rFonts w:ascii="Lucida Sans" w:hAnsi="Lucida Sans"/>
          <w:color w:val="000000" w:themeColor="text1"/>
          <w:sz w:val="18"/>
          <w:szCs w:val="18"/>
        </w:rPr>
        <w:t xml:space="preserve"> ingresó a la </w:t>
      </w:r>
      <w:hyperlink r:id="rId47" w:tooltip="Escuela Nacional Preparatoria" w:history="1">
        <w:r w:rsidRPr="001E0BAF">
          <w:rPr>
            <w:rStyle w:val="Hipervnculo"/>
            <w:rFonts w:ascii="Lucida Sans" w:hAnsi="Lucida Sans"/>
            <w:color w:val="000000" w:themeColor="text1"/>
            <w:sz w:val="18"/>
            <w:szCs w:val="18"/>
          </w:rPr>
          <w:t>Escuela Nacional Preparatoria</w:t>
        </w:r>
      </w:hyperlink>
      <w:r w:rsidRPr="001E0BAF">
        <w:rPr>
          <w:rFonts w:ascii="Lucida Sans" w:hAnsi="Lucida Sans"/>
          <w:color w:val="000000" w:themeColor="text1"/>
          <w:sz w:val="18"/>
          <w:szCs w:val="18"/>
        </w:rPr>
        <w:t xml:space="preserve"> de </w:t>
      </w:r>
      <w:hyperlink r:id="rId48" w:tooltip="Ciudad de México" w:history="1">
        <w:r w:rsidRPr="001E0BAF">
          <w:rPr>
            <w:rStyle w:val="Hipervnculo"/>
            <w:rFonts w:ascii="Lucida Sans" w:hAnsi="Lucida Sans"/>
            <w:color w:val="000000" w:themeColor="text1"/>
            <w:sz w:val="18"/>
            <w:szCs w:val="18"/>
          </w:rPr>
          <w:t>Ciudad de México</w:t>
        </w:r>
      </w:hyperlink>
      <w:r w:rsidRPr="001E0BAF">
        <w:rPr>
          <w:rFonts w:ascii="Lucida Sans" w:hAnsi="Lucida Sans"/>
          <w:color w:val="000000" w:themeColor="text1"/>
          <w:sz w:val="18"/>
          <w:szCs w:val="18"/>
        </w:rPr>
        <w:t xml:space="preserve">, prestigiosa institución educativa de </w:t>
      </w:r>
      <w:hyperlink r:id="rId49" w:tooltip="México" w:history="1">
        <w:r w:rsidRPr="001E0BAF">
          <w:rPr>
            <w:rStyle w:val="Hipervnculo"/>
            <w:rFonts w:ascii="Lucida Sans" w:hAnsi="Lucida Sans"/>
            <w:color w:val="000000" w:themeColor="text1"/>
            <w:sz w:val="18"/>
            <w:szCs w:val="18"/>
          </w:rPr>
          <w:t>México</w:t>
        </w:r>
      </w:hyperlink>
      <w:r w:rsidRPr="001E0BAF">
        <w:rPr>
          <w:rFonts w:ascii="Lucida Sans" w:hAnsi="Lucida Sans"/>
          <w:color w:val="000000" w:themeColor="text1"/>
          <w:sz w:val="18"/>
          <w:szCs w:val="18"/>
        </w:rPr>
        <w:t>, que recientemente había comenzado a admitir estudiantes de sexo femenino. Eran solo 35 mujeres, de un total de dos mil alumnos.</w:t>
      </w:r>
      <w:r w:rsidRPr="001E0BAF">
        <w:rPr>
          <w:rStyle w:val="corchete-llamada1"/>
          <w:rFonts w:ascii="Lucida Sans" w:hAnsi="Lucida Sans"/>
          <w:color w:val="000000" w:themeColor="text1"/>
          <w:sz w:val="18"/>
          <w:szCs w:val="18"/>
          <w:vertAlign w:val="superscript"/>
          <w:specVanish w:val="0"/>
        </w:rPr>
        <w:t>[</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Style w:val="corchete-llamada1"/>
          <w:rFonts w:ascii="Lucida Sans" w:hAnsi="Lucida Sans"/>
          <w:color w:val="000000" w:themeColor="text1"/>
          <w:sz w:val="18"/>
          <w:szCs w:val="18"/>
          <w:vertAlign w:val="superscript"/>
          <w:specVanish w:val="0"/>
        </w:rPr>
        <w:t>]</w:t>
      </w:r>
      <w:r w:rsidRPr="001E0BAF">
        <w:rPr>
          <w:rFonts w:ascii="Lucida Sans" w:hAnsi="Lucida Sans"/>
          <w:color w:val="000000" w:themeColor="text1"/>
          <w:sz w:val="18"/>
          <w:szCs w:val="18"/>
        </w:rPr>
        <w:t xml:space="preserve">Entonces aspiraba a estudiar medicina en el futuro. En esta escuela conoció a futuros intelectuales y artistas mexicanos, como </w:t>
      </w:r>
      <w:hyperlink r:id="rId50" w:tooltip="Salvador Novo" w:history="1">
        <w:r w:rsidRPr="001E0BAF">
          <w:rPr>
            <w:rStyle w:val="Hipervnculo"/>
            <w:rFonts w:ascii="Lucida Sans" w:hAnsi="Lucida Sans"/>
            <w:color w:val="000000" w:themeColor="text1"/>
            <w:sz w:val="18"/>
            <w:szCs w:val="18"/>
          </w:rPr>
          <w:t>Salvador Novo</w:t>
        </w:r>
      </w:hyperlink>
      <w:r w:rsidRPr="001E0BAF">
        <w:rPr>
          <w:rFonts w:ascii="Lucida Sans" w:hAnsi="Lucida Sans"/>
          <w:color w:val="000000" w:themeColor="text1"/>
          <w:sz w:val="18"/>
          <w:szCs w:val="18"/>
        </w:rPr>
        <w:t xml:space="preserve">, y formó parte de un grupo de alumnos conocidos como </w:t>
      </w:r>
      <w:r w:rsidRPr="001E0BAF">
        <w:rPr>
          <w:rFonts w:ascii="Lucida Sans" w:hAnsi="Lucida Sans"/>
          <w:i/>
          <w:iCs/>
          <w:color w:val="000000" w:themeColor="text1"/>
          <w:sz w:val="18"/>
          <w:szCs w:val="18"/>
        </w:rPr>
        <w:t>Los Cachuchas</w:t>
      </w:r>
      <w:r w:rsidRPr="001E0BAF">
        <w:rPr>
          <w:rFonts w:ascii="Lucida Sans" w:hAnsi="Lucida Sans"/>
          <w:color w:val="000000" w:themeColor="text1"/>
          <w:sz w:val="18"/>
          <w:szCs w:val="18"/>
        </w:rPr>
        <w:t xml:space="preserve">, que se llamaban así por las gorras que usaban. A este grupo sólo pertenecían dos mujeres: </w:t>
      </w:r>
      <w:hyperlink r:id="rId51" w:tooltip="Carmen Jaime (aún no redactado)" w:history="1">
        <w:r w:rsidRPr="001E0BAF">
          <w:rPr>
            <w:rStyle w:val="Hipervnculo"/>
            <w:rFonts w:ascii="Lucida Sans" w:hAnsi="Lucida Sans"/>
            <w:color w:val="000000" w:themeColor="text1"/>
            <w:sz w:val="18"/>
            <w:szCs w:val="18"/>
          </w:rPr>
          <w:t>Carmen Jaime</w:t>
        </w:r>
      </w:hyperlink>
      <w:r w:rsidRPr="001E0BAF">
        <w:rPr>
          <w:rFonts w:ascii="Lucida Sans" w:hAnsi="Lucida Sans"/>
          <w:color w:val="000000" w:themeColor="text1"/>
          <w:sz w:val="18"/>
          <w:szCs w:val="18"/>
        </w:rPr>
        <w:t xml:space="preserve"> y la propia Frida. Los demás eran todos hombres que en sus vidas de adulto tuvieron éxito intelectual o profesional en la sociedad mexicana: Agustín Lira, </w:t>
      </w:r>
      <w:hyperlink r:id="rId52" w:tooltip="Miguel N. Lira" w:history="1">
        <w:r w:rsidRPr="001E0BAF">
          <w:rPr>
            <w:rStyle w:val="Hipervnculo"/>
            <w:rFonts w:ascii="Lucida Sans" w:hAnsi="Lucida Sans"/>
            <w:color w:val="000000" w:themeColor="text1"/>
            <w:sz w:val="18"/>
            <w:szCs w:val="18"/>
          </w:rPr>
          <w:t>Miguel Lira</w:t>
        </w:r>
      </w:hyperlink>
      <w:r w:rsidRPr="001E0BAF">
        <w:rPr>
          <w:rFonts w:ascii="Lucida Sans" w:hAnsi="Lucida Sans"/>
          <w:color w:val="000000" w:themeColor="text1"/>
          <w:sz w:val="18"/>
          <w:szCs w:val="18"/>
        </w:rPr>
        <w:t xml:space="preserve">, Alfonso Villa, Manuel González Ramírez, Jesús Ríos y Valles, José Gómez Robleda y quien se convirtiera en su novio, Alejandro Gómez Arias. </w:t>
      </w:r>
      <w:proofErr w:type="gramStart"/>
      <w:r w:rsidRPr="001E0BAF">
        <w:rPr>
          <w:rFonts w:ascii="Lucida Sans" w:hAnsi="Lucida Sans"/>
          <w:color w:val="000000" w:themeColor="text1"/>
          <w:sz w:val="18"/>
          <w:szCs w:val="18"/>
        </w:rPr>
        <w:t>Los</w:t>
      </w:r>
      <w:proofErr w:type="gramEnd"/>
      <w:r w:rsidRPr="001E0BAF">
        <w:rPr>
          <w:rFonts w:ascii="Lucida Sans" w:hAnsi="Lucida Sans"/>
          <w:color w:val="000000" w:themeColor="text1"/>
          <w:sz w:val="18"/>
          <w:szCs w:val="18"/>
        </w:rPr>
        <w:t xml:space="preserve"> cachuchas eran rebeldes, se autodefinían como un grupo político, crítico de la autoridad, protestaban contra las injusticias y se movilizaban por las reformas del sistema escolar. Pero además se divertían y gastaban bromas en la escuela con gran entusiasmo. Su actividad y posición política calzaba en algún espacio entre las ideas anarquistas y revolucionarias románticas. Más adelante, Frida plasmaría sobre la tela una escena típica de sus encuentros con estos amigos. El óleo, pintado en 1927 y con estilo cubista, lleva por título </w:t>
      </w:r>
      <w:r w:rsidRPr="001E0BAF">
        <w:rPr>
          <w:rFonts w:ascii="Lucida Sans" w:hAnsi="Lucida Sans"/>
          <w:i/>
          <w:iCs/>
          <w:color w:val="000000" w:themeColor="text1"/>
          <w:sz w:val="18"/>
          <w:szCs w:val="18"/>
        </w:rPr>
        <w:t>Los Cachuchas</w:t>
      </w:r>
      <w:r w:rsidRPr="001E0BAF">
        <w:rPr>
          <w:rFonts w:ascii="Lucida Sans" w:hAnsi="Lucida Sans"/>
          <w:color w:val="000000" w:themeColor="text1"/>
          <w:sz w:val="18"/>
          <w:szCs w:val="18"/>
        </w:rPr>
        <w:t xml:space="preserve"> (o, </w:t>
      </w:r>
      <w:proofErr w:type="spellStart"/>
      <w:r w:rsidRPr="001E0BAF">
        <w:rPr>
          <w:rFonts w:ascii="Lucida Sans" w:hAnsi="Lucida Sans"/>
          <w:color w:val="000000" w:themeColor="text1"/>
          <w:sz w:val="18"/>
          <w:szCs w:val="18"/>
        </w:rPr>
        <w:t>alternativamente</w:t>
      </w:r>
      <w:proofErr w:type="gramStart"/>
      <w:r w:rsidRPr="001E0BAF">
        <w:rPr>
          <w:rFonts w:ascii="Lucida Sans" w:hAnsi="Lucida Sans"/>
          <w:color w:val="000000" w:themeColor="text1"/>
          <w:sz w:val="18"/>
          <w:szCs w:val="18"/>
        </w:rPr>
        <w:t>,</w:t>
      </w:r>
      <w:r w:rsidRPr="001E0BAF">
        <w:rPr>
          <w:rFonts w:ascii="Lucida Sans" w:hAnsi="Lucida Sans"/>
          <w:i/>
          <w:iCs/>
          <w:color w:val="000000" w:themeColor="text1"/>
          <w:sz w:val="18"/>
          <w:szCs w:val="18"/>
        </w:rPr>
        <w:t>Si</w:t>
      </w:r>
      <w:proofErr w:type="spellEnd"/>
      <w:proofErr w:type="gramEnd"/>
      <w:r w:rsidRPr="001E0BAF">
        <w:rPr>
          <w:rFonts w:ascii="Lucida Sans" w:hAnsi="Lucida Sans"/>
          <w:i/>
          <w:iCs/>
          <w:color w:val="000000" w:themeColor="text1"/>
          <w:sz w:val="18"/>
          <w:szCs w:val="18"/>
        </w:rPr>
        <w:t xml:space="preserve"> Adelita...</w:t>
      </w:r>
      <w:r w:rsidRPr="001E0BAF">
        <w:rPr>
          <w:rFonts w:ascii="Lucida Sans" w:hAnsi="Lucida Sans"/>
          <w:color w:val="000000" w:themeColor="text1"/>
          <w:sz w:val="18"/>
          <w:szCs w:val="18"/>
        </w:rPr>
        <w:t>) y transmite, con ayuda de símbolos, la atmósfera grupal y los intereses de los miembros del grupo</w:t>
      </w:r>
      <w:hyperlink r:id="rId53" w:anchor="cite_note-23" w:history="1">
        <w:r w:rsidRPr="001E0BAF">
          <w:rPr>
            <w:rStyle w:val="corchete-llamada1"/>
            <w:rFonts w:ascii="Lucida Sans" w:hAnsi="Lucida Sans"/>
            <w:color w:val="000000" w:themeColor="text1"/>
            <w:sz w:val="18"/>
            <w:szCs w:val="18"/>
            <w:vertAlign w:val="superscript"/>
            <w:specVanish w:val="0"/>
          </w:rPr>
          <w:t>[.</w:t>
        </w:r>
      </w:hyperlink>
    </w:p>
    <w:p w:rsidR="00595927" w:rsidRPr="001E0BAF" w:rsidRDefault="00595927" w:rsidP="00595927">
      <w:pPr>
        <w:spacing w:after="0" w:line="240" w:lineRule="auto"/>
        <w:ind w:left="2832" w:firstLine="142"/>
        <w:jc w:val="both"/>
        <w:outlineLvl w:val="3"/>
        <w:rPr>
          <w:rStyle w:val="mw-headline"/>
          <w:rFonts w:ascii="Lucida Sans" w:hAnsi="Lucida Sans"/>
          <w:b/>
          <w:bCs/>
          <w:color w:val="000000" w:themeColor="text1"/>
          <w:sz w:val="18"/>
          <w:szCs w:val="18"/>
        </w:rPr>
      </w:pPr>
    </w:p>
    <w:p w:rsidR="00595927" w:rsidRPr="001E0BAF" w:rsidRDefault="00595927" w:rsidP="00595927">
      <w:pPr>
        <w:spacing w:after="0" w:line="240" w:lineRule="auto"/>
        <w:ind w:left="2832" w:firstLine="142"/>
        <w:jc w:val="both"/>
        <w:outlineLvl w:val="3"/>
        <w:rPr>
          <w:rFonts w:ascii="Lucida Sans" w:hAnsi="Lucida Sans"/>
          <w:b/>
          <w:bCs/>
          <w:color w:val="000000" w:themeColor="text1"/>
          <w:sz w:val="18"/>
          <w:szCs w:val="18"/>
        </w:rPr>
      </w:pPr>
      <w:r w:rsidRPr="001E0BAF">
        <w:rPr>
          <w:rStyle w:val="mw-headline"/>
          <w:rFonts w:ascii="Lucida Sans" w:hAnsi="Lucida Sans"/>
          <w:b/>
          <w:bCs/>
          <w:color w:val="000000" w:themeColor="text1"/>
          <w:sz w:val="18"/>
          <w:szCs w:val="18"/>
        </w:rPr>
        <w:t>Accidente e inicio de su pintura (1925-1928)</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El </w:t>
      </w:r>
      <w:hyperlink r:id="rId54" w:tooltip="17 de septiembre" w:history="1">
        <w:r w:rsidRPr="001E0BAF">
          <w:rPr>
            <w:rStyle w:val="Hipervnculo"/>
            <w:rFonts w:ascii="Lucida Sans" w:hAnsi="Lucida Sans"/>
            <w:color w:val="000000" w:themeColor="text1"/>
            <w:sz w:val="18"/>
            <w:szCs w:val="18"/>
          </w:rPr>
          <w:t>17 de septiembre</w:t>
        </w:r>
      </w:hyperlink>
      <w:r w:rsidRPr="001E0BAF">
        <w:rPr>
          <w:rFonts w:ascii="Lucida Sans" w:hAnsi="Lucida Sans"/>
          <w:color w:val="000000" w:themeColor="text1"/>
          <w:sz w:val="18"/>
          <w:szCs w:val="18"/>
        </w:rPr>
        <w:t xml:space="preserve"> de </w:t>
      </w:r>
      <w:hyperlink r:id="rId55" w:tooltip="1925" w:history="1">
        <w:r w:rsidRPr="001E0BAF">
          <w:rPr>
            <w:rStyle w:val="Hipervnculo"/>
            <w:rFonts w:ascii="Lucida Sans" w:hAnsi="Lucida Sans"/>
            <w:color w:val="000000" w:themeColor="text1"/>
            <w:sz w:val="18"/>
            <w:szCs w:val="18"/>
          </w:rPr>
          <w:t>1925</w:t>
        </w:r>
      </w:hyperlink>
      <w:r w:rsidRPr="001E0BAF">
        <w:rPr>
          <w:rFonts w:ascii="Lucida Sans" w:hAnsi="Lucida Sans"/>
          <w:color w:val="000000" w:themeColor="text1"/>
          <w:sz w:val="18"/>
          <w:szCs w:val="18"/>
        </w:rPr>
        <w:t xml:space="preserve"> sufrió un grave accidente cuando el autobús en que ella viajaba fue arrollado por un tranvía, quedando aplastado contra un muro y completamente destruido. Regresaba de la escuela a casa, junto a Alejandro Gómez Arias, su novio de entonces. Su columna vertebral quedó fracturada en tres partes, sufriendo además fracturas en dos costillas, en la clavícula y tres en el hueso púbico. Su pierna derecha se fracturó en once partes, su pie derecho se dislocó, su hombro izquierdo se descoyuntó y un </w:t>
      </w:r>
      <w:proofErr w:type="gramStart"/>
      <w:r w:rsidRPr="001E0BAF">
        <w:rPr>
          <w:rFonts w:ascii="Lucida Sans" w:hAnsi="Lucida Sans"/>
          <w:color w:val="000000" w:themeColor="text1"/>
          <w:sz w:val="18"/>
          <w:szCs w:val="18"/>
        </w:rPr>
        <w:t>pasamanos</w:t>
      </w:r>
      <w:proofErr w:type="gramEnd"/>
      <w:r w:rsidRPr="001E0BAF">
        <w:rPr>
          <w:rFonts w:ascii="Lucida Sans" w:hAnsi="Lucida Sans"/>
          <w:color w:val="000000" w:themeColor="text1"/>
          <w:sz w:val="18"/>
          <w:szCs w:val="18"/>
        </w:rPr>
        <w:t xml:space="preserve"> la atravesó desde la cadera izquierda hasta salir por la vagina. Al respecto, Kahlo comentaba que habría sido esta la forma brutal en la que había perdido su virginidad. La medicina de su tiempo la atormentó con múltiples operaciones quirúrgicas (por lo menos 32 a lo largo de su vida), corsés de yeso y de distintos tipos, como asimismo diversos mecanismos de "estiramiento".</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A comienzos de </w:t>
      </w:r>
      <w:hyperlink r:id="rId56" w:tooltip="1925" w:history="1">
        <w:r w:rsidRPr="001E0BAF">
          <w:rPr>
            <w:rStyle w:val="Hipervnculo"/>
            <w:rFonts w:ascii="Lucida Sans" w:hAnsi="Lucida Sans"/>
            <w:color w:val="000000" w:themeColor="text1"/>
            <w:sz w:val="18"/>
            <w:szCs w:val="18"/>
          </w:rPr>
          <w:t>1925</w:t>
        </w:r>
      </w:hyperlink>
      <w:r w:rsidRPr="001E0BAF">
        <w:rPr>
          <w:rFonts w:ascii="Lucida Sans" w:hAnsi="Lucida Sans"/>
          <w:color w:val="000000" w:themeColor="text1"/>
          <w:sz w:val="18"/>
          <w:szCs w:val="18"/>
        </w:rPr>
        <w:t xml:space="preserve">, poco antes de este accidente, había trabajado como aprendiz el taller de grabado e imprenta de Fernando Fernández Domínguez, un amigo de su padre que en medio del trabajo, le enseñaba a dibujar </w:t>
      </w:r>
      <w:r w:rsidRPr="001E0BAF">
        <w:rPr>
          <w:rFonts w:ascii="Lucida Sans" w:hAnsi="Lucida Sans"/>
          <w:color w:val="000000" w:themeColor="text1"/>
          <w:sz w:val="18"/>
          <w:szCs w:val="18"/>
        </w:rPr>
        <w:lastRenderedPageBreak/>
        <w:t xml:space="preserve">copiando grabados de </w:t>
      </w:r>
      <w:hyperlink r:id="rId57" w:tooltip="Anders Zorn" w:history="1">
        <w:proofErr w:type="spellStart"/>
        <w:r w:rsidRPr="001E0BAF">
          <w:rPr>
            <w:rStyle w:val="Hipervnculo"/>
            <w:rFonts w:ascii="Lucida Sans" w:hAnsi="Lucida Sans"/>
            <w:color w:val="000000" w:themeColor="text1"/>
            <w:sz w:val="18"/>
            <w:szCs w:val="18"/>
          </w:rPr>
          <w:t>Anders</w:t>
        </w:r>
        <w:proofErr w:type="spellEnd"/>
        <w:r w:rsidRPr="001E0BAF">
          <w:rPr>
            <w:rStyle w:val="Hipervnculo"/>
            <w:rFonts w:ascii="Lucida Sans" w:hAnsi="Lucida Sans"/>
            <w:color w:val="000000" w:themeColor="text1"/>
            <w:sz w:val="18"/>
            <w:szCs w:val="18"/>
          </w:rPr>
          <w:t xml:space="preserve"> </w:t>
        </w:r>
        <w:proofErr w:type="spellStart"/>
        <w:r w:rsidRPr="001E0BAF">
          <w:rPr>
            <w:rStyle w:val="Hipervnculo"/>
            <w:rFonts w:ascii="Lucida Sans" w:hAnsi="Lucida Sans"/>
            <w:color w:val="000000" w:themeColor="text1"/>
            <w:sz w:val="18"/>
            <w:szCs w:val="18"/>
          </w:rPr>
          <w:t>Zorn</w:t>
        </w:r>
        <w:proofErr w:type="spellEnd"/>
      </w:hyperlink>
      <w:r w:rsidRPr="001E0BAF">
        <w:rPr>
          <w:rFonts w:ascii="Lucida Sans" w:hAnsi="Lucida Sans"/>
          <w:color w:val="000000" w:themeColor="text1"/>
          <w:sz w:val="18"/>
          <w:szCs w:val="18"/>
        </w:rPr>
        <w:t xml:space="preserve">, dado que creía haber detectado en ella dotes especiales para este arte. Aparte de esta experiencia, Frida no había mostrado antes de su accidente ningún interés especial por la pintura. Tampoco seguía con mayor interés la asignatura de artes plásticas en la escuela. La batalla contra las secuelas de la </w:t>
      </w:r>
      <w:proofErr w:type="spellStart"/>
      <w:r w:rsidRPr="001E0BAF">
        <w:rPr>
          <w:rFonts w:ascii="Lucida Sans" w:hAnsi="Lucida Sans"/>
          <w:color w:val="000000" w:themeColor="text1"/>
          <w:sz w:val="18"/>
          <w:szCs w:val="18"/>
        </w:rPr>
        <w:t>poliomelitis</w:t>
      </w:r>
      <w:proofErr w:type="spellEnd"/>
      <w:r w:rsidRPr="001E0BAF">
        <w:rPr>
          <w:rFonts w:ascii="Lucida Sans" w:hAnsi="Lucida Sans"/>
          <w:color w:val="000000" w:themeColor="text1"/>
          <w:sz w:val="18"/>
          <w:szCs w:val="18"/>
        </w:rPr>
        <w:t xml:space="preserve"> la hacían inclinarse más bien por actividades deportivas: Mientras más se moviera y más ejercicio físico sistemático hiciese, mejores eran sus posibilidades de recuperación. Tras el accidente, en cambio, se trataba ahora de moverse lo menos posible para ayudar a la sanación. Es así como la pintura cobra un lugar central en su vida. Durante su larga convalecencia comenzó a pintar de manera más continuada. En septiembre de 1926 pintó su primer autorretrato al </w:t>
      </w:r>
      <w:hyperlink r:id="rId58" w:tooltip="Pintura al óleo" w:history="1">
        <w:r w:rsidRPr="001E0BAF">
          <w:rPr>
            <w:rStyle w:val="Hipervnculo"/>
            <w:rFonts w:ascii="Lucida Sans" w:hAnsi="Lucida Sans"/>
            <w:color w:val="000000" w:themeColor="text1"/>
            <w:sz w:val="18"/>
            <w:szCs w:val="18"/>
          </w:rPr>
          <w:t>óleo</w:t>
        </w:r>
      </w:hyperlink>
      <w:r w:rsidRPr="001E0BAF">
        <w:rPr>
          <w:rFonts w:ascii="Lucida Sans" w:hAnsi="Lucida Sans"/>
          <w:color w:val="000000" w:themeColor="text1"/>
          <w:sz w:val="18"/>
          <w:szCs w:val="18"/>
        </w:rPr>
        <w:t xml:space="preserve"> que dedicó a Alejandro Gómez Arias. En este primer autorretrato emprendió una dinámica que continuaría el resto de su existencia: reflejar en sus cuadros los sucesos de su vida y los sentimientos que le producían.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En 1927 su pintura se volvió más compleja. En ese año pintó el </w:t>
      </w:r>
      <w:r w:rsidRPr="001E0BAF">
        <w:rPr>
          <w:rFonts w:ascii="Lucida Sans" w:hAnsi="Lucida Sans"/>
          <w:i/>
          <w:iCs/>
          <w:color w:val="000000" w:themeColor="text1"/>
          <w:sz w:val="18"/>
          <w:szCs w:val="18"/>
        </w:rPr>
        <w:t>Retrato de Miguel N. Lira</w:t>
      </w:r>
      <w:r w:rsidRPr="001E0BAF">
        <w:rPr>
          <w:rFonts w:ascii="Lucida Sans" w:hAnsi="Lucida Sans"/>
          <w:color w:val="000000" w:themeColor="text1"/>
          <w:sz w:val="18"/>
          <w:szCs w:val="18"/>
        </w:rPr>
        <w:t xml:space="preserve">, un óleo sobre lienzo de 99,2 X 67,5 cm donde muestra a su compañero </w:t>
      </w:r>
      <w:r w:rsidRPr="001E0BAF">
        <w:rPr>
          <w:rFonts w:ascii="Lucida Sans" w:hAnsi="Lucida Sans"/>
          <w:i/>
          <w:iCs/>
          <w:color w:val="000000" w:themeColor="text1"/>
          <w:sz w:val="18"/>
          <w:szCs w:val="18"/>
        </w:rPr>
        <w:t>cachucha</w:t>
      </w:r>
      <w:r w:rsidRPr="001E0BAF">
        <w:rPr>
          <w:rFonts w:ascii="Lucida Sans" w:hAnsi="Lucida Sans"/>
          <w:color w:val="000000" w:themeColor="text1"/>
          <w:sz w:val="18"/>
          <w:szCs w:val="18"/>
        </w:rPr>
        <w:t xml:space="preserve"> en un fondo muy particular y simbólico lleno de objetos y signos que aluden a su nombre. Apenas un año más tarde realizó el retrato de su hermana Cristina con líneas muy puras y tonos muy suaves.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Por esta época, Frida ya había comenzado a frecuentar ambientes políticos, artísticos e intelectuales. A través de Germán de Campo, un dirigente estudiantil muy admirado por Frida, conoció al comunista cubano </w:t>
      </w:r>
      <w:hyperlink r:id="rId59" w:tooltip="Julio Antonio Mella" w:history="1">
        <w:r w:rsidRPr="001E0BAF">
          <w:rPr>
            <w:rStyle w:val="Hipervnculo"/>
            <w:rFonts w:ascii="Lucida Sans" w:hAnsi="Lucida Sans"/>
            <w:color w:val="000000" w:themeColor="text1"/>
            <w:sz w:val="18"/>
            <w:szCs w:val="18"/>
          </w:rPr>
          <w:t>Julio Antonio Mella</w:t>
        </w:r>
      </w:hyperlink>
      <w:r w:rsidRPr="001E0BAF">
        <w:rPr>
          <w:rFonts w:ascii="Lucida Sans" w:hAnsi="Lucida Sans"/>
          <w:color w:val="000000" w:themeColor="text1"/>
          <w:sz w:val="18"/>
          <w:szCs w:val="18"/>
        </w:rPr>
        <w:t xml:space="preserve"> quien vivía exiliado en México con su pareja de origen italiano, la fotógrafa </w:t>
      </w:r>
      <w:hyperlink r:id="rId60" w:tooltip="Tina Modotti" w:history="1">
        <w:r w:rsidRPr="001E0BAF">
          <w:rPr>
            <w:rStyle w:val="Hipervnculo"/>
            <w:rFonts w:ascii="Lucida Sans" w:hAnsi="Lucida Sans"/>
            <w:color w:val="000000" w:themeColor="text1"/>
            <w:sz w:val="18"/>
            <w:szCs w:val="18"/>
          </w:rPr>
          <w:t xml:space="preserve">Tina </w:t>
        </w:r>
        <w:proofErr w:type="spellStart"/>
        <w:r w:rsidRPr="001E0BAF">
          <w:rPr>
            <w:rStyle w:val="Hipervnculo"/>
            <w:rFonts w:ascii="Lucida Sans" w:hAnsi="Lucida Sans"/>
            <w:color w:val="000000" w:themeColor="text1"/>
            <w:sz w:val="18"/>
            <w:szCs w:val="18"/>
          </w:rPr>
          <w:t>Modotti</w:t>
        </w:r>
        <w:proofErr w:type="spellEnd"/>
      </w:hyperlink>
      <w:r w:rsidRPr="001E0BAF">
        <w:rPr>
          <w:rFonts w:ascii="Lucida Sans" w:hAnsi="Lucida Sans"/>
          <w:color w:val="000000" w:themeColor="text1"/>
          <w:sz w:val="18"/>
          <w:szCs w:val="18"/>
        </w:rPr>
        <w:t xml:space="preserve">, a través de quienes Frida entró en contacto con el pintor </w:t>
      </w:r>
      <w:hyperlink r:id="rId61" w:tooltip="Diego Rivera" w:history="1">
        <w:r w:rsidRPr="001E0BAF">
          <w:rPr>
            <w:rStyle w:val="Hipervnculo"/>
            <w:rFonts w:ascii="Lucida Sans" w:hAnsi="Lucida Sans"/>
            <w:color w:val="000000" w:themeColor="text1"/>
            <w:sz w:val="18"/>
            <w:szCs w:val="18"/>
          </w:rPr>
          <w:t>Diego Rivera</w:t>
        </w:r>
      </w:hyperlink>
      <w:r w:rsidRPr="001E0BAF">
        <w:rPr>
          <w:rFonts w:ascii="Lucida Sans" w:hAnsi="Lucida Sans"/>
          <w:color w:val="000000" w:themeColor="text1"/>
          <w:sz w:val="18"/>
          <w:szCs w:val="18"/>
        </w:rPr>
        <w:t xml:space="preserve">. Frida y Tina entablaron rápidamente amistad y esta última empezó a llevar a Frida a las reuniones políticas de Partido Comunista de México, organización de la que ya formaban parte varios de sus amigos </w:t>
      </w:r>
      <w:r w:rsidRPr="001E0BAF">
        <w:rPr>
          <w:rFonts w:ascii="Lucida Sans" w:hAnsi="Lucida Sans"/>
          <w:i/>
          <w:iCs/>
          <w:color w:val="000000" w:themeColor="text1"/>
          <w:sz w:val="18"/>
          <w:szCs w:val="18"/>
        </w:rPr>
        <w:t>cachuchas</w:t>
      </w:r>
      <w:r w:rsidRPr="001E0BAF">
        <w:rPr>
          <w:rFonts w:ascii="Lucida Sans" w:hAnsi="Lucida Sans"/>
          <w:color w:val="000000" w:themeColor="text1"/>
          <w:sz w:val="18"/>
          <w:szCs w:val="18"/>
        </w:rPr>
        <w:t xml:space="preserve"> y a la que también se incorporó formalmente Frida. Diego Rivera era militante del Partido Comunista desde 1922. </w:t>
      </w:r>
    </w:p>
    <w:p w:rsidR="00595927" w:rsidRPr="001E0BAF" w:rsidRDefault="00595927" w:rsidP="00595927">
      <w:pPr>
        <w:spacing w:after="0" w:line="240" w:lineRule="auto"/>
        <w:ind w:left="2832" w:firstLine="142"/>
        <w:jc w:val="both"/>
        <w:outlineLvl w:val="3"/>
        <w:rPr>
          <w:rStyle w:val="mw-headline"/>
          <w:rFonts w:ascii="Lucida Sans" w:hAnsi="Lucida Sans"/>
          <w:b/>
          <w:bCs/>
          <w:color w:val="000000" w:themeColor="text1"/>
          <w:sz w:val="18"/>
          <w:szCs w:val="18"/>
        </w:rPr>
      </w:pPr>
    </w:p>
    <w:p w:rsidR="00595927" w:rsidRPr="001E0BAF" w:rsidRDefault="00595927" w:rsidP="00595927">
      <w:pPr>
        <w:spacing w:after="0" w:line="240" w:lineRule="auto"/>
        <w:ind w:left="2832" w:firstLine="142"/>
        <w:jc w:val="both"/>
        <w:outlineLvl w:val="3"/>
        <w:rPr>
          <w:rFonts w:ascii="Lucida Sans" w:hAnsi="Lucida Sans"/>
          <w:b/>
          <w:bCs/>
          <w:color w:val="000000" w:themeColor="text1"/>
          <w:sz w:val="18"/>
          <w:szCs w:val="18"/>
        </w:rPr>
      </w:pPr>
      <w:r w:rsidRPr="001E0BAF">
        <w:rPr>
          <w:rStyle w:val="mw-headline"/>
          <w:rFonts w:ascii="Lucida Sans" w:hAnsi="Lucida Sans"/>
          <w:b/>
          <w:bCs/>
          <w:color w:val="000000" w:themeColor="text1"/>
          <w:sz w:val="18"/>
          <w:szCs w:val="18"/>
        </w:rPr>
        <w:t>Matrimonio con Diego Rivera</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Frida conoció a </w:t>
      </w:r>
      <w:hyperlink r:id="rId62" w:tooltip="Diego Rivera" w:history="1">
        <w:r w:rsidRPr="001E0BAF">
          <w:rPr>
            <w:rStyle w:val="Hipervnculo"/>
            <w:rFonts w:ascii="Lucida Sans" w:hAnsi="Lucida Sans"/>
            <w:color w:val="000000" w:themeColor="text1"/>
            <w:sz w:val="18"/>
            <w:szCs w:val="18"/>
          </w:rPr>
          <w:t>Diego Rivera</w:t>
        </w:r>
      </w:hyperlink>
      <w:r w:rsidRPr="001E0BAF">
        <w:rPr>
          <w:rFonts w:ascii="Lucida Sans" w:hAnsi="Lucida Sans"/>
          <w:color w:val="000000" w:themeColor="text1"/>
          <w:sz w:val="18"/>
          <w:szCs w:val="18"/>
        </w:rPr>
        <w:t xml:space="preserve"> a través de Tina </w:t>
      </w:r>
      <w:proofErr w:type="spellStart"/>
      <w:r w:rsidRPr="001E0BAF">
        <w:rPr>
          <w:rFonts w:ascii="Lucida Sans" w:hAnsi="Lucida Sans"/>
          <w:color w:val="000000" w:themeColor="text1"/>
          <w:sz w:val="18"/>
          <w:szCs w:val="18"/>
        </w:rPr>
        <w:t>Modotti</w:t>
      </w:r>
      <w:proofErr w:type="spellEnd"/>
      <w:r w:rsidRPr="001E0BAF">
        <w:rPr>
          <w:rFonts w:ascii="Lucida Sans" w:hAnsi="Lucida Sans"/>
          <w:color w:val="000000" w:themeColor="text1"/>
          <w:sz w:val="18"/>
          <w:szCs w:val="18"/>
        </w:rPr>
        <w:t xml:space="preserve">. Anteriormente, en 1922, había tenido ocasión de observarlo, durante la realización de su primer mural en el Anfiteatro Simón Bolívar de la Escuela Nacional Preparatoria. En 1928 había encontrado nuevamente a Diego Rivera en algunas veladas y reuniones a las que asistía con Tina </w:t>
      </w:r>
      <w:proofErr w:type="spellStart"/>
      <w:r w:rsidRPr="001E0BAF">
        <w:rPr>
          <w:rFonts w:ascii="Lucida Sans" w:hAnsi="Lucida Sans"/>
          <w:color w:val="000000" w:themeColor="text1"/>
          <w:sz w:val="18"/>
          <w:szCs w:val="18"/>
        </w:rPr>
        <w:t>Modotti</w:t>
      </w:r>
      <w:proofErr w:type="spellEnd"/>
      <w:r w:rsidRPr="001E0BAF">
        <w:rPr>
          <w:rFonts w:ascii="Lucida Sans" w:hAnsi="Lucida Sans"/>
          <w:color w:val="000000" w:themeColor="text1"/>
          <w:sz w:val="18"/>
          <w:szCs w:val="18"/>
        </w:rPr>
        <w:t>, pero no había hablado nunca directamente con él. Un día se animó a visitarlo espontáneamente, mientras trabajaba en una serie de murales para el edificio de la Secretaría de Educación Pública, con el objeto de mostrarle sus propios trabajos. Diego quedó impresionado con sus cuadros y la animó a seguir pintando. Desde entonces fue constante invitado a la casa de los Kahlo.</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La artista contrajo matrimonio con Diego Rivera el </w:t>
      </w:r>
      <w:hyperlink r:id="rId63" w:tooltip="21 de agosto" w:history="1">
        <w:r w:rsidRPr="001E0BAF">
          <w:rPr>
            <w:rStyle w:val="Hipervnculo"/>
            <w:rFonts w:ascii="Lucida Sans" w:hAnsi="Lucida Sans"/>
            <w:color w:val="000000" w:themeColor="text1"/>
            <w:sz w:val="18"/>
            <w:szCs w:val="18"/>
          </w:rPr>
          <w:t>21 de agosto</w:t>
        </w:r>
      </w:hyperlink>
      <w:r w:rsidRPr="001E0BAF">
        <w:rPr>
          <w:rFonts w:ascii="Lucida Sans" w:hAnsi="Lucida Sans"/>
          <w:color w:val="000000" w:themeColor="text1"/>
          <w:sz w:val="18"/>
          <w:szCs w:val="18"/>
        </w:rPr>
        <w:t xml:space="preserve"> de </w:t>
      </w:r>
      <w:hyperlink r:id="rId64" w:tooltip="1929" w:history="1">
        <w:r w:rsidRPr="001E0BAF">
          <w:rPr>
            <w:rStyle w:val="Hipervnculo"/>
            <w:rFonts w:ascii="Lucida Sans" w:hAnsi="Lucida Sans"/>
            <w:color w:val="000000" w:themeColor="text1"/>
            <w:sz w:val="18"/>
            <w:szCs w:val="18"/>
          </w:rPr>
          <w:t>1929</w:t>
        </w:r>
      </w:hyperlink>
      <w:r w:rsidRPr="001E0BAF">
        <w:rPr>
          <w:rFonts w:ascii="Lucida Sans" w:hAnsi="Lucida Sans"/>
          <w:color w:val="000000" w:themeColor="text1"/>
          <w:sz w:val="18"/>
          <w:szCs w:val="18"/>
        </w:rPr>
        <w:t xml:space="preserve">. Su relación consistió en amor, aventuras con otras personas, vínculo creativo, odio, un divorcio en </w:t>
      </w:r>
      <w:hyperlink r:id="rId65" w:tooltip="1939" w:history="1">
        <w:r w:rsidRPr="001E0BAF">
          <w:rPr>
            <w:rStyle w:val="Hipervnculo"/>
            <w:rFonts w:ascii="Lucida Sans" w:hAnsi="Lucida Sans"/>
            <w:color w:val="000000" w:themeColor="text1"/>
            <w:sz w:val="18"/>
            <w:szCs w:val="18"/>
          </w:rPr>
          <w:t>1939</w:t>
        </w:r>
      </w:hyperlink>
      <w:r w:rsidRPr="001E0BAF">
        <w:rPr>
          <w:rFonts w:ascii="Lucida Sans" w:hAnsi="Lucida Sans"/>
          <w:color w:val="000000" w:themeColor="text1"/>
          <w:sz w:val="18"/>
          <w:szCs w:val="18"/>
        </w:rPr>
        <w:t xml:space="preserve"> y un segundo matrimonio un año después.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Al matrimonio lo llegaron a llamar la unión entre un elefante y una paloma, pues Diego era enorme y obeso mientras que ella era pequeña y delgada. Por otra parte, Frida, debido a sus lesiones, nunca llegó a tener hijos, cosa que tardó muchos años en aceptar.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En 1930, Frida estuvo embarazada por primera vez. Sin embargo, debido a la posición anómala del feto y a las secuelas del accidente de 1925 en la pelvis de Frida, el embarazo de tres meses debió ser interrumpido, según decidió el médico, Dr. Jesús Marín. Por aquel entonces, también otros médicos opinaron que probablemente Frida nunca podría tener hijos.</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A pesar de las aventuras de Diego con otras mujeres (que llegaron a incluir a la propia hermana de la </w:t>
      </w:r>
      <w:proofErr w:type="gramStart"/>
      <w:r w:rsidRPr="001E0BAF">
        <w:rPr>
          <w:rFonts w:ascii="Lucida Sans" w:hAnsi="Lucida Sans"/>
          <w:color w:val="000000" w:themeColor="text1"/>
          <w:sz w:val="18"/>
          <w:szCs w:val="18"/>
        </w:rPr>
        <w:t>pintora )</w:t>
      </w:r>
      <w:proofErr w:type="gramEnd"/>
      <w:r w:rsidRPr="001E0BAF">
        <w:rPr>
          <w:rFonts w:ascii="Lucida Sans" w:hAnsi="Lucida Sans"/>
          <w:color w:val="000000" w:themeColor="text1"/>
          <w:sz w:val="18"/>
          <w:szCs w:val="18"/>
        </w:rPr>
        <w:t xml:space="preserve"> y de las propias infidelidades de Frida la pareja lograba complementarse en muchos aspectos.</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Los trajes tradicionales mexicanos, consistentes en largos vestidos de colores y joyería exótica, que vestía Frida se convirtieron, junto a su semblante cejijunto, en su imagen de marca. Él amaba su pintura y fue también su mayor admirador. Frida, por su parte, fue la mayor crítica de Diego.</w:t>
      </w:r>
    </w:p>
    <w:p w:rsidR="00595927" w:rsidRPr="001E0BAF" w:rsidRDefault="00595927" w:rsidP="00595927">
      <w:pPr>
        <w:spacing w:after="0" w:line="240" w:lineRule="auto"/>
        <w:ind w:left="2832" w:firstLine="142"/>
        <w:jc w:val="both"/>
        <w:outlineLvl w:val="3"/>
        <w:rPr>
          <w:rStyle w:val="mw-headline"/>
          <w:rFonts w:ascii="Lucida Sans" w:hAnsi="Lucida Sans"/>
          <w:b/>
          <w:bCs/>
          <w:color w:val="000000" w:themeColor="text1"/>
          <w:sz w:val="18"/>
          <w:szCs w:val="18"/>
        </w:rPr>
      </w:pPr>
    </w:p>
    <w:p w:rsidR="00595927" w:rsidRPr="001E0BAF" w:rsidRDefault="00595927" w:rsidP="00595927">
      <w:pPr>
        <w:spacing w:after="0" w:line="240" w:lineRule="auto"/>
        <w:ind w:left="2832" w:firstLine="142"/>
        <w:jc w:val="both"/>
        <w:outlineLvl w:val="3"/>
        <w:rPr>
          <w:rFonts w:ascii="Lucida Sans" w:hAnsi="Lucida Sans"/>
          <w:b/>
          <w:bCs/>
          <w:color w:val="000000" w:themeColor="text1"/>
          <w:sz w:val="18"/>
          <w:szCs w:val="18"/>
        </w:rPr>
      </w:pPr>
      <w:r w:rsidRPr="001E0BAF">
        <w:rPr>
          <w:rStyle w:val="mw-headline"/>
          <w:rFonts w:ascii="Lucida Sans" w:hAnsi="Lucida Sans"/>
          <w:b/>
          <w:bCs/>
          <w:color w:val="000000" w:themeColor="text1"/>
          <w:sz w:val="18"/>
          <w:szCs w:val="18"/>
        </w:rPr>
        <w:t>Residencia en EE. UU. (1931-1934)</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El ambiente político de México para los simpatizantes de izquierda se volvió complicado debido al gobierno de </w:t>
      </w:r>
      <w:hyperlink r:id="rId66" w:tooltip="Plutarco Elías Calles" w:history="1">
        <w:r w:rsidRPr="001E0BAF">
          <w:rPr>
            <w:rStyle w:val="Hipervnculo"/>
            <w:rFonts w:ascii="Lucida Sans" w:hAnsi="Lucida Sans"/>
            <w:color w:val="000000" w:themeColor="text1"/>
            <w:sz w:val="18"/>
            <w:szCs w:val="18"/>
          </w:rPr>
          <w:t>Plutarco Elías Calles</w:t>
        </w:r>
      </w:hyperlink>
      <w:r w:rsidRPr="001E0BAF">
        <w:rPr>
          <w:rFonts w:ascii="Lucida Sans" w:hAnsi="Lucida Sans"/>
          <w:color w:val="000000" w:themeColor="text1"/>
          <w:sz w:val="18"/>
          <w:szCs w:val="18"/>
        </w:rPr>
        <w:t xml:space="preserve">. Los encargos de murales a Diego Rivera iniciados por el ministro de educación </w:t>
      </w:r>
      <w:hyperlink r:id="rId67" w:tooltip="José Vasconcelos" w:history="1">
        <w:r w:rsidRPr="001E0BAF">
          <w:rPr>
            <w:rStyle w:val="Hipervnculo"/>
            <w:rFonts w:ascii="Lucida Sans" w:hAnsi="Lucida Sans"/>
            <w:color w:val="000000" w:themeColor="text1"/>
            <w:sz w:val="18"/>
            <w:szCs w:val="18"/>
          </w:rPr>
          <w:t>José Vasconcelos</w:t>
        </w:r>
      </w:hyperlink>
      <w:r w:rsidRPr="001E0BAF">
        <w:rPr>
          <w:rFonts w:ascii="Lucida Sans" w:hAnsi="Lucida Sans"/>
          <w:color w:val="000000" w:themeColor="text1"/>
          <w:sz w:val="18"/>
          <w:szCs w:val="18"/>
        </w:rPr>
        <w:t xml:space="preserve"> se paralizaron. Como la fama y reputación de Rivera había crecido en los </w:t>
      </w:r>
      <w:hyperlink r:id="rId68" w:tooltip="Estados Unidos" w:history="1">
        <w:r w:rsidRPr="001E0BAF">
          <w:rPr>
            <w:rStyle w:val="Hipervnculo"/>
            <w:rFonts w:ascii="Lucida Sans" w:hAnsi="Lucida Sans"/>
            <w:color w:val="000000" w:themeColor="text1"/>
            <w:sz w:val="18"/>
            <w:szCs w:val="18"/>
          </w:rPr>
          <w:t>Estados Unidos</w:t>
        </w:r>
      </w:hyperlink>
      <w:r w:rsidRPr="001E0BAF">
        <w:rPr>
          <w:rFonts w:ascii="Lucida Sans" w:hAnsi="Lucida Sans"/>
          <w:color w:val="000000" w:themeColor="text1"/>
          <w:sz w:val="18"/>
          <w:szCs w:val="18"/>
        </w:rPr>
        <w:t xml:space="preserve">, le surgieron encargos en el país vecino, trasladando su residencia allí entre </w:t>
      </w:r>
      <w:hyperlink r:id="rId69" w:tooltip="1931" w:history="1">
        <w:r w:rsidRPr="001E0BAF">
          <w:rPr>
            <w:rStyle w:val="Hipervnculo"/>
            <w:rFonts w:ascii="Lucida Sans" w:hAnsi="Lucida Sans"/>
            <w:color w:val="000000" w:themeColor="text1"/>
            <w:sz w:val="18"/>
            <w:szCs w:val="18"/>
          </w:rPr>
          <w:t>1931</w:t>
        </w:r>
      </w:hyperlink>
      <w:r w:rsidRPr="001E0BAF">
        <w:rPr>
          <w:rFonts w:ascii="Lucida Sans" w:hAnsi="Lucida Sans"/>
          <w:color w:val="000000" w:themeColor="text1"/>
          <w:sz w:val="18"/>
          <w:szCs w:val="18"/>
        </w:rPr>
        <w:t xml:space="preserve"> y </w:t>
      </w:r>
      <w:hyperlink r:id="rId70" w:tooltip="1934" w:history="1">
        <w:r w:rsidRPr="001E0BAF">
          <w:rPr>
            <w:rStyle w:val="Hipervnculo"/>
            <w:rFonts w:ascii="Lucida Sans" w:hAnsi="Lucida Sans"/>
            <w:color w:val="000000" w:themeColor="text1"/>
            <w:sz w:val="18"/>
            <w:szCs w:val="18"/>
          </w:rPr>
          <w:t>1934</w:t>
        </w:r>
      </w:hyperlink>
      <w:r w:rsidRPr="001E0BAF">
        <w:rPr>
          <w:rFonts w:ascii="Lucida Sans" w:hAnsi="Lucida Sans"/>
          <w:color w:val="000000" w:themeColor="text1"/>
          <w:sz w:val="18"/>
          <w:szCs w:val="18"/>
        </w:rPr>
        <w:t xml:space="preserve"> y pasando la mayor parte del tiempo en </w:t>
      </w:r>
      <w:hyperlink r:id="rId71" w:tooltip="Nueva York" w:history="1">
        <w:r w:rsidRPr="001E0BAF">
          <w:rPr>
            <w:rStyle w:val="Hipervnculo"/>
            <w:rFonts w:ascii="Lucida Sans" w:hAnsi="Lucida Sans"/>
            <w:color w:val="000000" w:themeColor="text1"/>
            <w:sz w:val="18"/>
            <w:szCs w:val="18"/>
          </w:rPr>
          <w:t>Nueva York</w:t>
        </w:r>
      </w:hyperlink>
      <w:r w:rsidRPr="001E0BAF">
        <w:rPr>
          <w:rFonts w:ascii="Lucida Sans" w:hAnsi="Lucida Sans"/>
          <w:color w:val="000000" w:themeColor="text1"/>
          <w:sz w:val="18"/>
          <w:szCs w:val="18"/>
        </w:rPr>
        <w:t xml:space="preserve"> y </w:t>
      </w:r>
      <w:hyperlink r:id="rId72" w:tooltip="Detroit" w:history="1">
        <w:r w:rsidRPr="001E0BAF">
          <w:rPr>
            <w:rStyle w:val="Hipervnculo"/>
            <w:rFonts w:ascii="Lucida Sans" w:hAnsi="Lucida Sans"/>
            <w:color w:val="000000" w:themeColor="text1"/>
            <w:sz w:val="18"/>
            <w:szCs w:val="18"/>
          </w:rPr>
          <w:t>Detroit</w:t>
        </w:r>
      </w:hyperlink>
      <w:r w:rsidRPr="001E0BAF">
        <w:rPr>
          <w:rFonts w:ascii="Lucida Sans" w:hAnsi="Lucida Sans"/>
          <w:color w:val="000000" w:themeColor="text1"/>
          <w:sz w:val="18"/>
          <w:szCs w:val="18"/>
        </w:rPr>
        <w:t xml:space="preserve">.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lastRenderedPageBreak/>
        <w:t xml:space="preserve">En 1932 le encargaron a Diego Rivera unos murales para un Museo de Detroit. En abril Frida pintó </w:t>
      </w:r>
      <w:r w:rsidRPr="001E0BAF">
        <w:rPr>
          <w:rFonts w:ascii="Lucida Sans" w:hAnsi="Lucida Sans"/>
          <w:i/>
          <w:iCs/>
          <w:color w:val="000000" w:themeColor="text1"/>
          <w:sz w:val="18"/>
          <w:szCs w:val="18"/>
        </w:rPr>
        <w:t>Aparador en una calle de Detroit</w:t>
      </w:r>
      <w:r w:rsidRPr="001E0BAF">
        <w:rPr>
          <w:rFonts w:ascii="Lucida Sans" w:hAnsi="Lucida Sans"/>
          <w:color w:val="000000" w:themeColor="text1"/>
          <w:sz w:val="18"/>
          <w:szCs w:val="18"/>
        </w:rPr>
        <w:t xml:space="preserve"> muy influenciada por </w:t>
      </w:r>
      <w:hyperlink r:id="rId73" w:tooltip="Giorgio de Chirico" w:history="1">
        <w:r w:rsidRPr="001E0BAF">
          <w:rPr>
            <w:rStyle w:val="Hipervnculo"/>
            <w:rFonts w:ascii="Lucida Sans" w:hAnsi="Lucida Sans"/>
            <w:color w:val="000000" w:themeColor="text1"/>
            <w:sz w:val="18"/>
            <w:szCs w:val="18"/>
          </w:rPr>
          <w:t xml:space="preserve">Giorgio de </w:t>
        </w:r>
        <w:proofErr w:type="spellStart"/>
        <w:r w:rsidRPr="001E0BAF">
          <w:rPr>
            <w:rStyle w:val="Hipervnculo"/>
            <w:rFonts w:ascii="Lucida Sans" w:hAnsi="Lucida Sans"/>
            <w:color w:val="000000" w:themeColor="text1"/>
            <w:sz w:val="18"/>
            <w:szCs w:val="18"/>
          </w:rPr>
          <w:t>Chirico</w:t>
        </w:r>
        <w:proofErr w:type="spellEnd"/>
      </w:hyperlink>
      <w:r w:rsidRPr="001E0BAF">
        <w:rPr>
          <w:rFonts w:ascii="Lucida Sans" w:hAnsi="Lucida Sans"/>
          <w:color w:val="000000" w:themeColor="text1"/>
          <w:sz w:val="18"/>
          <w:szCs w:val="18"/>
        </w:rPr>
        <w:t xml:space="preserve">. Se vuelve crítica con la forma de vida estadounidense y lo dejó reflejado en sus pinturas de entonces. En agosto de 1932 contempló un </w:t>
      </w:r>
      <w:hyperlink r:id="rId74" w:tooltip="Eclipse solar" w:history="1">
        <w:r w:rsidRPr="001E0BAF">
          <w:rPr>
            <w:rStyle w:val="Hipervnculo"/>
            <w:rFonts w:ascii="Lucida Sans" w:hAnsi="Lucida Sans"/>
            <w:color w:val="000000" w:themeColor="text1"/>
            <w:sz w:val="18"/>
            <w:szCs w:val="18"/>
          </w:rPr>
          <w:t>eclipse solar</w:t>
        </w:r>
      </w:hyperlink>
      <w:r w:rsidRPr="001E0BAF">
        <w:rPr>
          <w:rFonts w:ascii="Lucida Sans" w:hAnsi="Lucida Sans"/>
          <w:color w:val="000000" w:themeColor="text1"/>
          <w:sz w:val="18"/>
          <w:szCs w:val="18"/>
        </w:rPr>
        <w:t xml:space="preserve"> incorporando a sus cuadros el dualismo noche y día convirtiéndose en un elemento iconográfico frecuente y recurrente de su obra.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Encontrándose en esta ciudad Frida sufrió otro aborto. Durante su recuperación pintó su autorretrato </w:t>
      </w:r>
      <w:r w:rsidRPr="001E0BAF">
        <w:rPr>
          <w:rFonts w:ascii="Lucida Sans" w:hAnsi="Lucida Sans"/>
          <w:i/>
          <w:iCs/>
          <w:color w:val="000000" w:themeColor="text1"/>
          <w:sz w:val="18"/>
          <w:szCs w:val="18"/>
        </w:rPr>
        <w:t>Aborto en Detroit</w:t>
      </w:r>
      <w:r w:rsidRPr="001E0BAF">
        <w:rPr>
          <w:rFonts w:ascii="Lucida Sans" w:hAnsi="Lucida Sans"/>
          <w:color w:val="000000" w:themeColor="text1"/>
          <w:sz w:val="18"/>
          <w:szCs w:val="18"/>
        </w:rPr>
        <w:t xml:space="preserve">, realizado en un estilo más penetrante, inspirado en los pequeños cuadros </w:t>
      </w:r>
      <w:hyperlink r:id="rId75" w:tooltip="Exvoto" w:history="1">
        <w:r w:rsidRPr="001E0BAF">
          <w:rPr>
            <w:rStyle w:val="Hipervnculo"/>
            <w:rFonts w:ascii="Lucida Sans" w:hAnsi="Lucida Sans"/>
            <w:color w:val="000000" w:themeColor="text1"/>
            <w:sz w:val="18"/>
            <w:szCs w:val="18"/>
          </w:rPr>
          <w:t>votivos</w:t>
        </w:r>
      </w:hyperlink>
      <w:r w:rsidRPr="001E0BAF">
        <w:rPr>
          <w:rFonts w:ascii="Lucida Sans" w:hAnsi="Lucida Sans"/>
          <w:color w:val="000000" w:themeColor="text1"/>
          <w:sz w:val="18"/>
          <w:szCs w:val="18"/>
        </w:rPr>
        <w:t xml:space="preserve"> del arte popular mexicano que recibían el nombre de retablos. Esta pintura era totalmente independiente de lo que hacía su esposo. Rivera, consciente del valor de la obra y de este periodo, dijo: «Frida empezó a trabajar en una serie de obras maestras sin precedentes en la historia del arte, pinturas que exaltaban la cualidad femenina de la verdad, la realidad, la crueldad y la pena. Nunca antes una mujer había puesto semejante atormentada poesía sobre la tela como Frida en esta época de Detroit.» </w:t>
      </w:r>
    </w:p>
    <w:p w:rsidR="00595927" w:rsidRPr="001E0BAF" w:rsidRDefault="00595927" w:rsidP="00595927">
      <w:pPr>
        <w:spacing w:after="0" w:line="240" w:lineRule="auto"/>
        <w:ind w:left="2832" w:firstLine="142"/>
        <w:jc w:val="both"/>
        <w:outlineLvl w:val="3"/>
        <w:rPr>
          <w:rStyle w:val="mw-headline"/>
          <w:rFonts w:ascii="Lucida Sans" w:hAnsi="Lucida Sans"/>
          <w:b/>
          <w:bCs/>
          <w:color w:val="000000" w:themeColor="text1"/>
          <w:sz w:val="18"/>
          <w:szCs w:val="18"/>
        </w:rPr>
      </w:pPr>
    </w:p>
    <w:p w:rsidR="00595927" w:rsidRPr="001E0BAF" w:rsidRDefault="00595927" w:rsidP="00595927">
      <w:pPr>
        <w:spacing w:after="0" w:line="240" w:lineRule="auto"/>
        <w:ind w:left="2832" w:firstLine="142"/>
        <w:jc w:val="both"/>
        <w:outlineLvl w:val="3"/>
        <w:rPr>
          <w:rFonts w:ascii="Lucida Sans" w:hAnsi="Lucida Sans"/>
          <w:b/>
          <w:bCs/>
          <w:color w:val="000000" w:themeColor="text1"/>
          <w:sz w:val="18"/>
          <w:szCs w:val="18"/>
        </w:rPr>
      </w:pPr>
      <w:r w:rsidRPr="001E0BAF">
        <w:rPr>
          <w:rStyle w:val="mw-headline"/>
          <w:rFonts w:ascii="Lucida Sans" w:hAnsi="Lucida Sans"/>
          <w:b/>
          <w:bCs/>
          <w:color w:val="000000" w:themeColor="text1"/>
          <w:sz w:val="18"/>
          <w:szCs w:val="18"/>
        </w:rPr>
        <w:t>Primeras exposiciones (1935-1939)</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Volvieron a México en 1933. Rivera tuvo un romance amoroso con Cristina, la hermana pequeña de Frida. Anteriormente hubo otras infidelidades por parte de Rivera, pero este lío con Cristina afectó mucho a Frida y supuso un giro determinante en sus relaciones de pareja. Aunque llegaron a superar sus desavenencias, Frida inició otras relaciones amorosas tanto con hombres como con mujeres que continuaron el resto de su vida. Rivera tuvo violentos celos sobre las relaciones extramatrimoniales de su esposa aunque llevaba mejor las relaciones lésbicas de Frida que las heterosexuales.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Entre </w:t>
      </w:r>
      <w:hyperlink r:id="rId76" w:tooltip="1937" w:history="1">
        <w:r w:rsidRPr="001E0BAF">
          <w:rPr>
            <w:rStyle w:val="Hipervnculo"/>
            <w:rFonts w:ascii="Lucida Sans" w:hAnsi="Lucida Sans"/>
            <w:color w:val="000000" w:themeColor="text1"/>
            <w:sz w:val="18"/>
            <w:szCs w:val="18"/>
          </w:rPr>
          <w:t>1937</w:t>
        </w:r>
      </w:hyperlink>
      <w:r w:rsidRPr="001E0BAF">
        <w:rPr>
          <w:rFonts w:ascii="Lucida Sans" w:hAnsi="Lucida Sans"/>
          <w:color w:val="000000" w:themeColor="text1"/>
          <w:sz w:val="18"/>
          <w:szCs w:val="18"/>
        </w:rPr>
        <w:t xml:space="preserve"> y </w:t>
      </w:r>
      <w:hyperlink r:id="rId77" w:tooltip="1939" w:history="1">
        <w:r w:rsidRPr="001E0BAF">
          <w:rPr>
            <w:rStyle w:val="Hipervnculo"/>
            <w:rFonts w:ascii="Lucida Sans" w:hAnsi="Lucida Sans"/>
            <w:color w:val="000000" w:themeColor="text1"/>
            <w:sz w:val="18"/>
            <w:szCs w:val="18"/>
          </w:rPr>
          <w:t>1939</w:t>
        </w:r>
      </w:hyperlink>
      <w:r w:rsidRPr="001E0BAF">
        <w:rPr>
          <w:rFonts w:ascii="Lucida Sans" w:hAnsi="Lucida Sans"/>
          <w:color w:val="000000" w:themeColor="text1"/>
          <w:sz w:val="18"/>
          <w:szCs w:val="18"/>
        </w:rPr>
        <w:t xml:space="preserve"> el revolucionario ucraniano (pero que desarrolló su vida política en Rusia) </w:t>
      </w:r>
      <w:hyperlink r:id="rId78" w:tooltip="León Trotsky" w:history="1">
        <w:r w:rsidRPr="001E0BAF">
          <w:rPr>
            <w:rStyle w:val="Hipervnculo"/>
            <w:rFonts w:ascii="Lucida Sans" w:hAnsi="Lucida Sans"/>
            <w:color w:val="000000" w:themeColor="text1"/>
            <w:sz w:val="18"/>
            <w:szCs w:val="18"/>
          </w:rPr>
          <w:t>León Trotsky</w:t>
        </w:r>
      </w:hyperlink>
      <w:r w:rsidRPr="001E0BAF">
        <w:rPr>
          <w:rFonts w:ascii="Lucida Sans" w:hAnsi="Lucida Sans"/>
          <w:color w:val="000000" w:themeColor="text1"/>
          <w:sz w:val="18"/>
          <w:szCs w:val="18"/>
        </w:rPr>
        <w:t xml:space="preserve"> vivió exiliado en la casa de Frida en </w:t>
      </w:r>
      <w:hyperlink r:id="rId79" w:tooltip="Coyoacán" w:history="1">
        <w:r w:rsidRPr="001E0BAF">
          <w:rPr>
            <w:rStyle w:val="Hipervnculo"/>
            <w:rFonts w:ascii="Lucida Sans" w:hAnsi="Lucida Sans"/>
            <w:color w:val="000000" w:themeColor="text1"/>
            <w:sz w:val="18"/>
            <w:szCs w:val="18"/>
          </w:rPr>
          <w:t>Coyoacán</w:t>
        </w:r>
      </w:hyperlink>
      <w:r w:rsidRPr="001E0BAF">
        <w:rPr>
          <w:rFonts w:ascii="Lucida Sans" w:hAnsi="Lucida Sans"/>
          <w:color w:val="000000" w:themeColor="text1"/>
          <w:sz w:val="18"/>
          <w:szCs w:val="18"/>
        </w:rPr>
        <w:t xml:space="preserve">, junto a su esposa. Allí Frida tendrá un romance con el líder comunista. Después del asesinato de Trotsky a manos del miembro de la </w:t>
      </w:r>
      <w:hyperlink r:id="rId80" w:tooltip="NKVD" w:history="1">
        <w:r w:rsidRPr="001E0BAF">
          <w:rPr>
            <w:rStyle w:val="Hipervnculo"/>
            <w:rFonts w:ascii="Lucida Sans" w:hAnsi="Lucida Sans"/>
            <w:color w:val="000000" w:themeColor="text1"/>
            <w:sz w:val="18"/>
            <w:szCs w:val="18"/>
          </w:rPr>
          <w:t>NKVD</w:t>
        </w:r>
      </w:hyperlink>
      <w:r w:rsidRPr="001E0BAF">
        <w:rPr>
          <w:rFonts w:ascii="Lucida Sans" w:hAnsi="Lucida Sans"/>
          <w:color w:val="000000" w:themeColor="text1"/>
          <w:sz w:val="18"/>
          <w:szCs w:val="18"/>
        </w:rPr>
        <w:t xml:space="preserve"> estalinista </w:t>
      </w:r>
      <w:hyperlink r:id="rId81" w:tooltip="Ramón Mercader" w:history="1">
        <w:r w:rsidRPr="001E0BAF">
          <w:rPr>
            <w:rStyle w:val="Hipervnculo"/>
            <w:rFonts w:ascii="Lucida Sans" w:hAnsi="Lucida Sans"/>
            <w:color w:val="000000" w:themeColor="text1"/>
            <w:sz w:val="18"/>
            <w:szCs w:val="18"/>
          </w:rPr>
          <w:t>Ramón Mercader</w:t>
        </w:r>
      </w:hyperlink>
      <w:r w:rsidRPr="001E0BAF">
        <w:rPr>
          <w:rFonts w:ascii="Lucida Sans" w:hAnsi="Lucida Sans"/>
          <w:color w:val="000000" w:themeColor="text1"/>
          <w:sz w:val="18"/>
          <w:szCs w:val="18"/>
        </w:rPr>
        <w:t>, Frida fue acusada como autora del mismo. Esto la llevó a estar arrestada pero finalmente fue dejada en libertad al igual que su marido.</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En </w:t>
      </w:r>
      <w:hyperlink r:id="rId82" w:tooltip="1938" w:history="1">
        <w:r w:rsidRPr="001E0BAF">
          <w:rPr>
            <w:rStyle w:val="Hipervnculo"/>
            <w:rFonts w:ascii="Lucida Sans" w:hAnsi="Lucida Sans"/>
            <w:color w:val="000000" w:themeColor="text1"/>
            <w:sz w:val="18"/>
            <w:szCs w:val="18"/>
          </w:rPr>
          <w:t>1938</w:t>
        </w:r>
      </w:hyperlink>
      <w:r w:rsidRPr="001E0BAF">
        <w:rPr>
          <w:rFonts w:ascii="Lucida Sans" w:hAnsi="Lucida Sans"/>
          <w:color w:val="000000" w:themeColor="text1"/>
          <w:sz w:val="18"/>
          <w:szCs w:val="18"/>
        </w:rPr>
        <w:t xml:space="preserve"> el poeta y ensayista del surrealismo </w:t>
      </w:r>
      <w:hyperlink r:id="rId83" w:tooltip="André Bretón" w:history="1">
        <w:r w:rsidRPr="001E0BAF">
          <w:rPr>
            <w:rStyle w:val="Hipervnculo"/>
            <w:rFonts w:ascii="Lucida Sans" w:hAnsi="Lucida Sans"/>
            <w:color w:val="000000" w:themeColor="text1"/>
            <w:sz w:val="18"/>
            <w:szCs w:val="18"/>
          </w:rPr>
          <w:t>André Bretón</w:t>
        </w:r>
      </w:hyperlink>
      <w:r w:rsidRPr="001E0BAF">
        <w:rPr>
          <w:rFonts w:ascii="Lucida Sans" w:hAnsi="Lucida Sans"/>
          <w:color w:val="000000" w:themeColor="text1"/>
          <w:sz w:val="18"/>
          <w:szCs w:val="18"/>
        </w:rPr>
        <w:t xml:space="preserve"> calificó su obra de </w:t>
      </w:r>
      <w:hyperlink r:id="rId84" w:tooltip="Surrealista" w:history="1">
        <w:r w:rsidRPr="001E0BAF">
          <w:rPr>
            <w:rStyle w:val="Hipervnculo"/>
            <w:rFonts w:ascii="Lucida Sans" w:hAnsi="Lucida Sans"/>
            <w:color w:val="000000" w:themeColor="text1"/>
            <w:sz w:val="18"/>
            <w:szCs w:val="18"/>
          </w:rPr>
          <w:t>surrealista</w:t>
        </w:r>
      </w:hyperlink>
      <w:r w:rsidRPr="001E0BAF">
        <w:rPr>
          <w:rFonts w:ascii="Lucida Sans" w:hAnsi="Lucida Sans"/>
          <w:color w:val="000000" w:themeColor="text1"/>
          <w:sz w:val="18"/>
          <w:szCs w:val="18"/>
        </w:rPr>
        <w:t xml:space="preserve"> en un ensayo que escribió para la exposición de Kahlo en la galería </w:t>
      </w:r>
      <w:hyperlink r:id="rId85" w:tooltip="Julien Levy (aún no redactado)" w:history="1">
        <w:proofErr w:type="spellStart"/>
        <w:r w:rsidRPr="001E0BAF">
          <w:rPr>
            <w:rStyle w:val="Hipervnculo"/>
            <w:rFonts w:ascii="Lucida Sans" w:hAnsi="Lucida Sans"/>
            <w:color w:val="000000" w:themeColor="text1"/>
            <w:sz w:val="18"/>
            <w:szCs w:val="18"/>
          </w:rPr>
          <w:t>Julien</w:t>
        </w:r>
        <w:proofErr w:type="spellEnd"/>
        <w:r w:rsidRPr="001E0BAF">
          <w:rPr>
            <w:rStyle w:val="Hipervnculo"/>
            <w:rFonts w:ascii="Lucida Sans" w:hAnsi="Lucida Sans"/>
            <w:color w:val="000000" w:themeColor="text1"/>
            <w:sz w:val="18"/>
            <w:szCs w:val="18"/>
          </w:rPr>
          <w:t xml:space="preserve"> Levy</w:t>
        </w:r>
      </w:hyperlink>
      <w:r w:rsidRPr="001E0BAF">
        <w:rPr>
          <w:rFonts w:ascii="Lucida Sans" w:hAnsi="Lucida Sans"/>
          <w:color w:val="000000" w:themeColor="text1"/>
          <w:sz w:val="18"/>
          <w:szCs w:val="18"/>
        </w:rPr>
        <w:t xml:space="preserve"> de Nueva York. No obstante, ella misma declaró más tarde: "Creían que yo era surrealista, pero no lo era. Nunca pinté mis sueños. Pinté mi propia realidad".</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En </w:t>
      </w:r>
      <w:hyperlink r:id="rId86" w:tooltip="1939" w:history="1">
        <w:r w:rsidRPr="001E0BAF">
          <w:rPr>
            <w:rStyle w:val="Hipervnculo"/>
            <w:rFonts w:ascii="Lucida Sans" w:hAnsi="Lucida Sans"/>
            <w:color w:val="000000" w:themeColor="text1"/>
            <w:sz w:val="18"/>
            <w:szCs w:val="18"/>
          </w:rPr>
          <w:t>1939</w:t>
        </w:r>
      </w:hyperlink>
      <w:r w:rsidRPr="001E0BAF">
        <w:rPr>
          <w:rFonts w:ascii="Lucida Sans" w:hAnsi="Lucida Sans"/>
          <w:color w:val="000000" w:themeColor="text1"/>
          <w:sz w:val="18"/>
          <w:szCs w:val="18"/>
        </w:rPr>
        <w:t xml:space="preserve"> Frida Kahlo terminó un autorretrato donde reflejaba sus dos personalidades: </w:t>
      </w:r>
      <w:r w:rsidRPr="001E0BAF">
        <w:rPr>
          <w:rFonts w:ascii="Lucida Sans" w:hAnsi="Lucida Sans"/>
          <w:i/>
          <w:iCs/>
          <w:color w:val="000000" w:themeColor="text1"/>
          <w:sz w:val="18"/>
          <w:szCs w:val="18"/>
        </w:rPr>
        <w:t xml:space="preserve">Las dos </w:t>
      </w:r>
      <w:proofErr w:type="spellStart"/>
      <w:r w:rsidRPr="001E0BAF">
        <w:rPr>
          <w:rFonts w:ascii="Lucida Sans" w:hAnsi="Lucida Sans"/>
          <w:i/>
          <w:iCs/>
          <w:color w:val="000000" w:themeColor="text1"/>
          <w:sz w:val="18"/>
          <w:szCs w:val="18"/>
        </w:rPr>
        <w:t>Fridas</w:t>
      </w:r>
      <w:proofErr w:type="spellEnd"/>
      <w:r w:rsidRPr="001E0BAF">
        <w:rPr>
          <w:rFonts w:ascii="Lucida Sans" w:hAnsi="Lucida Sans"/>
          <w:color w:val="000000" w:themeColor="text1"/>
          <w:sz w:val="18"/>
          <w:szCs w:val="18"/>
        </w:rPr>
        <w:t xml:space="preserve">. En este cuadro, asimilaba la crisis marital, a través de la separación entre la Frida en traje de tehuana, el favorito de Diego, y la otra Frida, de raíces europeas, la que existió antes de su encuentro con él. Los corazones de las dos mujeres están conectados uno al otro por una vena, la parte europea rechazada de Frida Kahlo amenaza con perder toda su sangre. Ese mismo año expuso en </w:t>
      </w:r>
      <w:hyperlink r:id="rId87" w:tooltip="París" w:history="1">
        <w:r w:rsidRPr="001E0BAF">
          <w:rPr>
            <w:rStyle w:val="Hipervnculo"/>
            <w:rFonts w:ascii="Lucida Sans" w:hAnsi="Lucida Sans"/>
            <w:color w:val="000000" w:themeColor="text1"/>
            <w:sz w:val="18"/>
            <w:szCs w:val="18"/>
          </w:rPr>
          <w:t>París</w:t>
        </w:r>
      </w:hyperlink>
      <w:r w:rsidRPr="001E0BAF">
        <w:rPr>
          <w:rFonts w:ascii="Lucida Sans" w:hAnsi="Lucida Sans"/>
          <w:color w:val="000000" w:themeColor="text1"/>
          <w:sz w:val="18"/>
          <w:szCs w:val="18"/>
        </w:rPr>
        <w:t xml:space="preserve"> en la galería </w:t>
      </w:r>
      <w:proofErr w:type="spellStart"/>
      <w:r w:rsidRPr="001E0BAF">
        <w:rPr>
          <w:rFonts w:ascii="Lucida Sans" w:hAnsi="Lucida Sans"/>
          <w:color w:val="000000" w:themeColor="text1"/>
          <w:sz w:val="18"/>
          <w:szCs w:val="18"/>
        </w:rPr>
        <w:t>Renón</w:t>
      </w:r>
      <w:proofErr w:type="spellEnd"/>
      <w:r w:rsidRPr="001E0BAF">
        <w:rPr>
          <w:rFonts w:ascii="Lucida Sans" w:hAnsi="Lucida Sans"/>
          <w:color w:val="000000" w:themeColor="text1"/>
          <w:sz w:val="18"/>
          <w:szCs w:val="18"/>
        </w:rPr>
        <w:t xml:space="preserve"> et </w:t>
      </w:r>
      <w:proofErr w:type="spellStart"/>
      <w:r w:rsidRPr="001E0BAF">
        <w:rPr>
          <w:rFonts w:ascii="Lucida Sans" w:hAnsi="Lucida Sans"/>
          <w:color w:val="000000" w:themeColor="text1"/>
          <w:sz w:val="18"/>
          <w:szCs w:val="18"/>
        </w:rPr>
        <w:t>Collea</w:t>
      </w:r>
      <w:proofErr w:type="spellEnd"/>
      <w:r w:rsidRPr="001E0BAF">
        <w:rPr>
          <w:rFonts w:ascii="Lucida Sans" w:hAnsi="Lucida Sans"/>
          <w:color w:val="000000" w:themeColor="text1"/>
          <w:sz w:val="18"/>
          <w:szCs w:val="18"/>
        </w:rPr>
        <w:t xml:space="preserve"> gracias a Bretón. Su estancia en la capital francesa la llevó a relacionarse con el pintor malagueño </w:t>
      </w:r>
      <w:hyperlink r:id="rId88" w:tooltip="Picasso" w:history="1">
        <w:r w:rsidRPr="001E0BAF">
          <w:rPr>
            <w:rStyle w:val="Hipervnculo"/>
            <w:rFonts w:ascii="Lucida Sans" w:hAnsi="Lucida Sans"/>
            <w:color w:val="000000" w:themeColor="text1"/>
            <w:sz w:val="18"/>
            <w:szCs w:val="18"/>
          </w:rPr>
          <w:t>Picasso</w:t>
        </w:r>
      </w:hyperlink>
      <w:r w:rsidRPr="001E0BAF">
        <w:rPr>
          <w:rFonts w:ascii="Lucida Sans" w:hAnsi="Lucida Sans"/>
          <w:color w:val="000000" w:themeColor="text1"/>
          <w:sz w:val="18"/>
          <w:szCs w:val="18"/>
        </w:rPr>
        <w:t xml:space="preserve"> y a aparecer en la portada de la revista francesa </w:t>
      </w:r>
      <w:hyperlink r:id="rId89" w:tooltip="Vogue (revista)" w:history="1">
        <w:r w:rsidRPr="001E0BAF">
          <w:rPr>
            <w:rStyle w:val="Hipervnculo"/>
            <w:rFonts w:ascii="Lucida Sans" w:hAnsi="Lucida Sans"/>
            <w:i/>
            <w:iCs/>
            <w:color w:val="000000" w:themeColor="text1"/>
            <w:sz w:val="18"/>
            <w:szCs w:val="18"/>
          </w:rPr>
          <w:t>Vogue</w:t>
        </w:r>
      </w:hyperlink>
      <w:r w:rsidRPr="001E0BAF">
        <w:rPr>
          <w:rFonts w:ascii="Lucida Sans" w:hAnsi="Lucida Sans"/>
          <w:color w:val="000000" w:themeColor="text1"/>
          <w:sz w:val="18"/>
          <w:szCs w:val="18"/>
        </w:rPr>
        <w:t>.</w:t>
      </w:r>
    </w:p>
    <w:p w:rsidR="00595927" w:rsidRPr="001E0BAF" w:rsidRDefault="00595927" w:rsidP="00595927">
      <w:pPr>
        <w:spacing w:after="0" w:line="240" w:lineRule="auto"/>
        <w:ind w:left="2832" w:firstLine="142"/>
        <w:jc w:val="both"/>
        <w:outlineLvl w:val="3"/>
        <w:rPr>
          <w:rStyle w:val="mw-headline"/>
          <w:rFonts w:ascii="Lucida Sans" w:hAnsi="Lucida Sans"/>
          <w:b/>
          <w:bCs/>
          <w:color w:val="000000" w:themeColor="text1"/>
          <w:sz w:val="18"/>
          <w:szCs w:val="18"/>
        </w:rPr>
      </w:pPr>
    </w:p>
    <w:p w:rsidR="00595927" w:rsidRPr="001E0BAF" w:rsidRDefault="00595927" w:rsidP="00595927">
      <w:pPr>
        <w:spacing w:after="0" w:line="240" w:lineRule="auto"/>
        <w:ind w:left="2832" w:firstLine="142"/>
        <w:jc w:val="both"/>
        <w:outlineLvl w:val="3"/>
        <w:rPr>
          <w:rFonts w:ascii="Lucida Sans" w:hAnsi="Lucida Sans"/>
          <w:b/>
          <w:bCs/>
          <w:color w:val="000000" w:themeColor="text1"/>
          <w:sz w:val="18"/>
          <w:szCs w:val="18"/>
        </w:rPr>
      </w:pPr>
      <w:r w:rsidRPr="001E0BAF">
        <w:rPr>
          <w:rStyle w:val="mw-headline"/>
          <w:rFonts w:ascii="Lucida Sans" w:hAnsi="Lucida Sans"/>
          <w:b/>
          <w:bCs/>
          <w:color w:val="000000" w:themeColor="text1"/>
          <w:sz w:val="18"/>
          <w:szCs w:val="18"/>
        </w:rPr>
        <w:t>Reconocimiento artístico (1939-1949)</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El 6 de noviembre de 1939 Kahlo y Rivera se divorcian, tras una serie de infidelidades, donde el asunto más doloroso para Frida es la relación entre Diego y su hermana. Frida regresó entonces temporalmente a su casa de Coyoacán. Es un período de ánimo depresivo en el que la artista consumió excesivamente alcohol como manera de aliviar </w:t>
      </w:r>
      <w:proofErr w:type="gramStart"/>
      <w:r w:rsidRPr="001E0BAF">
        <w:rPr>
          <w:rFonts w:ascii="Lucida Sans" w:hAnsi="Lucida Sans"/>
          <w:color w:val="000000" w:themeColor="text1"/>
          <w:sz w:val="18"/>
          <w:szCs w:val="18"/>
        </w:rPr>
        <w:t>sus sufrimiento físico y psicológico</w:t>
      </w:r>
      <w:proofErr w:type="gramEnd"/>
      <w:r w:rsidRPr="001E0BAF">
        <w:rPr>
          <w:rFonts w:ascii="Lucida Sans" w:hAnsi="Lucida Sans"/>
          <w:color w:val="000000" w:themeColor="text1"/>
          <w:sz w:val="18"/>
          <w:szCs w:val="18"/>
        </w:rPr>
        <w:t xml:space="preserve">. Hay dos producciones pictóricas importantes en este período de separación: </w:t>
      </w:r>
      <w:r w:rsidRPr="001E0BAF">
        <w:rPr>
          <w:rFonts w:ascii="Lucida Sans" w:hAnsi="Lucida Sans"/>
          <w:i/>
          <w:iCs/>
          <w:color w:val="000000" w:themeColor="text1"/>
          <w:sz w:val="18"/>
          <w:szCs w:val="18"/>
        </w:rPr>
        <w:t xml:space="preserve">Las dos </w:t>
      </w:r>
      <w:proofErr w:type="spellStart"/>
      <w:r w:rsidRPr="001E0BAF">
        <w:rPr>
          <w:rFonts w:ascii="Lucida Sans" w:hAnsi="Lucida Sans"/>
          <w:i/>
          <w:iCs/>
          <w:color w:val="000000" w:themeColor="text1"/>
          <w:sz w:val="18"/>
          <w:szCs w:val="18"/>
        </w:rPr>
        <w:t>Fridas</w:t>
      </w:r>
      <w:proofErr w:type="spellEnd"/>
      <w:r w:rsidRPr="001E0BAF">
        <w:rPr>
          <w:rFonts w:ascii="Lucida Sans" w:hAnsi="Lucida Sans"/>
          <w:color w:val="000000" w:themeColor="text1"/>
          <w:sz w:val="18"/>
          <w:szCs w:val="18"/>
        </w:rPr>
        <w:t xml:space="preserve"> y </w:t>
      </w:r>
      <w:r w:rsidRPr="001E0BAF">
        <w:rPr>
          <w:rFonts w:ascii="Lucida Sans" w:hAnsi="Lucida Sans"/>
          <w:i/>
          <w:iCs/>
          <w:color w:val="000000" w:themeColor="text1"/>
          <w:sz w:val="18"/>
          <w:szCs w:val="18"/>
        </w:rPr>
        <w:t>Dos desnudos en un bosque</w:t>
      </w:r>
      <w:r w:rsidRPr="001E0BAF">
        <w:rPr>
          <w:rFonts w:ascii="Lucida Sans" w:hAnsi="Lucida Sans"/>
          <w:color w:val="000000" w:themeColor="text1"/>
          <w:sz w:val="18"/>
          <w:szCs w:val="18"/>
        </w:rPr>
        <w:t>.</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El 24 de mayo de 1940 se produjo el primer atentado fallido de </w:t>
      </w:r>
      <w:hyperlink r:id="rId90" w:tooltip="Siqueiros" w:history="1">
        <w:r w:rsidRPr="001E0BAF">
          <w:rPr>
            <w:rStyle w:val="Hipervnculo"/>
            <w:rFonts w:ascii="Lucida Sans" w:hAnsi="Lucida Sans"/>
            <w:color w:val="000000" w:themeColor="text1"/>
            <w:sz w:val="18"/>
            <w:szCs w:val="18"/>
          </w:rPr>
          <w:t>Siqueiros</w:t>
        </w:r>
      </w:hyperlink>
      <w:r w:rsidRPr="001E0BAF">
        <w:rPr>
          <w:rFonts w:ascii="Lucida Sans" w:hAnsi="Lucida Sans"/>
          <w:color w:val="000000" w:themeColor="text1"/>
          <w:sz w:val="18"/>
          <w:szCs w:val="18"/>
        </w:rPr>
        <w:t xml:space="preserve"> contra </w:t>
      </w:r>
      <w:hyperlink r:id="rId91" w:tooltip="Trotsky" w:history="1">
        <w:r w:rsidRPr="001E0BAF">
          <w:rPr>
            <w:rStyle w:val="Hipervnculo"/>
            <w:rFonts w:ascii="Lucida Sans" w:hAnsi="Lucida Sans"/>
            <w:color w:val="000000" w:themeColor="text1"/>
            <w:sz w:val="18"/>
            <w:szCs w:val="18"/>
          </w:rPr>
          <w:t>Trotsky</w:t>
        </w:r>
      </w:hyperlink>
      <w:r w:rsidRPr="001E0BAF">
        <w:rPr>
          <w:rFonts w:ascii="Lucida Sans" w:hAnsi="Lucida Sans"/>
          <w:color w:val="000000" w:themeColor="text1"/>
          <w:sz w:val="18"/>
          <w:szCs w:val="18"/>
        </w:rPr>
        <w:t>, a raíz del cual se realizó un allanamiento en la Casa Azul y Frida estuvo detenida por la policía durante algunas horas.</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En agosto de este mismo año Trotsky fue asesinado como consecuencia de un segundo atentado. Frida fue nuevamente interrogada por la policía. Rivera viajó a </w:t>
      </w:r>
      <w:hyperlink r:id="rId92" w:tooltip="San Francisco (California)" w:history="1">
        <w:r w:rsidRPr="001E0BAF">
          <w:rPr>
            <w:rStyle w:val="Hipervnculo"/>
            <w:rFonts w:ascii="Lucida Sans" w:hAnsi="Lucida Sans"/>
            <w:color w:val="000000" w:themeColor="text1"/>
            <w:sz w:val="18"/>
            <w:szCs w:val="18"/>
          </w:rPr>
          <w:t>San Francisco</w:t>
        </w:r>
      </w:hyperlink>
      <w:r w:rsidRPr="001E0BAF">
        <w:rPr>
          <w:rFonts w:ascii="Lucida Sans" w:hAnsi="Lucida Sans"/>
          <w:color w:val="000000" w:themeColor="text1"/>
          <w:sz w:val="18"/>
          <w:szCs w:val="18"/>
        </w:rPr>
        <w:t xml:space="preserve"> en junio de 1940 y Frida lo sigue pocos meses después, tras el asesinato de Trotski para someterse en esa ciudad a una nueva operación quirúrgica con el cirujano </w:t>
      </w:r>
      <w:hyperlink r:id="rId93" w:tooltip="Leo Eloesser (aún no redactado)" w:history="1">
        <w:r w:rsidRPr="001E0BAF">
          <w:rPr>
            <w:rStyle w:val="Hipervnculo"/>
            <w:rFonts w:ascii="Lucida Sans" w:hAnsi="Lucida Sans"/>
            <w:color w:val="000000" w:themeColor="text1"/>
            <w:sz w:val="18"/>
            <w:szCs w:val="18"/>
          </w:rPr>
          <w:t xml:space="preserve">Leo </w:t>
        </w:r>
        <w:proofErr w:type="spellStart"/>
        <w:r w:rsidRPr="001E0BAF">
          <w:rPr>
            <w:rStyle w:val="Hipervnculo"/>
            <w:rFonts w:ascii="Lucida Sans" w:hAnsi="Lucida Sans"/>
            <w:color w:val="000000" w:themeColor="text1"/>
            <w:sz w:val="18"/>
            <w:szCs w:val="18"/>
          </w:rPr>
          <w:t>Eloesser</w:t>
        </w:r>
        <w:proofErr w:type="spellEnd"/>
      </w:hyperlink>
      <w:r w:rsidRPr="001E0BAF">
        <w:rPr>
          <w:rFonts w:ascii="Lucida Sans" w:hAnsi="Lucida Sans"/>
          <w:color w:val="000000" w:themeColor="text1"/>
          <w:sz w:val="18"/>
          <w:szCs w:val="18"/>
        </w:rPr>
        <w:t>, quien ya la había tratado diez años antes, en la primera estadía de la pareja en San Francisco. Tras recuperarse de esta operación, viajó a Nueva York.</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Tras el divorcio, Frida y Diego continuaron compartiendo gran parte de la vida social, artística y política que los unía. Frida llegó en septiembre a San </w:t>
      </w:r>
      <w:r w:rsidRPr="001E0BAF">
        <w:rPr>
          <w:rFonts w:ascii="Lucida Sans" w:hAnsi="Lucida Sans"/>
          <w:color w:val="000000" w:themeColor="text1"/>
          <w:sz w:val="18"/>
          <w:szCs w:val="18"/>
        </w:rPr>
        <w:lastRenderedPageBreak/>
        <w:t xml:space="preserve">Francisco y solo dos meses más tarde, la pareja decide volver a casarse. El nuevo acuerdo amistoso consistirá en vivir juntos, compartir los gastos, continuar con la colaboración artística y excluir de su relación la vida sexual de pareja.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Durante estos años, el reconocimiento artístico a su obra se fue incrementando, especialmente en EE. UU. Intervino en importantes exposiciones colectivas en el </w:t>
      </w:r>
      <w:hyperlink r:id="rId94" w:tooltip="Museo de Arte Moderno de Nueva York" w:history="1">
        <w:r w:rsidRPr="001E0BAF">
          <w:rPr>
            <w:rStyle w:val="Hipervnculo"/>
            <w:rFonts w:ascii="Lucida Sans" w:hAnsi="Lucida Sans"/>
            <w:color w:val="000000" w:themeColor="text1"/>
            <w:sz w:val="18"/>
            <w:szCs w:val="18"/>
          </w:rPr>
          <w:t>Museo de Arte Moderno de Nueva York</w:t>
        </w:r>
      </w:hyperlink>
      <w:r w:rsidRPr="001E0BAF">
        <w:rPr>
          <w:rFonts w:ascii="Lucida Sans" w:hAnsi="Lucida Sans"/>
          <w:color w:val="000000" w:themeColor="text1"/>
          <w:sz w:val="18"/>
          <w:szCs w:val="18"/>
        </w:rPr>
        <w:t xml:space="preserve">, en el Instituto de Arte Contemporáneo de Boston y en el </w:t>
      </w:r>
      <w:hyperlink r:id="rId95" w:tooltip="Museo de Arte de Filadelfia" w:history="1">
        <w:r w:rsidRPr="001E0BAF">
          <w:rPr>
            <w:rStyle w:val="Hipervnculo"/>
            <w:rFonts w:ascii="Lucida Sans" w:hAnsi="Lucida Sans"/>
            <w:color w:val="000000" w:themeColor="text1"/>
            <w:sz w:val="18"/>
            <w:szCs w:val="18"/>
          </w:rPr>
          <w:t>Museo de Arte de Filadelfia</w:t>
        </w:r>
      </w:hyperlink>
      <w:r w:rsidRPr="001E0BAF">
        <w:rPr>
          <w:rFonts w:ascii="Lucida Sans" w:hAnsi="Lucida Sans"/>
          <w:color w:val="000000" w:themeColor="text1"/>
          <w:sz w:val="18"/>
          <w:szCs w:val="18"/>
        </w:rPr>
        <w:t xml:space="preserve">.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A partir de </w:t>
      </w:r>
      <w:hyperlink r:id="rId96" w:tooltip="1943" w:history="1">
        <w:r w:rsidRPr="001E0BAF">
          <w:rPr>
            <w:rStyle w:val="Hipervnculo"/>
            <w:rFonts w:ascii="Lucida Sans" w:hAnsi="Lucida Sans"/>
            <w:color w:val="000000" w:themeColor="text1"/>
            <w:sz w:val="18"/>
            <w:szCs w:val="18"/>
          </w:rPr>
          <w:t>1943</w:t>
        </w:r>
      </w:hyperlink>
      <w:r w:rsidRPr="001E0BAF">
        <w:rPr>
          <w:rFonts w:ascii="Lucida Sans" w:hAnsi="Lucida Sans"/>
          <w:color w:val="000000" w:themeColor="text1"/>
          <w:sz w:val="18"/>
          <w:szCs w:val="18"/>
        </w:rPr>
        <w:t xml:space="preserve"> dio clases en la escuela La Esmeralda del </w:t>
      </w:r>
      <w:hyperlink r:id="rId97" w:tooltip="México, D. F." w:history="1">
        <w:r w:rsidRPr="001E0BAF">
          <w:rPr>
            <w:rStyle w:val="Hipervnculo"/>
            <w:rFonts w:ascii="Lucida Sans" w:hAnsi="Lucida Sans"/>
            <w:color w:val="000000" w:themeColor="text1"/>
            <w:sz w:val="18"/>
            <w:szCs w:val="18"/>
          </w:rPr>
          <w:t>México, D. F.</w:t>
        </w:r>
      </w:hyperlink>
      <w:r w:rsidRPr="001E0BAF">
        <w:rPr>
          <w:rFonts w:ascii="Lucida Sans" w:hAnsi="Lucida Sans"/>
          <w:color w:val="000000" w:themeColor="text1"/>
          <w:sz w:val="18"/>
          <w:szCs w:val="18"/>
        </w:rPr>
        <w:t>.</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En 1950 debió ser hospitalizada en Ciudad de México permaneciendo en el hospital un año. </w:t>
      </w:r>
    </w:p>
    <w:p w:rsidR="00595927" w:rsidRPr="001E0BAF" w:rsidRDefault="00595927" w:rsidP="00595927">
      <w:pPr>
        <w:spacing w:after="0" w:line="240" w:lineRule="auto"/>
        <w:ind w:left="2832" w:firstLine="142"/>
        <w:jc w:val="both"/>
        <w:outlineLvl w:val="3"/>
        <w:rPr>
          <w:rStyle w:val="mw-headline"/>
          <w:rFonts w:ascii="Lucida Sans" w:hAnsi="Lucida Sans"/>
          <w:b/>
          <w:bCs/>
          <w:color w:val="000000" w:themeColor="text1"/>
          <w:sz w:val="18"/>
          <w:szCs w:val="18"/>
        </w:rPr>
      </w:pPr>
    </w:p>
    <w:p w:rsidR="00595927" w:rsidRPr="001E0BAF" w:rsidRDefault="00595927" w:rsidP="00595927">
      <w:pPr>
        <w:spacing w:after="0" w:line="240" w:lineRule="auto"/>
        <w:ind w:left="2832" w:firstLine="142"/>
        <w:jc w:val="both"/>
        <w:outlineLvl w:val="3"/>
        <w:rPr>
          <w:rFonts w:ascii="Lucida Sans" w:hAnsi="Lucida Sans"/>
          <w:b/>
          <w:bCs/>
          <w:color w:val="000000" w:themeColor="text1"/>
          <w:sz w:val="18"/>
          <w:szCs w:val="18"/>
        </w:rPr>
      </w:pPr>
      <w:r w:rsidRPr="001E0BAF">
        <w:rPr>
          <w:rStyle w:val="mw-headline"/>
          <w:rFonts w:ascii="Lucida Sans" w:hAnsi="Lucida Sans"/>
          <w:b/>
          <w:bCs/>
          <w:color w:val="000000" w:themeColor="text1"/>
          <w:sz w:val="18"/>
          <w:szCs w:val="18"/>
        </w:rPr>
        <w:t>Últimos años (1950-1954)</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En </w:t>
      </w:r>
      <w:hyperlink r:id="rId98" w:tooltip="1953" w:history="1">
        <w:r w:rsidRPr="001E0BAF">
          <w:rPr>
            <w:rStyle w:val="Hipervnculo"/>
            <w:rFonts w:ascii="Lucida Sans" w:hAnsi="Lucida Sans"/>
            <w:color w:val="000000" w:themeColor="text1"/>
            <w:sz w:val="18"/>
            <w:szCs w:val="18"/>
          </w:rPr>
          <w:t>1953</w:t>
        </w:r>
      </w:hyperlink>
      <w:r w:rsidRPr="001E0BAF">
        <w:rPr>
          <w:rFonts w:ascii="Lucida Sans" w:hAnsi="Lucida Sans"/>
          <w:color w:val="000000" w:themeColor="text1"/>
          <w:sz w:val="18"/>
          <w:szCs w:val="18"/>
        </w:rPr>
        <w:t xml:space="preserve"> en ciudad de México se organizó la única exposición individual en su país durante la vida de la artista. En una de las críticas se dijo: «es imposible separar la vida y obra de esta persona...sus pinturas son su biografía».</w:t>
      </w:r>
      <w:hyperlink r:id="rId99" w:anchor="cite_note-Smith-21" w:history="1">
        <w:r w:rsidRPr="001E0BAF">
          <w:rPr>
            <w:rStyle w:val="corchete-llamada1"/>
            <w:rFonts w:ascii="Lucida Sans" w:hAnsi="Lucida Sans"/>
            <w:color w:val="000000" w:themeColor="text1"/>
            <w:sz w:val="18"/>
            <w:szCs w:val="18"/>
            <w:vertAlign w:val="superscript"/>
            <w:specVanish w:val="0"/>
          </w:rPr>
          <w:t>[</w:t>
        </w:r>
        <w:r w:rsidRPr="001E0BAF">
          <w:rPr>
            <w:rFonts w:ascii="Lucida Sans" w:hAnsi="Lucida Sans"/>
            <w:color w:val="000000" w:themeColor="text1"/>
            <w:sz w:val="18"/>
            <w:szCs w:val="18"/>
            <w:vertAlign w:val="superscript"/>
          </w:rPr>
          <w:t>21</w:t>
        </w:r>
        <w:r w:rsidRPr="001E0BAF">
          <w:rPr>
            <w:rStyle w:val="corchete-llamada1"/>
            <w:rFonts w:ascii="Lucida Sans" w:hAnsi="Lucida Sans"/>
            <w:color w:val="000000" w:themeColor="text1"/>
            <w:sz w:val="18"/>
            <w:szCs w:val="18"/>
            <w:vertAlign w:val="superscript"/>
            <w:specVanish w:val="0"/>
          </w:rPr>
          <w:t>]</w:t>
        </w:r>
      </w:hyperlink>
      <w:r w:rsidRPr="001E0BAF">
        <w:rPr>
          <w:rFonts w:ascii="Lucida Sans" w:hAnsi="Lucida Sans"/>
          <w:color w:val="000000" w:themeColor="text1"/>
          <w:sz w:val="18"/>
          <w:szCs w:val="18"/>
        </w:rPr>
        <w:t xml:space="preserve"> La exposición fue en la Galería de Arte Contemporáneo. La salud de Frida estaba muy deteriorada y los médicos le prohibieron concurrir a la misma. No obstante, llegó en una ambulancia, asistiendo a su exposición en una cama de hospital. Los fotógrafos y los periodistas se quedaron impresionados. La cama fue colocada en el centro de la galería y Frida contó chistes, cantó y bebió la tarde entera. La exhibición había sido un rotundo éxito.</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Ese mismo año le tuvieron que amputar la pierna por debajo de la rodilla debido a una infección de </w:t>
      </w:r>
      <w:hyperlink r:id="rId100" w:tooltip="Gangrena" w:history="1">
        <w:r w:rsidRPr="001E0BAF">
          <w:rPr>
            <w:rStyle w:val="Hipervnculo"/>
            <w:rFonts w:ascii="Lucida Sans" w:hAnsi="Lucida Sans"/>
            <w:color w:val="000000" w:themeColor="text1"/>
            <w:sz w:val="18"/>
            <w:szCs w:val="18"/>
          </w:rPr>
          <w:t>gangrena</w:t>
        </w:r>
      </w:hyperlink>
      <w:r w:rsidRPr="001E0BAF">
        <w:rPr>
          <w:rFonts w:ascii="Lucida Sans" w:hAnsi="Lucida Sans"/>
          <w:color w:val="000000" w:themeColor="text1"/>
          <w:sz w:val="18"/>
          <w:szCs w:val="18"/>
        </w:rPr>
        <w:t>. Esto la sumió en una gran depresión que la llevó a intentar el suicidio en un par de ocasiones, utilizando para ello los opiáceos prescritos. Durante ese tiempo, escribía poemas en sus diarios, la mayoría relacionados con el dolor y el sufrimiento.</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En febrero de 1954 Frida escribió explícitamente en su diario acerca de sus ideas suicidas. Describiendo como una gran tortura los dolores físicos y psíquicos de los últimos seis meses (tras la amputación) señaló que aunque continúa pensando en quitarse la vida, lo único que la retiene es Diego Rivera, a quien no desea abandonar porque tiene "la vanidad" de creer que ella le hará falta. El 19 de abril de 1954 ingresó al hospital inglés tras un intento de suicidio y aunque escribió en su diario que ha prometido no recaer, el 6 de mayo, tras un nuevo intento, tienen que hospitalizarla nuevamente. Sin embargo, el ánimo y la valentía la acompañarán hasta el final: Movilizándose en silla de ruedas, el 2 de julio participó, junto a Diego de Rivera y </w:t>
      </w:r>
      <w:hyperlink r:id="rId101" w:tooltip="Juan O'Gorman" w:history="1">
        <w:r w:rsidRPr="001E0BAF">
          <w:rPr>
            <w:rStyle w:val="Hipervnculo"/>
            <w:rFonts w:ascii="Lucida Sans" w:hAnsi="Lucida Sans"/>
            <w:color w:val="000000" w:themeColor="text1"/>
            <w:sz w:val="18"/>
            <w:szCs w:val="18"/>
          </w:rPr>
          <w:t xml:space="preserve">Juan </w:t>
        </w:r>
        <w:proofErr w:type="spellStart"/>
        <w:r w:rsidRPr="001E0BAF">
          <w:rPr>
            <w:rStyle w:val="Hipervnculo"/>
            <w:rFonts w:ascii="Lucida Sans" w:hAnsi="Lucida Sans"/>
            <w:color w:val="000000" w:themeColor="text1"/>
            <w:sz w:val="18"/>
            <w:szCs w:val="18"/>
          </w:rPr>
          <w:t>O'Gorman</w:t>
        </w:r>
        <w:proofErr w:type="spellEnd"/>
      </w:hyperlink>
      <w:r w:rsidRPr="001E0BAF">
        <w:rPr>
          <w:rFonts w:ascii="Lucida Sans" w:hAnsi="Lucida Sans"/>
          <w:color w:val="000000" w:themeColor="text1"/>
          <w:sz w:val="18"/>
          <w:szCs w:val="18"/>
        </w:rPr>
        <w:t xml:space="preserve"> en una manifestación de protesta contra la intervención estadounidense en Guatemala.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Frida Kahlo murió en Coyoacán el </w:t>
      </w:r>
      <w:hyperlink r:id="rId102" w:tooltip="13 de julio" w:history="1">
        <w:r w:rsidRPr="001E0BAF">
          <w:rPr>
            <w:rStyle w:val="Hipervnculo"/>
            <w:rFonts w:ascii="Lucida Sans" w:hAnsi="Lucida Sans"/>
            <w:color w:val="000000" w:themeColor="text1"/>
            <w:sz w:val="18"/>
            <w:szCs w:val="18"/>
          </w:rPr>
          <w:t>13 de julio</w:t>
        </w:r>
      </w:hyperlink>
      <w:r w:rsidRPr="001E0BAF">
        <w:rPr>
          <w:rFonts w:ascii="Lucida Sans" w:hAnsi="Lucida Sans"/>
          <w:color w:val="000000" w:themeColor="text1"/>
          <w:sz w:val="18"/>
          <w:szCs w:val="18"/>
        </w:rPr>
        <w:t xml:space="preserve"> de </w:t>
      </w:r>
      <w:hyperlink r:id="rId103" w:tooltip="1954" w:history="1">
        <w:r w:rsidRPr="001E0BAF">
          <w:rPr>
            <w:rStyle w:val="Hipervnculo"/>
            <w:rFonts w:ascii="Lucida Sans" w:hAnsi="Lucida Sans"/>
            <w:color w:val="000000" w:themeColor="text1"/>
            <w:sz w:val="18"/>
            <w:szCs w:val="18"/>
          </w:rPr>
          <w:t>1954</w:t>
        </w:r>
      </w:hyperlink>
      <w:r w:rsidRPr="001E0BAF">
        <w:rPr>
          <w:rFonts w:ascii="Lucida Sans" w:hAnsi="Lucida Sans"/>
          <w:color w:val="000000" w:themeColor="text1"/>
          <w:sz w:val="18"/>
          <w:szCs w:val="18"/>
        </w:rPr>
        <w:t xml:space="preserve">. No se realizó ninguna autopsia. Sus restos fueron velados en el </w:t>
      </w:r>
      <w:hyperlink r:id="rId104" w:tooltip="Palacio de Bellas Artes (Ciudad de México)" w:history="1">
        <w:r w:rsidRPr="001E0BAF">
          <w:rPr>
            <w:rStyle w:val="Hipervnculo"/>
            <w:rFonts w:ascii="Lucida Sans" w:hAnsi="Lucida Sans"/>
            <w:color w:val="000000" w:themeColor="text1"/>
            <w:sz w:val="18"/>
            <w:szCs w:val="18"/>
          </w:rPr>
          <w:t>Palacio de Bellas Artes de la Ciudad de México</w:t>
        </w:r>
      </w:hyperlink>
      <w:r w:rsidRPr="001E0BAF">
        <w:rPr>
          <w:rFonts w:ascii="Lucida Sans" w:hAnsi="Lucida Sans"/>
          <w:color w:val="000000" w:themeColor="text1"/>
          <w:sz w:val="18"/>
          <w:szCs w:val="18"/>
        </w:rPr>
        <w:t xml:space="preserve"> y se cubrió su féretro con la bandera del </w:t>
      </w:r>
      <w:hyperlink r:id="rId105" w:tooltip="Partido Comunista Mexicano" w:history="1">
        <w:r w:rsidRPr="001E0BAF">
          <w:rPr>
            <w:rStyle w:val="Hipervnculo"/>
            <w:rFonts w:ascii="Lucida Sans" w:hAnsi="Lucida Sans"/>
            <w:color w:val="000000" w:themeColor="text1"/>
            <w:sz w:val="18"/>
            <w:szCs w:val="18"/>
          </w:rPr>
          <w:t>Partido Comunista Mexicano</w:t>
        </w:r>
      </w:hyperlink>
      <w:r w:rsidRPr="001E0BAF">
        <w:rPr>
          <w:rFonts w:ascii="Lucida Sans" w:hAnsi="Lucida Sans"/>
          <w:color w:val="000000" w:themeColor="text1"/>
          <w:sz w:val="18"/>
          <w:szCs w:val="18"/>
        </w:rPr>
        <w:t xml:space="preserve">, un hecho que la prensa nacional criticó profusamente. Su cuerpo fue incinerado en el Crematorio Civil de Dolores y sus cenizas se conservan en la </w:t>
      </w:r>
      <w:hyperlink r:id="rId106" w:tooltip="Museo Frida Kahlo" w:history="1">
        <w:r w:rsidRPr="001E0BAF">
          <w:rPr>
            <w:rStyle w:val="Hipervnculo"/>
            <w:rFonts w:ascii="Lucida Sans" w:hAnsi="Lucida Sans"/>
            <w:color w:val="000000" w:themeColor="text1"/>
            <w:sz w:val="18"/>
            <w:szCs w:val="18"/>
          </w:rPr>
          <w:t>Casa Azul de Coyoacán</w:t>
        </w:r>
      </w:hyperlink>
      <w:r w:rsidRPr="001E0BAF">
        <w:rPr>
          <w:rFonts w:ascii="Lucida Sans" w:hAnsi="Lucida Sans"/>
          <w:color w:val="000000" w:themeColor="text1"/>
          <w:sz w:val="18"/>
          <w:szCs w:val="18"/>
        </w:rPr>
        <w:t>, el lugar que también la vio nacer.</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Su último cuadro también se exhibe en el Museo Frida Kahlo. Se trata de un óleo sobre </w:t>
      </w:r>
      <w:proofErr w:type="spellStart"/>
      <w:r w:rsidRPr="001E0BAF">
        <w:rPr>
          <w:rFonts w:ascii="Lucida Sans" w:hAnsi="Lucida Sans"/>
          <w:color w:val="000000" w:themeColor="text1"/>
          <w:sz w:val="18"/>
          <w:szCs w:val="18"/>
        </w:rPr>
        <w:t>masonita</w:t>
      </w:r>
      <w:proofErr w:type="spellEnd"/>
      <w:r w:rsidRPr="001E0BAF">
        <w:rPr>
          <w:rFonts w:ascii="Lucida Sans" w:hAnsi="Lucida Sans"/>
          <w:color w:val="000000" w:themeColor="text1"/>
          <w:sz w:val="18"/>
          <w:szCs w:val="18"/>
        </w:rPr>
        <w:t xml:space="preserve"> que muestra varios cortes de sandías en tonos muy vivos. En uno de estos trozos y junto a su firma se puede leer «VIVA LA VIDA. Coyoacán, 1954, México». Las últimas palabras en su diario fueron: "Espero alegre la salida y espero no volver jamás".</w:t>
      </w:r>
    </w:p>
    <w:p w:rsidR="00595927" w:rsidRPr="001E0BAF" w:rsidRDefault="00595927" w:rsidP="00595927">
      <w:pPr>
        <w:pStyle w:val="NormalWeb"/>
        <w:spacing w:before="0" w:beforeAutospacing="0" w:after="0"/>
        <w:ind w:left="2832" w:firstLine="142"/>
        <w:jc w:val="both"/>
        <w:rPr>
          <w:rFonts w:ascii="Lucida Sans" w:hAnsi="Lucida Sans"/>
          <w:sz w:val="18"/>
          <w:szCs w:val="18"/>
        </w:rPr>
      </w:pPr>
    </w:p>
    <w:p w:rsidR="00595927" w:rsidRPr="001E0BAF" w:rsidRDefault="00595927" w:rsidP="00595927">
      <w:pPr>
        <w:pStyle w:val="Ttulo2"/>
        <w:spacing w:before="0" w:line="240" w:lineRule="auto"/>
        <w:ind w:left="2832" w:firstLine="142"/>
        <w:jc w:val="both"/>
        <w:rPr>
          <w:rFonts w:ascii="Lucida Sans" w:hAnsi="Lucida Sans"/>
          <w:b/>
          <w:color w:val="000000" w:themeColor="text1"/>
          <w:sz w:val="18"/>
          <w:szCs w:val="18"/>
        </w:rPr>
      </w:pPr>
      <w:r w:rsidRPr="001E0BAF">
        <w:rPr>
          <w:rStyle w:val="mw-headline"/>
          <w:rFonts w:ascii="Lucida Sans" w:hAnsi="Lucida Sans"/>
          <w:b/>
          <w:color w:val="000000" w:themeColor="text1"/>
          <w:sz w:val="18"/>
          <w:szCs w:val="18"/>
        </w:rPr>
        <w:t>Su obra pictórica</w:t>
      </w:r>
    </w:p>
    <w:p w:rsidR="00595927" w:rsidRPr="001E0BAF" w:rsidRDefault="00595927" w:rsidP="00595927">
      <w:pPr>
        <w:pStyle w:val="NormalWeb"/>
        <w:spacing w:before="0" w:beforeAutospacing="0" w:after="0"/>
        <w:ind w:left="2832" w:firstLine="142"/>
        <w:jc w:val="both"/>
        <w:rPr>
          <w:rFonts w:ascii="Lucida Sans" w:hAnsi="Lucida Sans"/>
          <w:sz w:val="18"/>
          <w:szCs w:val="18"/>
        </w:rPr>
      </w:pPr>
      <w:r w:rsidRPr="001E0BAF">
        <w:rPr>
          <w:rFonts w:ascii="Lucida Sans" w:hAnsi="Lucida Sans"/>
          <w:sz w:val="18"/>
          <w:szCs w:val="18"/>
        </w:rPr>
        <w:t xml:space="preserve">Tanto los críticos de la obra de Frida Kahlo como sus biógrafos coinciden en señalar que cualquier intento de separar la vida personal de su obra resulta casi imposible al analizar la temática, la simbología y hasta la técnica de la obra de la artista. Se trata de trabajos de </w:t>
      </w:r>
      <w:proofErr w:type="gramStart"/>
      <w:r w:rsidRPr="001E0BAF">
        <w:rPr>
          <w:rFonts w:ascii="Lucida Sans" w:hAnsi="Lucida Sans"/>
          <w:sz w:val="18"/>
          <w:szCs w:val="18"/>
        </w:rPr>
        <w:t>sesgo muy personal y autobiográficos</w:t>
      </w:r>
      <w:proofErr w:type="gramEnd"/>
      <w:r w:rsidRPr="001E0BAF">
        <w:rPr>
          <w:rFonts w:ascii="Lucida Sans" w:hAnsi="Lucida Sans"/>
          <w:sz w:val="18"/>
          <w:szCs w:val="18"/>
        </w:rPr>
        <w:t>: Frida es sujeto y objeto de su pintura.</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Difícil de clasificar unívocamente en una escuela, su obra se caracteriza por una síntesis de elementos </w:t>
      </w:r>
      <w:hyperlink r:id="rId107" w:tooltip="Expresionismo" w:history="1">
        <w:r w:rsidRPr="001E0BAF">
          <w:rPr>
            <w:rStyle w:val="Hipervnculo"/>
            <w:rFonts w:ascii="Lucida Sans" w:hAnsi="Lucida Sans"/>
            <w:color w:val="000000" w:themeColor="text1"/>
            <w:sz w:val="18"/>
            <w:szCs w:val="18"/>
          </w:rPr>
          <w:t>expresionistas</w:t>
        </w:r>
      </w:hyperlink>
      <w:r w:rsidRPr="001E0BAF">
        <w:rPr>
          <w:rFonts w:ascii="Lucida Sans" w:hAnsi="Lucida Sans"/>
          <w:color w:val="000000" w:themeColor="text1"/>
          <w:sz w:val="18"/>
          <w:szCs w:val="18"/>
        </w:rPr>
        <w:t xml:space="preserve"> y </w:t>
      </w:r>
      <w:hyperlink r:id="rId108" w:tooltip="Surrealismo" w:history="1">
        <w:r w:rsidRPr="001E0BAF">
          <w:rPr>
            <w:rStyle w:val="Hipervnculo"/>
            <w:rFonts w:ascii="Lucida Sans" w:hAnsi="Lucida Sans"/>
            <w:color w:val="000000" w:themeColor="text1"/>
            <w:sz w:val="18"/>
            <w:szCs w:val="18"/>
          </w:rPr>
          <w:t>surrealistas</w:t>
        </w:r>
      </w:hyperlink>
      <w:r w:rsidRPr="001E0BAF">
        <w:rPr>
          <w:rFonts w:ascii="Lucida Sans" w:hAnsi="Lucida Sans"/>
          <w:color w:val="000000" w:themeColor="text1"/>
          <w:sz w:val="18"/>
          <w:szCs w:val="18"/>
        </w:rPr>
        <w:t xml:space="preserve"> con una temática popular.</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La denominación de "surrealista" para sus trabajos se basa en una razón principalmente histórica: </w:t>
      </w:r>
      <w:hyperlink r:id="rId109" w:tooltip="André Breton" w:history="1">
        <w:r w:rsidRPr="001E0BAF">
          <w:rPr>
            <w:rStyle w:val="Hipervnculo"/>
            <w:rFonts w:ascii="Lucida Sans" w:hAnsi="Lucida Sans"/>
            <w:color w:val="000000" w:themeColor="text1"/>
            <w:sz w:val="18"/>
            <w:szCs w:val="18"/>
          </w:rPr>
          <w:t>André Breton</w:t>
        </w:r>
      </w:hyperlink>
      <w:r w:rsidRPr="001E0BAF">
        <w:rPr>
          <w:rFonts w:ascii="Lucida Sans" w:hAnsi="Lucida Sans"/>
          <w:color w:val="000000" w:themeColor="text1"/>
          <w:sz w:val="18"/>
          <w:szCs w:val="18"/>
        </w:rPr>
        <w:t xml:space="preserve"> definió así su obra en 1938 durante una visita que realizó junto a su esposa Jaqueline en México, en la que Frida y Diego fueron anfitriones de la pareja. Por esa época, acababa de llevarse a efecto la </w:t>
      </w:r>
      <w:hyperlink r:id="rId110" w:tooltip="Exposition Internationale du Surréalisme (aún no redactado)" w:history="1">
        <w:proofErr w:type="spellStart"/>
        <w:r w:rsidRPr="001E0BAF">
          <w:rPr>
            <w:rStyle w:val="Hipervnculo"/>
            <w:rFonts w:ascii="Lucida Sans" w:hAnsi="Lucida Sans"/>
            <w:color w:val="000000" w:themeColor="text1"/>
            <w:sz w:val="18"/>
            <w:szCs w:val="18"/>
          </w:rPr>
          <w:t>Exposition</w:t>
        </w:r>
        <w:proofErr w:type="spellEnd"/>
        <w:r w:rsidRPr="001E0BAF">
          <w:rPr>
            <w:rStyle w:val="Hipervnculo"/>
            <w:rFonts w:ascii="Lucida Sans" w:hAnsi="Lucida Sans"/>
            <w:color w:val="000000" w:themeColor="text1"/>
            <w:sz w:val="18"/>
            <w:szCs w:val="18"/>
          </w:rPr>
          <w:t xml:space="preserve"> </w:t>
        </w:r>
        <w:proofErr w:type="spellStart"/>
        <w:r w:rsidRPr="001E0BAF">
          <w:rPr>
            <w:rStyle w:val="Hipervnculo"/>
            <w:rFonts w:ascii="Lucida Sans" w:hAnsi="Lucida Sans"/>
            <w:color w:val="000000" w:themeColor="text1"/>
            <w:sz w:val="18"/>
            <w:szCs w:val="18"/>
          </w:rPr>
          <w:t>Internationale</w:t>
        </w:r>
        <w:proofErr w:type="spellEnd"/>
        <w:r w:rsidRPr="001E0BAF">
          <w:rPr>
            <w:rStyle w:val="Hipervnculo"/>
            <w:rFonts w:ascii="Lucida Sans" w:hAnsi="Lucida Sans"/>
            <w:color w:val="000000" w:themeColor="text1"/>
            <w:sz w:val="18"/>
            <w:szCs w:val="18"/>
          </w:rPr>
          <w:t xml:space="preserve"> du </w:t>
        </w:r>
        <w:proofErr w:type="spellStart"/>
        <w:r w:rsidRPr="001E0BAF">
          <w:rPr>
            <w:rStyle w:val="Hipervnculo"/>
            <w:rFonts w:ascii="Lucida Sans" w:hAnsi="Lucida Sans"/>
            <w:color w:val="000000" w:themeColor="text1"/>
            <w:sz w:val="18"/>
            <w:szCs w:val="18"/>
          </w:rPr>
          <w:t>Surréalisme</w:t>
        </w:r>
        <w:proofErr w:type="spellEnd"/>
      </w:hyperlink>
      <w:r w:rsidRPr="001E0BAF">
        <w:rPr>
          <w:rFonts w:ascii="Lucida Sans" w:hAnsi="Lucida Sans"/>
          <w:color w:val="000000" w:themeColor="text1"/>
          <w:sz w:val="18"/>
          <w:szCs w:val="18"/>
        </w:rPr>
        <w:t xml:space="preserve"> en París, que Breton había organizado junto a otros artistas prominentes del movimiento surrealista: </w:t>
      </w:r>
      <w:hyperlink r:id="rId111" w:tooltip="Marcel Duchamp" w:history="1">
        <w:r w:rsidRPr="001E0BAF">
          <w:rPr>
            <w:rStyle w:val="Hipervnculo"/>
            <w:rFonts w:ascii="Lucida Sans" w:hAnsi="Lucida Sans"/>
            <w:color w:val="000000" w:themeColor="text1"/>
            <w:sz w:val="18"/>
            <w:szCs w:val="18"/>
          </w:rPr>
          <w:t xml:space="preserve">Marcel </w:t>
        </w:r>
        <w:proofErr w:type="spellStart"/>
        <w:r w:rsidRPr="001E0BAF">
          <w:rPr>
            <w:rStyle w:val="Hipervnculo"/>
            <w:rFonts w:ascii="Lucida Sans" w:hAnsi="Lucida Sans"/>
            <w:color w:val="000000" w:themeColor="text1"/>
            <w:sz w:val="18"/>
            <w:szCs w:val="18"/>
          </w:rPr>
          <w:t>Duchamp</w:t>
        </w:r>
        <w:proofErr w:type="spellEnd"/>
      </w:hyperlink>
      <w:r w:rsidRPr="001E0BAF">
        <w:rPr>
          <w:rFonts w:ascii="Lucida Sans" w:hAnsi="Lucida Sans"/>
          <w:color w:val="000000" w:themeColor="text1"/>
          <w:sz w:val="18"/>
          <w:szCs w:val="18"/>
        </w:rPr>
        <w:t xml:space="preserve">, </w:t>
      </w:r>
      <w:hyperlink r:id="rId112" w:tooltip="Paul Éluard" w:history="1">
        <w:r w:rsidRPr="001E0BAF">
          <w:rPr>
            <w:rStyle w:val="Hipervnculo"/>
            <w:rFonts w:ascii="Lucida Sans" w:hAnsi="Lucida Sans"/>
            <w:color w:val="000000" w:themeColor="text1"/>
            <w:sz w:val="18"/>
            <w:szCs w:val="18"/>
          </w:rPr>
          <w:t xml:space="preserve">Paul </w:t>
        </w:r>
        <w:proofErr w:type="spellStart"/>
        <w:r w:rsidRPr="001E0BAF">
          <w:rPr>
            <w:rStyle w:val="Hipervnculo"/>
            <w:rFonts w:ascii="Lucida Sans" w:hAnsi="Lucida Sans"/>
            <w:color w:val="000000" w:themeColor="text1"/>
            <w:sz w:val="18"/>
            <w:szCs w:val="18"/>
          </w:rPr>
          <w:t>Éluard</w:t>
        </w:r>
        <w:proofErr w:type="spellEnd"/>
      </w:hyperlink>
      <w:r w:rsidRPr="001E0BAF">
        <w:rPr>
          <w:rFonts w:ascii="Lucida Sans" w:hAnsi="Lucida Sans"/>
          <w:color w:val="000000" w:themeColor="text1"/>
          <w:sz w:val="18"/>
          <w:szCs w:val="18"/>
        </w:rPr>
        <w:t xml:space="preserve">, </w:t>
      </w:r>
      <w:hyperlink r:id="rId113" w:tooltip="Salvador Dalí" w:history="1">
        <w:r w:rsidRPr="001E0BAF">
          <w:rPr>
            <w:rStyle w:val="Hipervnculo"/>
            <w:rFonts w:ascii="Lucida Sans" w:hAnsi="Lucida Sans"/>
            <w:color w:val="000000" w:themeColor="text1"/>
            <w:sz w:val="18"/>
            <w:szCs w:val="18"/>
          </w:rPr>
          <w:t>Salvador Dalí</w:t>
        </w:r>
      </w:hyperlink>
      <w:r w:rsidRPr="001E0BAF">
        <w:rPr>
          <w:rFonts w:ascii="Lucida Sans" w:hAnsi="Lucida Sans"/>
          <w:color w:val="000000" w:themeColor="text1"/>
          <w:sz w:val="18"/>
          <w:szCs w:val="18"/>
        </w:rPr>
        <w:t xml:space="preserve">, </w:t>
      </w:r>
      <w:hyperlink r:id="rId114" w:tooltip="Max Ernst" w:history="1">
        <w:r w:rsidRPr="001E0BAF">
          <w:rPr>
            <w:rStyle w:val="Hipervnculo"/>
            <w:rFonts w:ascii="Lucida Sans" w:hAnsi="Lucida Sans"/>
            <w:color w:val="000000" w:themeColor="text1"/>
            <w:sz w:val="18"/>
            <w:szCs w:val="18"/>
          </w:rPr>
          <w:t>Max Ernst</w:t>
        </w:r>
      </w:hyperlink>
      <w:r w:rsidRPr="001E0BAF">
        <w:rPr>
          <w:rFonts w:ascii="Lucida Sans" w:hAnsi="Lucida Sans"/>
          <w:color w:val="000000" w:themeColor="text1"/>
          <w:sz w:val="18"/>
          <w:szCs w:val="18"/>
        </w:rPr>
        <w:t xml:space="preserve">, </w:t>
      </w:r>
      <w:hyperlink r:id="rId115" w:tooltip="Man Ray" w:history="1">
        <w:proofErr w:type="spellStart"/>
        <w:r w:rsidRPr="001E0BAF">
          <w:rPr>
            <w:rStyle w:val="Hipervnculo"/>
            <w:rFonts w:ascii="Lucida Sans" w:hAnsi="Lucida Sans"/>
            <w:color w:val="000000" w:themeColor="text1"/>
            <w:sz w:val="18"/>
            <w:szCs w:val="18"/>
          </w:rPr>
          <w:t>Man</w:t>
        </w:r>
        <w:proofErr w:type="spellEnd"/>
        <w:r w:rsidRPr="001E0BAF">
          <w:rPr>
            <w:rStyle w:val="Hipervnculo"/>
            <w:rFonts w:ascii="Lucida Sans" w:hAnsi="Lucida Sans"/>
            <w:color w:val="000000" w:themeColor="text1"/>
            <w:sz w:val="18"/>
            <w:szCs w:val="18"/>
          </w:rPr>
          <w:t xml:space="preserve"> </w:t>
        </w:r>
        <w:proofErr w:type="spellStart"/>
        <w:r w:rsidRPr="001E0BAF">
          <w:rPr>
            <w:rStyle w:val="Hipervnculo"/>
            <w:rFonts w:ascii="Lucida Sans" w:hAnsi="Lucida Sans"/>
            <w:color w:val="000000" w:themeColor="text1"/>
            <w:sz w:val="18"/>
            <w:szCs w:val="18"/>
          </w:rPr>
          <w:t>Ray</w:t>
        </w:r>
        <w:proofErr w:type="spellEnd"/>
      </w:hyperlink>
      <w:r w:rsidRPr="001E0BAF">
        <w:rPr>
          <w:rFonts w:ascii="Lucida Sans" w:hAnsi="Lucida Sans"/>
          <w:color w:val="000000" w:themeColor="text1"/>
          <w:sz w:val="18"/>
          <w:szCs w:val="18"/>
        </w:rPr>
        <w:t xml:space="preserve"> y </w:t>
      </w:r>
      <w:hyperlink r:id="rId116" w:tooltip="Wolfgang Paalen" w:history="1">
        <w:r w:rsidRPr="001E0BAF">
          <w:rPr>
            <w:rStyle w:val="Hipervnculo"/>
            <w:rFonts w:ascii="Lucida Sans" w:hAnsi="Lucida Sans"/>
            <w:color w:val="000000" w:themeColor="text1"/>
            <w:sz w:val="18"/>
            <w:szCs w:val="18"/>
          </w:rPr>
          <w:t xml:space="preserve">Wolfgang </w:t>
        </w:r>
        <w:proofErr w:type="spellStart"/>
        <w:r w:rsidRPr="001E0BAF">
          <w:rPr>
            <w:rStyle w:val="Hipervnculo"/>
            <w:rFonts w:ascii="Lucida Sans" w:hAnsi="Lucida Sans"/>
            <w:color w:val="000000" w:themeColor="text1"/>
            <w:sz w:val="18"/>
            <w:szCs w:val="18"/>
          </w:rPr>
          <w:t>Paalen</w:t>
        </w:r>
        <w:proofErr w:type="spellEnd"/>
      </w:hyperlink>
      <w:r w:rsidRPr="001E0BAF">
        <w:rPr>
          <w:rFonts w:ascii="Lucida Sans" w:hAnsi="Lucida Sans"/>
          <w:color w:val="000000" w:themeColor="text1"/>
          <w:sz w:val="18"/>
          <w:szCs w:val="18"/>
        </w:rPr>
        <w:t xml:space="preserve">. Frida no alcanzó a exponer allí, pero a fines de ese año logró montar </w:t>
      </w:r>
      <w:r w:rsidRPr="001E0BAF">
        <w:rPr>
          <w:rFonts w:ascii="Lucida Sans" w:hAnsi="Lucida Sans"/>
          <w:color w:val="000000" w:themeColor="text1"/>
          <w:sz w:val="18"/>
          <w:szCs w:val="18"/>
        </w:rPr>
        <w:lastRenderedPageBreak/>
        <w:t xml:space="preserve">su primera exposición individual la galería Levi de </w:t>
      </w:r>
      <w:hyperlink r:id="rId117" w:tooltip="Nueva York" w:history="1">
        <w:r w:rsidRPr="001E0BAF">
          <w:rPr>
            <w:rStyle w:val="Hipervnculo"/>
            <w:rFonts w:ascii="Lucida Sans" w:hAnsi="Lucida Sans"/>
            <w:color w:val="000000" w:themeColor="text1"/>
            <w:sz w:val="18"/>
            <w:szCs w:val="18"/>
          </w:rPr>
          <w:t>Nueva York</w:t>
        </w:r>
      </w:hyperlink>
      <w:r w:rsidRPr="001E0BAF">
        <w:rPr>
          <w:rFonts w:ascii="Lucida Sans" w:hAnsi="Lucida Sans"/>
          <w:color w:val="000000" w:themeColor="text1"/>
          <w:sz w:val="18"/>
          <w:szCs w:val="18"/>
        </w:rPr>
        <w:t xml:space="preserve"> y André Bretón escribió el prólogo donde reitera su apreciación de la obra de Frida como exponente del surrealismo. En 1939, Frida viaja a París para mostrar sus cuadros junto al fotógrafo </w:t>
      </w:r>
      <w:hyperlink r:id="rId118" w:tooltip="Manuel Álvarez Bravo" w:history="1">
        <w:r w:rsidRPr="001E0BAF">
          <w:rPr>
            <w:rStyle w:val="Hipervnculo"/>
            <w:rFonts w:ascii="Lucida Sans" w:hAnsi="Lucida Sans"/>
            <w:color w:val="000000" w:themeColor="text1"/>
            <w:sz w:val="18"/>
            <w:szCs w:val="18"/>
          </w:rPr>
          <w:t>Manuel Álvarez Bravo</w:t>
        </w:r>
      </w:hyperlink>
      <w:r w:rsidRPr="001E0BAF">
        <w:rPr>
          <w:rFonts w:ascii="Lucida Sans" w:hAnsi="Lucida Sans"/>
          <w:color w:val="000000" w:themeColor="text1"/>
          <w:sz w:val="18"/>
          <w:szCs w:val="18"/>
        </w:rPr>
        <w:t xml:space="preserve"> en la </w:t>
      </w:r>
      <w:hyperlink r:id="rId119" w:tooltip="Galerie Pierre Colle (aún no redactado)" w:history="1">
        <w:r w:rsidRPr="001E0BAF">
          <w:rPr>
            <w:rFonts w:ascii="Lucida Sans" w:hAnsi="Lucida Sans"/>
            <w:i/>
            <w:iCs/>
            <w:color w:val="000000" w:themeColor="text1"/>
            <w:sz w:val="18"/>
            <w:szCs w:val="18"/>
          </w:rPr>
          <w:t>Galerie Pierre Colle</w:t>
        </w:r>
      </w:hyperlink>
      <w:r w:rsidRPr="001E0BAF">
        <w:rPr>
          <w:rFonts w:ascii="Lucida Sans" w:hAnsi="Lucida Sans"/>
          <w:color w:val="000000" w:themeColor="text1"/>
          <w:sz w:val="18"/>
          <w:szCs w:val="18"/>
        </w:rPr>
        <w:t xml:space="preserve">. Durante este viaje logra impresionar a Picasso y a Kandinsky con sus trabajos. Picasso escribió más tarde a Diego Rivera una carta con grandes elogios para Frida, destacando sus habilidades como retratista: "Ni tú, ni </w:t>
      </w:r>
      <w:proofErr w:type="spellStart"/>
      <w:r w:rsidRPr="001E0BAF">
        <w:rPr>
          <w:rFonts w:ascii="Lucida Sans" w:hAnsi="Lucida Sans"/>
          <w:color w:val="000000" w:themeColor="text1"/>
          <w:sz w:val="18"/>
          <w:szCs w:val="18"/>
        </w:rPr>
        <w:t>Derain</w:t>
      </w:r>
      <w:proofErr w:type="spellEnd"/>
      <w:r w:rsidRPr="001E0BAF">
        <w:rPr>
          <w:rFonts w:ascii="Lucida Sans" w:hAnsi="Lucida Sans"/>
          <w:color w:val="000000" w:themeColor="text1"/>
          <w:sz w:val="18"/>
          <w:szCs w:val="18"/>
        </w:rPr>
        <w:t>, ni yo somos capaces de pintar un rostro como los que pinta Frida Kahlo de Rivera".</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Un año más tarde, Frida participó con dos de sus obras (</w:t>
      </w:r>
      <w:r w:rsidRPr="001E0BAF">
        <w:rPr>
          <w:rFonts w:ascii="Lucida Sans" w:hAnsi="Lucida Sans"/>
          <w:i/>
          <w:iCs/>
          <w:color w:val="000000" w:themeColor="text1"/>
          <w:sz w:val="18"/>
          <w:szCs w:val="18"/>
        </w:rPr>
        <w:t>La mesa herida</w:t>
      </w:r>
      <w:r w:rsidRPr="001E0BAF">
        <w:rPr>
          <w:rFonts w:ascii="Lucida Sans" w:hAnsi="Lucida Sans"/>
          <w:color w:val="000000" w:themeColor="text1"/>
          <w:sz w:val="18"/>
          <w:szCs w:val="18"/>
        </w:rPr>
        <w:t xml:space="preserve"> y </w:t>
      </w:r>
      <w:r w:rsidRPr="001E0BAF">
        <w:rPr>
          <w:rFonts w:ascii="Lucida Sans" w:hAnsi="Lucida Sans"/>
          <w:i/>
          <w:iCs/>
          <w:color w:val="000000" w:themeColor="text1"/>
          <w:sz w:val="18"/>
          <w:szCs w:val="18"/>
        </w:rPr>
        <w:t xml:space="preserve">Las dos </w:t>
      </w:r>
      <w:proofErr w:type="spellStart"/>
      <w:r w:rsidRPr="001E0BAF">
        <w:rPr>
          <w:rFonts w:ascii="Lucida Sans" w:hAnsi="Lucida Sans"/>
          <w:i/>
          <w:iCs/>
          <w:color w:val="000000" w:themeColor="text1"/>
          <w:sz w:val="18"/>
          <w:szCs w:val="18"/>
        </w:rPr>
        <w:t>Fridas</w:t>
      </w:r>
      <w:proofErr w:type="spellEnd"/>
      <w:r w:rsidRPr="001E0BAF">
        <w:rPr>
          <w:rFonts w:ascii="Lucida Sans" w:hAnsi="Lucida Sans"/>
          <w:color w:val="000000" w:themeColor="text1"/>
          <w:sz w:val="18"/>
          <w:szCs w:val="18"/>
        </w:rPr>
        <w:t xml:space="preserve">) en la versión mexicana del gran evento en París de 1938: la </w:t>
      </w:r>
      <w:r w:rsidRPr="001E0BAF">
        <w:rPr>
          <w:rFonts w:ascii="Lucida Sans" w:hAnsi="Lucida Sans"/>
          <w:i/>
          <w:iCs/>
          <w:color w:val="000000" w:themeColor="text1"/>
          <w:sz w:val="18"/>
          <w:szCs w:val="18"/>
        </w:rPr>
        <w:t>Exposición Internacional de Surrealistas</w:t>
      </w:r>
      <w:r w:rsidRPr="001E0BAF">
        <w:rPr>
          <w:rFonts w:ascii="Lucida Sans" w:hAnsi="Lucida Sans"/>
          <w:color w:val="000000" w:themeColor="text1"/>
          <w:sz w:val="18"/>
          <w:szCs w:val="18"/>
        </w:rPr>
        <w:t xml:space="preserve"> de la </w:t>
      </w:r>
      <w:hyperlink r:id="rId120" w:tooltip="Galería de Arte Mexicano (aún no redactado)" w:history="1">
        <w:r w:rsidRPr="001E0BAF">
          <w:rPr>
            <w:rStyle w:val="Hipervnculo"/>
            <w:rFonts w:ascii="Lucida Sans" w:hAnsi="Lucida Sans"/>
            <w:color w:val="000000" w:themeColor="text1"/>
            <w:sz w:val="18"/>
            <w:szCs w:val="18"/>
          </w:rPr>
          <w:t>Galería de Arte Mexicano</w:t>
        </w:r>
      </w:hyperlink>
      <w:r w:rsidRPr="001E0BAF">
        <w:rPr>
          <w:rFonts w:ascii="Lucida Sans" w:hAnsi="Lucida Sans"/>
          <w:color w:val="000000" w:themeColor="text1"/>
          <w:sz w:val="18"/>
          <w:szCs w:val="18"/>
        </w:rPr>
        <w:t xml:space="preserve"> de </w:t>
      </w:r>
      <w:hyperlink r:id="rId121" w:tooltip="Inés Amor (aún no redactado)" w:history="1">
        <w:r w:rsidRPr="001E0BAF">
          <w:rPr>
            <w:rStyle w:val="Hipervnculo"/>
            <w:rFonts w:ascii="Lucida Sans" w:hAnsi="Lucida Sans"/>
            <w:color w:val="000000" w:themeColor="text1"/>
            <w:sz w:val="18"/>
            <w:szCs w:val="18"/>
          </w:rPr>
          <w:t>Inés Amor</w:t>
        </w:r>
      </w:hyperlink>
      <w:r w:rsidRPr="001E0BAF">
        <w:rPr>
          <w:rFonts w:ascii="Lucida Sans" w:hAnsi="Lucida Sans"/>
          <w:color w:val="000000" w:themeColor="text1"/>
          <w:sz w:val="18"/>
          <w:szCs w:val="18"/>
        </w:rPr>
        <w:t xml:space="preserve">. Una exposición que además contó con el apoyo de Breton y en la que participaron, entre otros artistas, otras dos mujeres: </w:t>
      </w:r>
      <w:hyperlink r:id="rId122" w:tooltip="Leonora Carrington" w:history="1">
        <w:r w:rsidRPr="001E0BAF">
          <w:rPr>
            <w:rStyle w:val="Hipervnculo"/>
            <w:rFonts w:ascii="Lucida Sans" w:hAnsi="Lucida Sans"/>
            <w:color w:val="000000" w:themeColor="text1"/>
            <w:sz w:val="18"/>
            <w:szCs w:val="18"/>
          </w:rPr>
          <w:t>Leonora Carrington</w:t>
        </w:r>
      </w:hyperlink>
      <w:r w:rsidRPr="001E0BAF">
        <w:rPr>
          <w:rFonts w:ascii="Lucida Sans" w:hAnsi="Lucida Sans"/>
          <w:color w:val="000000" w:themeColor="text1"/>
          <w:sz w:val="18"/>
          <w:szCs w:val="18"/>
        </w:rPr>
        <w:t xml:space="preserve"> y </w:t>
      </w:r>
      <w:hyperlink r:id="rId123" w:tooltip="Remedios Varo" w:history="1">
        <w:r w:rsidRPr="001E0BAF">
          <w:rPr>
            <w:rStyle w:val="Hipervnculo"/>
            <w:rFonts w:ascii="Lucida Sans" w:hAnsi="Lucida Sans"/>
            <w:color w:val="000000" w:themeColor="text1"/>
            <w:sz w:val="18"/>
            <w:szCs w:val="18"/>
          </w:rPr>
          <w:t>Remedios Varo</w:t>
        </w:r>
      </w:hyperlink>
      <w:r w:rsidRPr="001E0BAF">
        <w:rPr>
          <w:rFonts w:ascii="Lucida Sans" w:hAnsi="Lucida Sans"/>
          <w:color w:val="000000" w:themeColor="text1"/>
          <w:sz w:val="18"/>
          <w:szCs w:val="18"/>
        </w:rPr>
        <w:t xml:space="preserve">.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p>
    <w:p w:rsidR="00595927" w:rsidRDefault="00595927" w:rsidP="00595927">
      <w:pPr>
        <w:pStyle w:val="NormalWeb"/>
        <w:spacing w:before="0" w:beforeAutospacing="0" w:after="0"/>
        <w:ind w:left="2832" w:firstLine="142"/>
        <w:rPr>
          <w:rFonts w:ascii="Lucida Sans" w:hAnsi="Lucida Sans"/>
          <w:color w:val="000000" w:themeColor="text1"/>
          <w:sz w:val="18"/>
          <w:szCs w:val="18"/>
        </w:rPr>
      </w:pPr>
      <w:r w:rsidRPr="001E0BAF">
        <w:rPr>
          <w:rFonts w:ascii="Lucida Sans" w:hAnsi="Lucida Sans"/>
          <w:color w:val="000000" w:themeColor="text1"/>
          <w:sz w:val="18"/>
          <w:szCs w:val="18"/>
        </w:rPr>
        <w:t>La mayoría de los trabajos de Frida Kahlo son obras de pequeño formato, algunas de ellas se enumeran a continuación:</w:t>
      </w:r>
    </w:p>
    <w:p w:rsidR="00595927" w:rsidRPr="008A7623" w:rsidRDefault="00595927" w:rsidP="00595927">
      <w:pPr>
        <w:pStyle w:val="NormalWeb"/>
        <w:tabs>
          <w:tab w:val="left" w:pos="7371"/>
        </w:tabs>
        <w:spacing w:before="0" w:beforeAutospacing="0" w:after="0"/>
        <w:ind w:left="2832" w:right="2125" w:firstLine="142"/>
        <w:rPr>
          <w:rFonts w:ascii="Lucida Sans" w:hAnsi="Lucida Sans"/>
          <w:color w:val="000000" w:themeColor="text1"/>
          <w:sz w:val="16"/>
          <w:szCs w:val="16"/>
        </w:rPr>
      </w:pPr>
    </w:p>
    <w:tbl>
      <w:tblPr>
        <w:tblW w:w="9498" w:type="dxa"/>
        <w:tblCellSpacing w:w="15" w:type="dxa"/>
        <w:tblInd w:w="2832" w:type="dxa"/>
        <w:tblCellMar>
          <w:top w:w="15" w:type="dxa"/>
          <w:left w:w="15" w:type="dxa"/>
          <w:bottom w:w="15" w:type="dxa"/>
          <w:right w:w="15" w:type="dxa"/>
        </w:tblCellMar>
        <w:tblLook w:val="04A0" w:firstRow="1" w:lastRow="0" w:firstColumn="1" w:lastColumn="0" w:noHBand="0" w:noVBand="1"/>
      </w:tblPr>
      <w:tblGrid>
        <w:gridCol w:w="9417"/>
        <w:gridCol w:w="81"/>
      </w:tblGrid>
      <w:tr w:rsidR="00595927" w:rsidRPr="008A7623" w:rsidTr="009E20D3">
        <w:trPr>
          <w:tblCellSpacing w:w="15" w:type="dxa"/>
        </w:trPr>
        <w:tc>
          <w:tcPr>
            <w:tcW w:w="0" w:type="auto"/>
            <w:vAlign w:val="center"/>
            <w:hideMark/>
          </w:tcPr>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24" w:tooltip="Autorretrato con traje de terciopelo (aún no redactado)" w:history="1">
              <w:r w:rsidR="00595927" w:rsidRPr="008A7623">
                <w:rPr>
                  <w:rFonts w:ascii="Lucida Sans" w:hAnsi="Lucida Sans"/>
                  <w:i/>
                  <w:iCs/>
                  <w:color w:val="000000" w:themeColor="text1"/>
                  <w:sz w:val="16"/>
                  <w:szCs w:val="16"/>
                </w:rPr>
                <w:t>Autorretrato con traje de terciopelo</w:t>
              </w:r>
            </w:hyperlink>
            <w:proofErr w:type="gramStart"/>
            <w:r w:rsidR="00595927" w:rsidRPr="008A7623">
              <w:rPr>
                <w:rFonts w:ascii="Lucida Sans" w:hAnsi="Lucida Sans"/>
                <w:color w:val="000000" w:themeColor="text1"/>
                <w:sz w:val="16"/>
                <w:szCs w:val="16"/>
              </w:rPr>
              <w:t>,1926</w:t>
            </w:r>
            <w:proofErr w:type="gramEnd"/>
            <w:r w:rsidR="00595927" w:rsidRPr="008A7623">
              <w:rPr>
                <w:rFonts w:ascii="Lucida Sans" w:hAnsi="Lucida Sans"/>
                <w:color w:val="000000" w:themeColor="text1"/>
                <w:sz w:val="16"/>
                <w:szCs w:val="16"/>
              </w:rPr>
              <w:t>, óleo sobre lienzo, 79,7 X 60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25" w:tooltip="Retrato de Miguel N. Lira (aún no redactado)" w:history="1">
              <w:r w:rsidR="00595927" w:rsidRPr="008A7623">
                <w:rPr>
                  <w:rFonts w:ascii="Lucida Sans" w:hAnsi="Lucida Sans"/>
                  <w:i/>
                  <w:iCs/>
                  <w:color w:val="000000" w:themeColor="text1"/>
                  <w:sz w:val="16"/>
                  <w:szCs w:val="16"/>
                </w:rPr>
                <w:t>Retrato de Miguel N. Lira</w:t>
              </w:r>
            </w:hyperlink>
            <w:r w:rsidR="00595927" w:rsidRPr="008A7623">
              <w:rPr>
                <w:rFonts w:ascii="Lucida Sans" w:hAnsi="Lucida Sans"/>
                <w:i/>
                <w:iCs/>
                <w:color w:val="000000" w:themeColor="text1"/>
                <w:sz w:val="16"/>
                <w:szCs w:val="16"/>
              </w:rPr>
              <w:t>, 1927, óleo sobre lienzo, 99,2 X 67,5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26" w:tooltip="Retrato de Cristina, mi hermana (aún no redactado)" w:history="1">
              <w:r w:rsidR="00595927" w:rsidRPr="008A7623">
                <w:rPr>
                  <w:rFonts w:ascii="Lucida Sans" w:hAnsi="Lucida Sans"/>
                  <w:i/>
                  <w:iCs/>
                  <w:color w:val="000000" w:themeColor="text1"/>
                  <w:sz w:val="16"/>
                  <w:szCs w:val="16"/>
                </w:rPr>
                <w:t>Retrato de Cristina, mi hermana</w:t>
              </w:r>
            </w:hyperlink>
            <w:r w:rsidR="00595927" w:rsidRPr="008A7623">
              <w:rPr>
                <w:rFonts w:ascii="Lucida Sans" w:hAnsi="Lucida Sans"/>
                <w:i/>
                <w:iCs/>
                <w:color w:val="000000" w:themeColor="text1"/>
                <w:sz w:val="16"/>
                <w:szCs w:val="16"/>
              </w:rPr>
              <w:t>, 1928, óleo sobre madera 99 X81</w:t>
            </w:r>
            <w:proofErr w:type="gramStart"/>
            <w:r w:rsidR="00595927" w:rsidRPr="008A7623">
              <w:rPr>
                <w:rFonts w:ascii="Lucida Sans" w:hAnsi="Lucida Sans"/>
                <w:i/>
                <w:iCs/>
                <w:color w:val="000000" w:themeColor="text1"/>
                <w:sz w:val="16"/>
                <w:szCs w:val="16"/>
              </w:rPr>
              <w:t>,5</w:t>
            </w:r>
            <w:proofErr w:type="gramEnd"/>
            <w:r w:rsidR="00595927" w:rsidRPr="008A7623">
              <w:rPr>
                <w:rFonts w:ascii="Lucida Sans" w:hAnsi="Lucida Sans"/>
                <w:i/>
                <w:iCs/>
                <w:color w:val="000000" w:themeColor="text1"/>
                <w:sz w:val="16"/>
                <w:szCs w:val="16"/>
              </w:rPr>
              <w:t xml:space="preserve">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27" w:tooltip="El tiempo vuela (aún no redactado)" w:history="1">
              <w:r w:rsidR="00595927" w:rsidRPr="008A7623">
                <w:rPr>
                  <w:rFonts w:ascii="Lucida Sans" w:hAnsi="Lucida Sans"/>
                  <w:i/>
                  <w:iCs/>
                  <w:color w:val="000000" w:themeColor="text1"/>
                  <w:sz w:val="16"/>
                  <w:szCs w:val="16"/>
                </w:rPr>
                <w:t>El tiempo vuela</w:t>
              </w:r>
            </w:hyperlink>
            <w:r w:rsidR="00595927" w:rsidRPr="008A7623">
              <w:rPr>
                <w:rFonts w:ascii="Lucida Sans" w:hAnsi="Lucida Sans"/>
                <w:color w:val="000000" w:themeColor="text1"/>
                <w:sz w:val="16"/>
                <w:szCs w:val="16"/>
              </w:rPr>
              <w:t xml:space="preserve"> (autorretrato)</w:t>
            </w:r>
            <w:proofErr w:type="gramStart"/>
            <w:r w:rsidR="00595927" w:rsidRPr="008A7623">
              <w:rPr>
                <w:rFonts w:ascii="Lucida Sans" w:hAnsi="Lucida Sans"/>
                <w:color w:val="000000" w:themeColor="text1"/>
                <w:sz w:val="16"/>
                <w:szCs w:val="16"/>
              </w:rPr>
              <w:t>,1929</w:t>
            </w:r>
            <w:proofErr w:type="gramEnd"/>
            <w:r w:rsidR="00595927" w:rsidRPr="008A7623">
              <w:rPr>
                <w:rFonts w:ascii="Lucida Sans" w:hAnsi="Lucida Sans"/>
                <w:color w:val="000000" w:themeColor="text1"/>
                <w:sz w:val="16"/>
                <w:szCs w:val="16"/>
              </w:rPr>
              <w:t>, óleo sobre fibra dura, 86 X 68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28" w:tooltip="Frida y Diego Rivera (aún no redactado)" w:history="1">
              <w:r w:rsidR="00595927" w:rsidRPr="008A7623">
                <w:rPr>
                  <w:rFonts w:ascii="Lucida Sans" w:hAnsi="Lucida Sans"/>
                  <w:i/>
                  <w:iCs/>
                  <w:color w:val="000000" w:themeColor="text1"/>
                  <w:sz w:val="16"/>
                  <w:szCs w:val="16"/>
                </w:rPr>
                <w:t>Frida y Diego Rivera</w:t>
              </w:r>
            </w:hyperlink>
            <w:r w:rsidR="00595927" w:rsidRPr="008A7623">
              <w:rPr>
                <w:rFonts w:ascii="Lucida Sans" w:hAnsi="Lucida Sans"/>
                <w:color w:val="000000" w:themeColor="text1"/>
                <w:sz w:val="16"/>
                <w:szCs w:val="16"/>
              </w:rPr>
              <w:t xml:space="preserve"> o </w:t>
            </w:r>
            <w:r w:rsidR="00595927" w:rsidRPr="008A7623">
              <w:rPr>
                <w:rFonts w:ascii="Lucida Sans" w:hAnsi="Lucida Sans"/>
                <w:i/>
                <w:iCs/>
                <w:color w:val="000000" w:themeColor="text1"/>
                <w:sz w:val="16"/>
                <w:szCs w:val="16"/>
              </w:rPr>
              <w:t>Frida Kahlo y Diego Rivera</w:t>
            </w:r>
            <w:r w:rsidR="00595927" w:rsidRPr="008A7623">
              <w:rPr>
                <w:rFonts w:ascii="Lucida Sans" w:hAnsi="Lucida Sans"/>
                <w:color w:val="000000" w:themeColor="text1"/>
                <w:sz w:val="16"/>
                <w:szCs w:val="16"/>
              </w:rPr>
              <w:t>, 1931, óleo sobre lienzo, 100 X 79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29" w:tooltip="Henry Ford Hospital (aún no redactado)" w:history="1">
              <w:r w:rsidR="00595927" w:rsidRPr="008A7623">
                <w:rPr>
                  <w:rFonts w:ascii="Lucida Sans" w:hAnsi="Lucida Sans"/>
                  <w:i/>
                  <w:iCs/>
                  <w:color w:val="000000" w:themeColor="text1"/>
                  <w:sz w:val="16"/>
                  <w:szCs w:val="16"/>
                </w:rPr>
                <w:t>Henry Ford Hospital</w:t>
              </w:r>
            </w:hyperlink>
            <w:r w:rsidR="00595927" w:rsidRPr="008A7623">
              <w:rPr>
                <w:rFonts w:ascii="Lucida Sans" w:hAnsi="Lucida Sans"/>
                <w:color w:val="000000" w:themeColor="text1"/>
                <w:sz w:val="16"/>
                <w:szCs w:val="16"/>
              </w:rPr>
              <w:t xml:space="preserve"> o </w:t>
            </w:r>
            <w:r w:rsidR="00595927" w:rsidRPr="008A7623">
              <w:rPr>
                <w:rFonts w:ascii="Lucida Sans" w:hAnsi="Lucida Sans"/>
                <w:i/>
                <w:iCs/>
                <w:color w:val="000000" w:themeColor="text1"/>
                <w:sz w:val="16"/>
                <w:szCs w:val="16"/>
              </w:rPr>
              <w:t>La cama volando</w:t>
            </w:r>
            <w:r w:rsidR="00595927" w:rsidRPr="008A7623">
              <w:rPr>
                <w:rFonts w:ascii="Lucida Sans" w:hAnsi="Lucida Sans"/>
                <w:color w:val="000000" w:themeColor="text1"/>
                <w:sz w:val="16"/>
                <w:szCs w:val="16"/>
              </w:rPr>
              <w:t>, 1932, óleo sobre metal, 30,5 X 38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30" w:tooltip="Autorretrato en la frontera entre México y los Estados Unidos (aún no redactado)" w:history="1">
              <w:r w:rsidR="00595927" w:rsidRPr="008A7623">
                <w:rPr>
                  <w:rFonts w:ascii="Lucida Sans" w:hAnsi="Lucida Sans"/>
                  <w:i/>
                  <w:iCs/>
                  <w:color w:val="000000" w:themeColor="text1"/>
                  <w:sz w:val="16"/>
                  <w:szCs w:val="16"/>
                </w:rPr>
                <w:t>Autorretrato en la frontera entre México y los Estados Unidos</w:t>
              </w:r>
            </w:hyperlink>
            <w:r w:rsidR="00595927" w:rsidRPr="008A7623">
              <w:rPr>
                <w:rFonts w:ascii="Lucida Sans" w:hAnsi="Lucida Sans"/>
                <w:color w:val="000000" w:themeColor="text1"/>
                <w:sz w:val="16"/>
                <w:szCs w:val="16"/>
              </w:rPr>
              <w:t>, 1932, óleo sobre metal, 31 X 35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31" w:tooltip="Mi nacimiento (aún no redactado)" w:history="1">
              <w:r w:rsidR="00595927" w:rsidRPr="008A7623">
                <w:rPr>
                  <w:rFonts w:ascii="Lucida Sans" w:hAnsi="Lucida Sans"/>
                  <w:i/>
                  <w:iCs/>
                  <w:color w:val="000000" w:themeColor="text1"/>
                  <w:sz w:val="16"/>
                  <w:szCs w:val="16"/>
                </w:rPr>
                <w:t>Mi nacimiento</w:t>
              </w:r>
            </w:hyperlink>
            <w:r w:rsidR="00595927" w:rsidRPr="008A7623">
              <w:rPr>
                <w:rFonts w:ascii="Lucida Sans" w:hAnsi="Lucida Sans"/>
                <w:color w:val="000000" w:themeColor="text1"/>
                <w:sz w:val="16"/>
                <w:szCs w:val="16"/>
              </w:rPr>
              <w:t xml:space="preserve"> o </w:t>
            </w:r>
            <w:r w:rsidR="00595927" w:rsidRPr="008A7623">
              <w:rPr>
                <w:rFonts w:ascii="Lucida Sans" w:hAnsi="Lucida Sans"/>
                <w:i/>
                <w:iCs/>
                <w:color w:val="000000" w:themeColor="text1"/>
                <w:sz w:val="16"/>
                <w:szCs w:val="16"/>
              </w:rPr>
              <w:t>Nacimiento</w:t>
            </w:r>
            <w:r w:rsidR="00595927" w:rsidRPr="008A7623">
              <w:rPr>
                <w:rFonts w:ascii="Lucida Sans" w:hAnsi="Lucida Sans"/>
                <w:color w:val="000000" w:themeColor="text1"/>
                <w:sz w:val="16"/>
                <w:szCs w:val="16"/>
              </w:rPr>
              <w:t>, 1932, óleo sobre metal, 30,5 X 35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32" w:tooltip="Allá cuelga mi vestido o New York" w:history="1">
              <w:r w:rsidR="00595927" w:rsidRPr="008A7623">
                <w:rPr>
                  <w:rStyle w:val="Hipervnculo"/>
                  <w:rFonts w:ascii="Lucida Sans" w:hAnsi="Lucida Sans"/>
                  <w:i/>
                  <w:iCs/>
                  <w:color w:val="000000" w:themeColor="text1"/>
                  <w:sz w:val="16"/>
                  <w:szCs w:val="16"/>
                </w:rPr>
                <w:t>Allá cuelga mi vestido o New York</w:t>
              </w:r>
            </w:hyperlink>
            <w:r w:rsidR="00595927" w:rsidRPr="008A7623">
              <w:rPr>
                <w:rFonts w:ascii="Lucida Sans" w:hAnsi="Lucida Sans"/>
                <w:color w:val="000000" w:themeColor="text1"/>
                <w:sz w:val="16"/>
                <w:szCs w:val="16"/>
              </w:rPr>
              <w:t>, 1933, óleo y collage sobre fibra dura, 46 X 50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33" w:tooltip="Autorretrato con collar (aún no redactado)" w:history="1">
              <w:r w:rsidR="00595927" w:rsidRPr="008A7623">
                <w:rPr>
                  <w:rFonts w:ascii="Lucida Sans" w:hAnsi="Lucida Sans"/>
                  <w:i/>
                  <w:iCs/>
                  <w:color w:val="000000" w:themeColor="text1"/>
                  <w:sz w:val="16"/>
                  <w:szCs w:val="16"/>
                </w:rPr>
                <w:t>Autorretrato con collar</w:t>
              </w:r>
            </w:hyperlink>
            <w:r w:rsidR="00595927" w:rsidRPr="008A7623">
              <w:rPr>
                <w:rFonts w:ascii="Lucida Sans" w:hAnsi="Lucida Sans"/>
                <w:color w:val="000000" w:themeColor="text1"/>
                <w:sz w:val="16"/>
                <w:szCs w:val="16"/>
              </w:rPr>
              <w:t>, 1933</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34" w:tooltip="Mis abuelos, mis padres y yo (aún no redactado)" w:history="1">
              <w:r w:rsidR="00595927" w:rsidRPr="008A7623">
                <w:rPr>
                  <w:rFonts w:ascii="Lucida Sans" w:hAnsi="Lucida Sans"/>
                  <w:i/>
                  <w:iCs/>
                  <w:color w:val="000000" w:themeColor="text1"/>
                  <w:sz w:val="16"/>
                  <w:szCs w:val="16"/>
                </w:rPr>
                <w:t>Mis abuelos, mis padres y yo</w:t>
              </w:r>
            </w:hyperlink>
            <w:r w:rsidR="00595927" w:rsidRPr="008A7623">
              <w:rPr>
                <w:rFonts w:ascii="Lucida Sans" w:hAnsi="Lucida Sans"/>
                <w:i/>
                <w:iCs/>
                <w:color w:val="000000" w:themeColor="text1"/>
                <w:sz w:val="16"/>
                <w:szCs w:val="16"/>
              </w:rPr>
              <w:t>, 1936, óleo y témpera sobre metal, 30,7 X 34,5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35" w:tooltip="Recuerdo (obra de Frida Kahlo) (aún no redactado)" w:history="1">
              <w:r w:rsidR="00595927" w:rsidRPr="008A7623">
                <w:rPr>
                  <w:rFonts w:ascii="Lucida Sans" w:hAnsi="Lucida Sans"/>
                  <w:i/>
                  <w:iCs/>
                  <w:color w:val="000000" w:themeColor="text1"/>
                  <w:sz w:val="16"/>
                  <w:szCs w:val="16"/>
                </w:rPr>
                <w:t>Recuerdo</w:t>
              </w:r>
            </w:hyperlink>
            <w:r w:rsidR="00595927" w:rsidRPr="008A7623">
              <w:rPr>
                <w:rFonts w:ascii="Lucida Sans" w:hAnsi="Lucida Sans"/>
                <w:color w:val="000000" w:themeColor="text1"/>
                <w:sz w:val="16"/>
                <w:szCs w:val="16"/>
              </w:rPr>
              <w:t xml:space="preserve"> o </w:t>
            </w:r>
            <w:r w:rsidR="00595927" w:rsidRPr="008A7623">
              <w:rPr>
                <w:rFonts w:ascii="Lucida Sans" w:hAnsi="Lucida Sans"/>
                <w:i/>
                <w:iCs/>
                <w:color w:val="000000" w:themeColor="text1"/>
                <w:sz w:val="16"/>
                <w:szCs w:val="16"/>
              </w:rPr>
              <w:t>El corazón</w:t>
            </w:r>
            <w:r w:rsidR="00595927" w:rsidRPr="008A7623">
              <w:rPr>
                <w:rFonts w:ascii="Lucida Sans" w:hAnsi="Lucida Sans"/>
                <w:color w:val="000000" w:themeColor="text1"/>
                <w:sz w:val="16"/>
                <w:szCs w:val="16"/>
              </w:rPr>
              <w:t>, 1937, óleo sobre metal, 40 X 28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36" w:tooltip="Autorretrato con mono (aún no redactado)" w:history="1">
              <w:r w:rsidR="00595927" w:rsidRPr="008A7623">
                <w:rPr>
                  <w:rFonts w:ascii="Lucida Sans" w:hAnsi="Lucida Sans"/>
                  <w:i/>
                  <w:iCs/>
                  <w:color w:val="000000" w:themeColor="text1"/>
                  <w:sz w:val="16"/>
                  <w:szCs w:val="16"/>
                </w:rPr>
                <w:t>Autorretrato con mono</w:t>
              </w:r>
            </w:hyperlink>
            <w:r w:rsidR="00595927" w:rsidRPr="008A7623">
              <w:rPr>
                <w:rFonts w:ascii="Lucida Sans" w:hAnsi="Lucida Sans"/>
                <w:color w:val="000000" w:themeColor="text1"/>
                <w:sz w:val="16"/>
                <w:szCs w:val="16"/>
              </w:rPr>
              <w:t xml:space="preserve"> o </w:t>
            </w:r>
            <w:r w:rsidR="00595927" w:rsidRPr="008A7623">
              <w:rPr>
                <w:rFonts w:ascii="Lucida Sans" w:hAnsi="Lucida Sans"/>
                <w:i/>
                <w:iCs/>
                <w:color w:val="000000" w:themeColor="text1"/>
                <w:sz w:val="16"/>
                <w:szCs w:val="16"/>
              </w:rPr>
              <w:t>Autorretrato con changuito y collar de serpientes</w:t>
            </w:r>
            <w:r w:rsidR="00595927" w:rsidRPr="008A7623">
              <w:rPr>
                <w:rFonts w:ascii="Lucida Sans" w:hAnsi="Lucida Sans"/>
                <w:color w:val="000000" w:themeColor="text1"/>
                <w:sz w:val="16"/>
                <w:szCs w:val="16"/>
              </w:rPr>
              <w:t>, 1938, óleo sobre fibra dura, 40,6 X 30,5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37" w:tooltip="Lo que vi en el agua o lo que el agua me dio (aún no redactado)" w:history="1">
              <w:r w:rsidR="00595927" w:rsidRPr="008A7623">
                <w:rPr>
                  <w:rFonts w:ascii="Lucida Sans" w:hAnsi="Lucida Sans"/>
                  <w:i/>
                  <w:iCs/>
                  <w:color w:val="000000" w:themeColor="text1"/>
                  <w:sz w:val="16"/>
                  <w:szCs w:val="16"/>
                </w:rPr>
                <w:t>Lo que vi en el agua o lo que el agua me dio</w:t>
              </w:r>
            </w:hyperlink>
            <w:r w:rsidR="00595927" w:rsidRPr="008A7623">
              <w:rPr>
                <w:rFonts w:ascii="Lucida Sans" w:hAnsi="Lucida Sans"/>
                <w:color w:val="000000" w:themeColor="text1"/>
                <w:sz w:val="16"/>
                <w:szCs w:val="16"/>
              </w:rPr>
              <w:t>, 1938</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38" w:tooltip="Dos desnudos en un bosque (aún no redactado)" w:history="1">
              <w:r w:rsidR="00595927" w:rsidRPr="008A7623">
                <w:rPr>
                  <w:rFonts w:ascii="Lucida Sans" w:hAnsi="Lucida Sans"/>
                  <w:i/>
                  <w:iCs/>
                  <w:color w:val="000000" w:themeColor="text1"/>
                  <w:sz w:val="16"/>
                  <w:szCs w:val="16"/>
                </w:rPr>
                <w:t>Dos desnudos en un bosque</w:t>
              </w:r>
            </w:hyperlink>
            <w:r w:rsidR="00595927" w:rsidRPr="008A7623">
              <w:rPr>
                <w:rFonts w:ascii="Lucida Sans" w:hAnsi="Lucida Sans"/>
                <w:color w:val="000000" w:themeColor="text1"/>
                <w:sz w:val="16"/>
                <w:szCs w:val="16"/>
              </w:rPr>
              <w:t xml:space="preserve">, originalmente </w:t>
            </w:r>
            <w:r w:rsidR="00595927" w:rsidRPr="008A7623">
              <w:rPr>
                <w:rFonts w:ascii="Lucida Sans" w:hAnsi="Lucida Sans"/>
                <w:i/>
                <w:iCs/>
                <w:color w:val="000000" w:themeColor="text1"/>
                <w:sz w:val="16"/>
                <w:szCs w:val="16"/>
              </w:rPr>
              <w:t>La tierra misma</w:t>
            </w:r>
            <w:r w:rsidR="00595927" w:rsidRPr="008A7623">
              <w:rPr>
                <w:rFonts w:ascii="Lucida Sans" w:hAnsi="Lucida Sans"/>
                <w:color w:val="000000" w:themeColor="text1"/>
                <w:sz w:val="16"/>
                <w:szCs w:val="16"/>
              </w:rPr>
              <w:t>, 1939</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39" w:tooltip="Las dos Fridas (aún no redactado)" w:history="1">
              <w:r w:rsidR="00595927" w:rsidRPr="008A7623">
                <w:rPr>
                  <w:rFonts w:ascii="Lucida Sans" w:hAnsi="Lucida Sans"/>
                  <w:i/>
                  <w:iCs/>
                  <w:color w:val="000000" w:themeColor="text1"/>
                  <w:sz w:val="16"/>
                  <w:szCs w:val="16"/>
                </w:rPr>
                <w:t xml:space="preserve">Las dos </w:t>
              </w:r>
              <w:proofErr w:type="spellStart"/>
              <w:r w:rsidR="00595927" w:rsidRPr="008A7623">
                <w:rPr>
                  <w:rFonts w:ascii="Lucida Sans" w:hAnsi="Lucida Sans"/>
                  <w:i/>
                  <w:iCs/>
                  <w:color w:val="000000" w:themeColor="text1"/>
                  <w:sz w:val="16"/>
                  <w:szCs w:val="16"/>
                </w:rPr>
                <w:t>Fridas</w:t>
              </w:r>
              <w:proofErr w:type="spellEnd"/>
            </w:hyperlink>
            <w:r w:rsidR="00595927" w:rsidRPr="008A7623">
              <w:rPr>
                <w:rFonts w:ascii="Lucida Sans" w:hAnsi="Lucida Sans"/>
                <w:color w:val="000000" w:themeColor="text1"/>
                <w:sz w:val="16"/>
                <w:szCs w:val="16"/>
              </w:rPr>
              <w:t>, 1939, óleo sobre lienzo, 173,5 X 173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40" w:tooltip="Autorretrato con pelo cortado (aún no redactado)" w:history="1">
              <w:r w:rsidR="00595927" w:rsidRPr="008A7623">
                <w:rPr>
                  <w:rFonts w:ascii="Lucida Sans" w:hAnsi="Lucida Sans"/>
                  <w:i/>
                  <w:iCs/>
                  <w:color w:val="000000" w:themeColor="text1"/>
                  <w:sz w:val="16"/>
                  <w:szCs w:val="16"/>
                </w:rPr>
                <w:t>Autorretrato con pelo cortado</w:t>
              </w:r>
            </w:hyperlink>
            <w:r w:rsidR="00595927" w:rsidRPr="008A7623">
              <w:rPr>
                <w:rFonts w:ascii="Lucida Sans" w:hAnsi="Lucida Sans"/>
                <w:color w:val="000000" w:themeColor="text1"/>
                <w:sz w:val="16"/>
                <w:szCs w:val="16"/>
              </w:rPr>
              <w:t>, 1940, óleo sobre lienzo, 40 X 27,9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41" w:tooltip="Diego en mi pensamiento (aún no redactado)" w:history="1">
              <w:r w:rsidR="00595927" w:rsidRPr="008A7623">
                <w:rPr>
                  <w:rFonts w:ascii="Lucida Sans" w:hAnsi="Lucida Sans"/>
                  <w:i/>
                  <w:iCs/>
                  <w:color w:val="000000" w:themeColor="text1"/>
                  <w:sz w:val="16"/>
                  <w:szCs w:val="16"/>
                </w:rPr>
                <w:t>Diego en mi pensamiento</w:t>
              </w:r>
            </w:hyperlink>
            <w:r w:rsidR="00595927" w:rsidRPr="008A7623">
              <w:rPr>
                <w:rFonts w:ascii="Lucida Sans" w:hAnsi="Lucida Sans"/>
                <w:color w:val="000000" w:themeColor="text1"/>
                <w:sz w:val="16"/>
                <w:szCs w:val="16"/>
              </w:rPr>
              <w:t xml:space="preserve"> o </w:t>
            </w:r>
            <w:r w:rsidR="00595927" w:rsidRPr="008A7623">
              <w:rPr>
                <w:rFonts w:ascii="Lucida Sans" w:hAnsi="Lucida Sans"/>
                <w:i/>
                <w:iCs/>
                <w:color w:val="000000" w:themeColor="text1"/>
                <w:sz w:val="16"/>
                <w:szCs w:val="16"/>
              </w:rPr>
              <w:t>Pensando en Diego</w:t>
            </w:r>
            <w:r w:rsidR="00595927" w:rsidRPr="008A7623">
              <w:rPr>
                <w:rFonts w:ascii="Lucida Sans" w:hAnsi="Lucida Sans"/>
                <w:color w:val="000000" w:themeColor="text1"/>
                <w:sz w:val="16"/>
                <w:szCs w:val="16"/>
              </w:rPr>
              <w:t xml:space="preserve"> o </w:t>
            </w:r>
            <w:r w:rsidR="00595927" w:rsidRPr="008A7623">
              <w:rPr>
                <w:rFonts w:ascii="Lucida Sans" w:hAnsi="Lucida Sans"/>
                <w:i/>
                <w:iCs/>
                <w:color w:val="000000" w:themeColor="text1"/>
                <w:sz w:val="16"/>
                <w:szCs w:val="16"/>
              </w:rPr>
              <w:t>Autorretrato como Tehuana</w:t>
            </w:r>
            <w:r w:rsidR="00595927" w:rsidRPr="008A7623">
              <w:rPr>
                <w:rFonts w:ascii="Lucida Sans" w:hAnsi="Lucida Sans"/>
                <w:color w:val="000000" w:themeColor="text1"/>
                <w:sz w:val="16"/>
                <w:szCs w:val="16"/>
              </w:rPr>
              <w:t>, 1943, óleo sobre fibra dura, 76 X 61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42" w:tooltip="Pensando en la muerte (aún no redactado)" w:history="1">
              <w:r w:rsidR="00595927" w:rsidRPr="008A7623">
                <w:rPr>
                  <w:rFonts w:ascii="Lucida Sans" w:hAnsi="Lucida Sans"/>
                  <w:i/>
                  <w:iCs/>
                  <w:color w:val="000000" w:themeColor="text1"/>
                  <w:sz w:val="16"/>
                  <w:szCs w:val="16"/>
                </w:rPr>
                <w:t>Pensando en la muerte</w:t>
              </w:r>
            </w:hyperlink>
            <w:r w:rsidR="00595927" w:rsidRPr="008A7623">
              <w:rPr>
                <w:rFonts w:ascii="Lucida Sans" w:hAnsi="Lucida Sans"/>
                <w:i/>
                <w:iCs/>
                <w:color w:val="000000" w:themeColor="text1"/>
                <w:sz w:val="16"/>
                <w:szCs w:val="16"/>
              </w:rPr>
              <w:t>, 1943, óleo sobre lienzo montado sobre fibra dura, 44,5 X 36,3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43" w:tooltip="La columna rota" w:history="1">
              <w:r w:rsidR="00595927" w:rsidRPr="008A7623">
                <w:rPr>
                  <w:rStyle w:val="Hipervnculo"/>
                  <w:rFonts w:ascii="Lucida Sans" w:hAnsi="Lucida Sans"/>
                  <w:i/>
                  <w:iCs/>
                  <w:color w:val="000000" w:themeColor="text1"/>
                  <w:sz w:val="16"/>
                  <w:szCs w:val="16"/>
                </w:rPr>
                <w:t>La columna rota</w:t>
              </w:r>
            </w:hyperlink>
            <w:r w:rsidR="00595927" w:rsidRPr="008A7623">
              <w:rPr>
                <w:rFonts w:ascii="Lucida Sans" w:hAnsi="Lucida Sans"/>
                <w:color w:val="000000" w:themeColor="text1"/>
                <w:sz w:val="16"/>
                <w:szCs w:val="16"/>
              </w:rPr>
              <w:t>, 1944, óleo sobre lienzo montado sobre fibra dura, 40 X 30,7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44" w:tooltip="Retrato de Doña Rosita Morillo (aún no redactado)" w:history="1">
              <w:r w:rsidR="00595927" w:rsidRPr="008A7623">
                <w:rPr>
                  <w:rFonts w:ascii="Lucida Sans" w:hAnsi="Lucida Sans"/>
                  <w:i/>
                  <w:iCs/>
                  <w:color w:val="000000" w:themeColor="text1"/>
                  <w:sz w:val="16"/>
                  <w:szCs w:val="16"/>
                </w:rPr>
                <w:t>Retrato de Doña Rosita Morillo</w:t>
              </w:r>
            </w:hyperlink>
            <w:r w:rsidR="00595927" w:rsidRPr="008A7623">
              <w:rPr>
                <w:rFonts w:ascii="Lucida Sans" w:hAnsi="Lucida Sans"/>
                <w:color w:val="000000" w:themeColor="text1"/>
                <w:sz w:val="16"/>
                <w:szCs w:val="16"/>
              </w:rPr>
              <w:t>, 1944, óleo sobre lienzo montado sobre fibra dura, 76 X 60,5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45" w:tooltip="Moisés o Núcleo solar (aún no redactado)" w:history="1">
              <w:r w:rsidR="00595927" w:rsidRPr="008A7623">
                <w:rPr>
                  <w:rFonts w:ascii="Lucida Sans" w:hAnsi="Lucida Sans"/>
                  <w:i/>
                  <w:iCs/>
                  <w:color w:val="000000" w:themeColor="text1"/>
                  <w:sz w:val="16"/>
                  <w:szCs w:val="16"/>
                </w:rPr>
                <w:t>Moisés o Núcleo solar</w:t>
              </w:r>
            </w:hyperlink>
            <w:r w:rsidR="00595927" w:rsidRPr="008A7623">
              <w:rPr>
                <w:rFonts w:ascii="Lucida Sans" w:hAnsi="Lucida Sans"/>
                <w:color w:val="000000" w:themeColor="text1"/>
                <w:sz w:val="16"/>
                <w:szCs w:val="16"/>
              </w:rPr>
              <w:t>, 1945, óleo sobre fibra dura, 61 X 75,6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46" w:tooltip="Árbol de la esperanza mantente firme (aún no redactado)" w:history="1">
              <w:r w:rsidR="00595927" w:rsidRPr="008A7623">
                <w:rPr>
                  <w:rFonts w:ascii="Lucida Sans" w:hAnsi="Lucida Sans"/>
                  <w:i/>
                  <w:iCs/>
                  <w:color w:val="000000" w:themeColor="text1"/>
                  <w:sz w:val="16"/>
                  <w:szCs w:val="16"/>
                </w:rPr>
                <w:t>Árbol de la esperanza mantente firme</w:t>
              </w:r>
            </w:hyperlink>
            <w:r w:rsidR="00595927" w:rsidRPr="008A7623">
              <w:rPr>
                <w:rFonts w:ascii="Lucida Sans" w:hAnsi="Lucida Sans"/>
                <w:color w:val="000000" w:themeColor="text1"/>
                <w:sz w:val="16"/>
                <w:szCs w:val="16"/>
              </w:rPr>
              <w:t>, 1946, óleo sobre fibra dura, 55,9 X 40,6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47" w:tooltip="El venado herido (aún no redactado)" w:history="1">
              <w:r w:rsidR="00595927" w:rsidRPr="008A7623">
                <w:rPr>
                  <w:rFonts w:ascii="Lucida Sans" w:hAnsi="Lucida Sans"/>
                  <w:i/>
                  <w:iCs/>
                  <w:color w:val="000000" w:themeColor="text1"/>
                  <w:sz w:val="16"/>
                  <w:szCs w:val="16"/>
                </w:rPr>
                <w:t>El venado herido</w:t>
              </w:r>
            </w:hyperlink>
            <w:r w:rsidR="00595927" w:rsidRPr="008A7623">
              <w:rPr>
                <w:rFonts w:ascii="Lucida Sans" w:hAnsi="Lucida Sans"/>
                <w:color w:val="000000" w:themeColor="text1"/>
                <w:sz w:val="16"/>
                <w:szCs w:val="16"/>
              </w:rPr>
              <w:t>, 1946, óleo sobre fibra dura, 22,4 X 30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48" w:tooltip="Autorretrato con el pelo suelto (aún no redactado)" w:history="1">
              <w:r w:rsidR="00595927" w:rsidRPr="008A7623">
                <w:rPr>
                  <w:rFonts w:ascii="Lucida Sans" w:hAnsi="Lucida Sans"/>
                  <w:i/>
                  <w:iCs/>
                  <w:color w:val="000000" w:themeColor="text1"/>
                  <w:sz w:val="16"/>
                  <w:szCs w:val="16"/>
                </w:rPr>
                <w:t>Autorretrato con el pelo suelto</w:t>
              </w:r>
            </w:hyperlink>
            <w:r w:rsidR="00595927" w:rsidRPr="008A7623">
              <w:rPr>
                <w:rFonts w:ascii="Lucida Sans" w:hAnsi="Lucida Sans"/>
                <w:color w:val="000000" w:themeColor="text1"/>
                <w:sz w:val="16"/>
                <w:szCs w:val="16"/>
              </w:rPr>
              <w:t>, 1947, óleo sobre fibra dura, 61 X 45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49" w:tooltip="El abrazo de amor de El universo, la tierra (México), Yo, Diego y el señor Xólotl" w:history="1">
              <w:r w:rsidR="00595927" w:rsidRPr="008A7623">
                <w:rPr>
                  <w:rStyle w:val="Hipervnculo"/>
                  <w:rFonts w:ascii="Lucida Sans" w:hAnsi="Lucida Sans"/>
                  <w:i/>
                  <w:iCs/>
                  <w:color w:val="000000" w:themeColor="text1"/>
                  <w:sz w:val="16"/>
                  <w:szCs w:val="16"/>
                </w:rPr>
                <w:t>El abrazo de amor de El universo, la tierra (México), Yo, Diego y el señor Xólotl</w:t>
              </w:r>
            </w:hyperlink>
            <w:r w:rsidR="00595927" w:rsidRPr="008A7623">
              <w:rPr>
                <w:rFonts w:ascii="Lucida Sans" w:hAnsi="Lucida Sans"/>
                <w:color w:val="000000" w:themeColor="text1"/>
                <w:sz w:val="16"/>
                <w:szCs w:val="16"/>
              </w:rPr>
              <w:t>, 1949, óleo sobre lienzo, 70 X 60,5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50" w:tooltip="Diego y yo" w:history="1">
              <w:r w:rsidR="00595927" w:rsidRPr="008A7623">
                <w:rPr>
                  <w:rStyle w:val="Hipervnculo"/>
                  <w:rFonts w:ascii="Lucida Sans" w:hAnsi="Lucida Sans"/>
                  <w:i/>
                  <w:iCs/>
                  <w:color w:val="000000" w:themeColor="text1"/>
                  <w:sz w:val="16"/>
                  <w:szCs w:val="16"/>
                </w:rPr>
                <w:t>Diego y yo</w:t>
              </w:r>
            </w:hyperlink>
            <w:r w:rsidR="00595927" w:rsidRPr="008A7623">
              <w:rPr>
                <w:rFonts w:ascii="Lucida Sans" w:hAnsi="Lucida Sans"/>
                <w:color w:val="000000" w:themeColor="text1"/>
                <w:sz w:val="16"/>
                <w:szCs w:val="16"/>
              </w:rPr>
              <w:t>, 1949, óleo sobre lienzo montado sobre fibra dura, 28 X 22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51" w:tooltip="Sandías " w:history="1">
              <w:r w:rsidR="00595927" w:rsidRPr="008A7623">
                <w:rPr>
                  <w:rStyle w:val="Hipervnculo"/>
                  <w:rFonts w:ascii="Lucida Sans" w:hAnsi="Lucida Sans"/>
                  <w:i/>
                  <w:iCs/>
                  <w:color w:val="000000" w:themeColor="text1"/>
                  <w:sz w:val="16"/>
                  <w:szCs w:val="16"/>
                </w:rPr>
                <w:t>Sandías «Viva la Vida»</w:t>
              </w:r>
            </w:hyperlink>
            <w:r w:rsidR="00595927" w:rsidRPr="008A7623">
              <w:rPr>
                <w:rFonts w:ascii="Lucida Sans" w:hAnsi="Lucida Sans"/>
                <w:color w:val="000000" w:themeColor="text1"/>
                <w:sz w:val="16"/>
                <w:szCs w:val="16"/>
              </w:rPr>
              <w:t xml:space="preserve"> , 1954, óleo sobre </w:t>
            </w:r>
            <w:proofErr w:type="spellStart"/>
            <w:r w:rsidR="00595927" w:rsidRPr="008A7623">
              <w:rPr>
                <w:rFonts w:ascii="Lucida Sans" w:hAnsi="Lucida Sans"/>
                <w:color w:val="000000" w:themeColor="text1"/>
                <w:sz w:val="16"/>
                <w:szCs w:val="16"/>
              </w:rPr>
              <w:t>masonita</w:t>
            </w:r>
            <w:proofErr w:type="spellEnd"/>
            <w:r w:rsidR="00595927" w:rsidRPr="008A7623">
              <w:rPr>
                <w:rFonts w:ascii="Lucida Sans" w:hAnsi="Lucida Sans"/>
                <w:color w:val="000000" w:themeColor="text1"/>
                <w:sz w:val="16"/>
                <w:szCs w:val="16"/>
              </w:rPr>
              <w:t>, 72 X 52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52" w:tooltip="El marxismo dará la salud a los enfermos" w:history="1">
              <w:r w:rsidR="00595927" w:rsidRPr="008A7623">
                <w:rPr>
                  <w:rStyle w:val="Hipervnculo"/>
                  <w:rFonts w:ascii="Lucida Sans" w:hAnsi="Lucida Sans"/>
                  <w:i/>
                  <w:iCs/>
                  <w:color w:val="000000" w:themeColor="text1"/>
                  <w:sz w:val="16"/>
                  <w:szCs w:val="16"/>
                </w:rPr>
                <w:t>El marxismo dará la salud a los enfermos</w:t>
              </w:r>
            </w:hyperlink>
            <w:r w:rsidR="00595927" w:rsidRPr="008A7623">
              <w:rPr>
                <w:rFonts w:ascii="Lucida Sans" w:hAnsi="Lucida Sans"/>
                <w:color w:val="000000" w:themeColor="text1"/>
                <w:sz w:val="16"/>
                <w:szCs w:val="16"/>
              </w:rPr>
              <w:t>, 1954, óleo sobre fibra dura, 76 X 51 cm.</w:t>
            </w:r>
          </w:p>
          <w:p w:rsidR="00595927" w:rsidRPr="008A7623" w:rsidRDefault="00836C69" w:rsidP="009E20D3">
            <w:pPr>
              <w:pStyle w:val="Prrafodelista"/>
              <w:numPr>
                <w:ilvl w:val="0"/>
                <w:numId w:val="6"/>
              </w:numPr>
              <w:spacing w:after="0" w:line="240" w:lineRule="auto"/>
              <w:ind w:right="2863" w:hanging="118"/>
              <w:rPr>
                <w:rFonts w:ascii="Lucida Sans" w:hAnsi="Lucida Sans"/>
                <w:color w:val="000000" w:themeColor="text1"/>
                <w:sz w:val="16"/>
                <w:szCs w:val="16"/>
              </w:rPr>
            </w:pPr>
            <w:hyperlink r:id="rId153" w:tooltip="El suicidio de Dorothy Hale (aún no redactado)" w:history="1">
              <w:r w:rsidR="00595927" w:rsidRPr="008A7623">
                <w:rPr>
                  <w:rFonts w:ascii="Lucida Sans" w:hAnsi="Lucida Sans"/>
                  <w:i/>
                  <w:iCs/>
                  <w:color w:val="000000" w:themeColor="text1"/>
                  <w:sz w:val="16"/>
                  <w:szCs w:val="16"/>
                </w:rPr>
                <w:t xml:space="preserve">El suicidio de </w:t>
              </w:r>
              <w:proofErr w:type="spellStart"/>
              <w:r w:rsidR="00595927" w:rsidRPr="008A7623">
                <w:rPr>
                  <w:rFonts w:ascii="Lucida Sans" w:hAnsi="Lucida Sans"/>
                  <w:i/>
                  <w:iCs/>
                  <w:color w:val="000000" w:themeColor="text1"/>
                  <w:sz w:val="16"/>
                  <w:szCs w:val="16"/>
                </w:rPr>
                <w:t>Dorothy</w:t>
              </w:r>
              <w:proofErr w:type="spellEnd"/>
              <w:r w:rsidR="00595927" w:rsidRPr="008A7623">
                <w:rPr>
                  <w:rFonts w:ascii="Lucida Sans" w:hAnsi="Lucida Sans"/>
                  <w:i/>
                  <w:iCs/>
                  <w:color w:val="000000" w:themeColor="text1"/>
                  <w:sz w:val="16"/>
                  <w:szCs w:val="16"/>
                </w:rPr>
                <w:t xml:space="preserve"> Hale</w:t>
              </w:r>
            </w:hyperlink>
            <w:r w:rsidR="00595927" w:rsidRPr="008A7623">
              <w:rPr>
                <w:rFonts w:ascii="Lucida Sans" w:hAnsi="Lucida Sans"/>
                <w:color w:val="000000" w:themeColor="text1"/>
                <w:sz w:val="16"/>
                <w:szCs w:val="16"/>
              </w:rPr>
              <w:t>, 1938/39, óleo sobre fibra dura, 60,4 X 48,6 cm.</w:t>
            </w:r>
          </w:p>
        </w:tc>
        <w:tc>
          <w:tcPr>
            <w:tcW w:w="0" w:type="auto"/>
            <w:vAlign w:val="center"/>
            <w:hideMark/>
          </w:tcPr>
          <w:p w:rsidR="00595927" w:rsidRPr="008A7623" w:rsidRDefault="00595927" w:rsidP="009E20D3">
            <w:pPr>
              <w:numPr>
                <w:ilvl w:val="0"/>
                <w:numId w:val="3"/>
              </w:numPr>
              <w:tabs>
                <w:tab w:val="left" w:pos="7371"/>
              </w:tabs>
              <w:spacing w:after="0" w:line="240" w:lineRule="auto"/>
              <w:ind w:left="0" w:right="2125" w:firstLine="142"/>
              <w:rPr>
                <w:rFonts w:ascii="Lucida Sans" w:hAnsi="Lucida Sans"/>
                <w:color w:val="000000" w:themeColor="text1"/>
                <w:sz w:val="16"/>
                <w:szCs w:val="16"/>
              </w:rPr>
            </w:pPr>
          </w:p>
        </w:tc>
      </w:tr>
    </w:tbl>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Comenzó a pintar durante su convalecencia del accidente que sufrió cuando regresaba a su casa de la escuela en autobús el 17 de septiembre de 1925 que la dejó gravemente herida y con secuelas el resto de su vida. Así lo explicó:</w:t>
      </w:r>
    </w:p>
    <w:p w:rsidR="00595927" w:rsidRPr="001E0BAF" w:rsidRDefault="00595927" w:rsidP="00595927">
      <w:pPr>
        <w:pStyle w:val="NormalWeb"/>
        <w:shd w:val="clear" w:color="auto" w:fill="F9F9F9"/>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Mi padre tenía desde hacía muchos años una caja de colores al óleo, unos pinceles...y una paleta en un rincón de su tallercito de fotografía... yo le tenía echado el ojo a la caja de colores. No sabría explicar el por qué. Al estar tanto tiempo en cama, enferma, aproveché la ocasión y se la pedí a mi padre... Mi mamá mandó hacer con un carpintero un caballete... que podía acoplarse a la cama donde yo estaba, porque el corsé de yeso no me dejaba sentar. Así comencé a pintar mi primer cuadro, el retrato de una amiga </w:t>
      </w:r>
      <w:proofErr w:type="spellStart"/>
      <w:r w:rsidRPr="001E0BAF">
        <w:rPr>
          <w:rFonts w:ascii="Lucida Sans" w:hAnsi="Lucida Sans"/>
          <w:color w:val="000000" w:themeColor="text1"/>
          <w:sz w:val="18"/>
          <w:szCs w:val="18"/>
        </w:rPr>
        <w:t>mia</w:t>
      </w:r>
      <w:proofErr w:type="spellEnd"/>
      <w:r w:rsidRPr="001E0BAF">
        <w:rPr>
          <w:rFonts w:ascii="Lucida Sans" w:hAnsi="Lucida Sans"/>
          <w:color w:val="000000" w:themeColor="text1"/>
          <w:sz w:val="18"/>
          <w:szCs w:val="18"/>
        </w:rPr>
        <w:t xml:space="preserve">... Junto a la </w:t>
      </w:r>
      <w:r w:rsidRPr="001E0BAF">
        <w:rPr>
          <w:rFonts w:ascii="Lucida Sans" w:hAnsi="Lucida Sans"/>
          <w:color w:val="000000" w:themeColor="text1"/>
          <w:sz w:val="18"/>
          <w:szCs w:val="18"/>
        </w:rPr>
        <w:lastRenderedPageBreak/>
        <w:t xml:space="preserve">cama había un espejo donde Frida se veía así misma, se descubría y experimentaba con ella su propio modelo, este fue el inicio de sus numerosos autorretratos. Este primer estilo juvenil estuvo influenciado por la pintura </w:t>
      </w:r>
      <w:proofErr w:type="spellStart"/>
      <w:r w:rsidRPr="001E0BAF">
        <w:rPr>
          <w:rFonts w:ascii="Lucida Sans" w:hAnsi="Lucida Sans"/>
          <w:color w:val="000000" w:themeColor="text1"/>
          <w:sz w:val="18"/>
          <w:szCs w:val="18"/>
        </w:rPr>
        <w:t>retratística</w:t>
      </w:r>
      <w:proofErr w:type="spellEnd"/>
      <w:r w:rsidRPr="001E0BAF">
        <w:rPr>
          <w:rFonts w:ascii="Lucida Sans" w:hAnsi="Lucida Sans"/>
          <w:color w:val="000000" w:themeColor="text1"/>
          <w:sz w:val="18"/>
          <w:szCs w:val="18"/>
        </w:rPr>
        <w:t xml:space="preserve"> mexicana del siglo XIX de inspiración europea.</w:t>
      </w:r>
      <w:r w:rsidRPr="001E0BAF">
        <w:rPr>
          <w:rStyle w:val="corchete-llamada1"/>
          <w:rFonts w:ascii="Lucida Sans" w:hAnsi="Lucida Sans"/>
          <w:color w:val="000000" w:themeColor="text1"/>
          <w:sz w:val="18"/>
          <w:szCs w:val="18"/>
          <w:vertAlign w:val="superscript"/>
          <w:specVanish w:val="0"/>
        </w:rPr>
        <w:t>[</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Casada con Diego Rivera en agosto de 1929, la influencia de Diego en la pintura de Frida se reconoce a partir de entonces con un importante cambio de estilo orientado hacia el </w:t>
      </w:r>
      <w:r w:rsidRPr="001E0BAF">
        <w:rPr>
          <w:rFonts w:ascii="Lucida Sans" w:hAnsi="Lucida Sans"/>
          <w:i/>
          <w:iCs/>
          <w:color w:val="000000" w:themeColor="text1"/>
          <w:sz w:val="18"/>
          <w:szCs w:val="18"/>
        </w:rPr>
        <w:t>mexicanismo</w:t>
      </w:r>
      <w:r w:rsidRPr="001E0BAF">
        <w:rPr>
          <w:rFonts w:ascii="Lucida Sans" w:hAnsi="Lucida Sans"/>
          <w:color w:val="000000" w:themeColor="text1"/>
          <w:sz w:val="18"/>
          <w:szCs w:val="18"/>
        </w:rPr>
        <w:t xml:space="preserve">, hacia la afirmación nacional mexicana. Así se unió al grupo de artistas, en el que participaba Diego, que propugnaba un arte autóctono mexicano, integrando objetos del arte popular y de la cultura precolombina. En sus autorretratos, Frida se representaba vestida de campesina o de india, expresando su identificación con la población india.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Durante cuatro años el matrimonio vivió en los Estados Unidos desde noviembre de 1930. En Detroit reflejó en su óleo </w:t>
      </w:r>
      <w:r w:rsidRPr="001E0BAF">
        <w:rPr>
          <w:rFonts w:ascii="Lucida Sans" w:hAnsi="Lucida Sans"/>
          <w:i/>
          <w:iCs/>
          <w:color w:val="000000" w:themeColor="text1"/>
          <w:sz w:val="18"/>
          <w:szCs w:val="18"/>
        </w:rPr>
        <w:t>Henry Ford Hospital</w:t>
      </w:r>
      <w:r w:rsidRPr="001E0BAF">
        <w:rPr>
          <w:rFonts w:ascii="Lucida Sans" w:hAnsi="Lucida Sans"/>
          <w:color w:val="000000" w:themeColor="text1"/>
          <w:sz w:val="18"/>
          <w:szCs w:val="18"/>
        </w:rPr>
        <w:t xml:space="preserve"> su trágico segundo aborto: se ve a Frida desnuda en una cama del hospital con la sábana blanca empapada de sangre, de su vientre salen seis venas rojas que se enlazan a seis objetos que son símbolos de su sexualidad y del embarazo fracasado. </w:t>
      </w:r>
    </w:p>
    <w:p w:rsidR="00595927" w:rsidRPr="001E0BAF" w:rsidRDefault="00595927" w:rsidP="00595927">
      <w:pPr>
        <w:pStyle w:val="NormalWeb"/>
        <w:shd w:val="clear" w:color="auto" w:fill="F9F9F9"/>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La pintura ha llenado mi vida. He perdido tres hijos y otra serie de cosas que hubiesen podido llenar mi horrible vida. La pintura lo ha sustituido todo. Creo que no hay nada mejor que el trabajo.</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En sus pinturas, Frida se representó en escenarios amplios, áridos paisajes o en frías habitaciones vacías que remarcaban su </w:t>
      </w:r>
      <w:proofErr w:type="spellStart"/>
      <w:r w:rsidRPr="001E0BAF">
        <w:rPr>
          <w:rFonts w:ascii="Lucida Sans" w:hAnsi="Lucida Sans"/>
          <w:color w:val="000000" w:themeColor="text1"/>
          <w:sz w:val="18"/>
          <w:szCs w:val="18"/>
        </w:rPr>
        <w:t>soledad.Los</w:t>
      </w:r>
      <w:proofErr w:type="spellEnd"/>
      <w:r w:rsidRPr="001E0BAF">
        <w:rPr>
          <w:rFonts w:ascii="Lucida Sans" w:hAnsi="Lucida Sans"/>
          <w:color w:val="000000" w:themeColor="text1"/>
          <w:sz w:val="18"/>
          <w:szCs w:val="18"/>
        </w:rPr>
        <w:t xml:space="preserve"> retratos más intimistas de cabeza o de busto se complementaban con objetos de significado simbólico. En cuanto a los retratos de cuerpo entero se integraban en representaciones escénicas y enmarcaban su propia biografía: la relación con su esposo, como sentía su cuerpo, sus enfermedades consecuencia de su accidente juvenil, la incapacidad de engendrar hijos, su filosofía de la naturaleza y del mundo. Expresó sus fantasías y sentimientos por medio de un vocabulario propio con símbolos que precisan ser descifrados para entender su obra. Estas representaciones rompieron tabús especialmente sobre el cuerpo y la sexualidad femenina.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Aunque llegó a conocer el éxito en vida, Frida Kahlo tardó en lograr el reconocimiento como artista. La apreciación de su trabajo pictórico se produjo después de su muerte, tardando más de una década en alcanzar verdadero reconocimiento internacional: {{</w:t>
      </w:r>
      <w:proofErr w:type="spellStart"/>
      <w:r w:rsidRPr="001E0BAF">
        <w:rPr>
          <w:rFonts w:ascii="Lucida Sans" w:hAnsi="Lucida Sans"/>
          <w:color w:val="000000" w:themeColor="text1"/>
          <w:sz w:val="18"/>
          <w:szCs w:val="18"/>
        </w:rPr>
        <w:t>cita|En</w:t>
      </w:r>
      <w:proofErr w:type="spellEnd"/>
      <w:r w:rsidRPr="001E0BAF">
        <w:rPr>
          <w:rFonts w:ascii="Lucida Sans" w:hAnsi="Lucida Sans"/>
          <w:color w:val="000000" w:themeColor="text1"/>
          <w:sz w:val="18"/>
          <w:szCs w:val="18"/>
        </w:rPr>
        <w:t xml:space="preserve"> vida, Frida Kahlo fue sobre todo la exótica flor en el ojal de Diego Rivera. Tras su muerte en 1954, por largo tiempo se guardó silencio sobre ella y recién a comienzos de los años '70 fue redescubierta en el contexto del movimiento de liberación de las mujeres. Desde entonces se han realizado numerosas exposiciones de sus obras y variados homenajes a la mujer y a la artista Frida Kahlo y su fama se ha incrementado permanentemente. En cuanto a su impacto, hace tiempo que ya superó con creces a Diego Rivera.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A los cuatro años de su muerte, la Casa Azul se convirtió en el </w:t>
      </w:r>
      <w:hyperlink r:id="rId154" w:tooltip="Museo Frida Kahlo" w:history="1">
        <w:r w:rsidRPr="001E0BAF">
          <w:rPr>
            <w:rStyle w:val="Hipervnculo"/>
            <w:rFonts w:ascii="Lucida Sans" w:hAnsi="Lucida Sans"/>
            <w:color w:val="000000" w:themeColor="text1"/>
            <w:sz w:val="18"/>
            <w:szCs w:val="18"/>
          </w:rPr>
          <w:t>Museo Frida Kahlo</w:t>
        </w:r>
      </w:hyperlink>
      <w:r w:rsidRPr="001E0BAF">
        <w:rPr>
          <w:rFonts w:ascii="Lucida Sans" w:hAnsi="Lucida Sans"/>
          <w:color w:val="000000" w:themeColor="text1"/>
          <w:sz w:val="18"/>
          <w:szCs w:val="18"/>
        </w:rPr>
        <w:t>. Importantes museos y galerías de arte internacionales le han dedicado retrospectivas: el Instituto Nacional de Bellas Artes de Ciudad de México (</w:t>
      </w:r>
      <w:hyperlink r:id="rId155" w:tooltip="1977" w:history="1">
        <w:r w:rsidRPr="001E0BAF">
          <w:rPr>
            <w:rStyle w:val="Hipervnculo"/>
            <w:rFonts w:ascii="Lucida Sans" w:hAnsi="Lucida Sans"/>
            <w:color w:val="000000" w:themeColor="text1"/>
            <w:sz w:val="18"/>
            <w:szCs w:val="18"/>
          </w:rPr>
          <w:t>1977</w:t>
        </w:r>
      </w:hyperlink>
      <w:r w:rsidRPr="001E0BAF">
        <w:rPr>
          <w:rFonts w:ascii="Lucida Sans" w:hAnsi="Lucida Sans"/>
          <w:color w:val="000000" w:themeColor="text1"/>
          <w:sz w:val="18"/>
          <w:szCs w:val="18"/>
        </w:rPr>
        <w:t>), el Museo de Arte Contemporáneo de Chicago (</w:t>
      </w:r>
      <w:hyperlink r:id="rId156" w:tooltip="1980" w:history="1">
        <w:r w:rsidRPr="001E0BAF">
          <w:rPr>
            <w:rStyle w:val="Hipervnculo"/>
            <w:rFonts w:ascii="Lucida Sans" w:hAnsi="Lucida Sans"/>
            <w:color w:val="000000" w:themeColor="text1"/>
            <w:sz w:val="18"/>
            <w:szCs w:val="18"/>
          </w:rPr>
          <w:t>1980</w:t>
        </w:r>
      </w:hyperlink>
      <w:r w:rsidRPr="001E0BAF">
        <w:rPr>
          <w:rFonts w:ascii="Lucida Sans" w:hAnsi="Lucida Sans"/>
          <w:color w:val="000000" w:themeColor="text1"/>
          <w:sz w:val="18"/>
          <w:szCs w:val="18"/>
        </w:rPr>
        <w:t xml:space="preserve">), la </w:t>
      </w:r>
      <w:proofErr w:type="spellStart"/>
      <w:r w:rsidRPr="001E0BAF">
        <w:rPr>
          <w:rFonts w:ascii="Lucida Sans" w:hAnsi="Lucida Sans"/>
          <w:color w:val="000000" w:themeColor="text1"/>
          <w:sz w:val="18"/>
          <w:szCs w:val="18"/>
        </w:rPr>
        <w:t>Whitechapel</w:t>
      </w:r>
      <w:proofErr w:type="spellEnd"/>
      <w:r w:rsidRPr="001E0BAF">
        <w:rPr>
          <w:rFonts w:ascii="Lucida Sans" w:hAnsi="Lucida Sans"/>
          <w:color w:val="000000" w:themeColor="text1"/>
          <w:sz w:val="18"/>
          <w:szCs w:val="18"/>
        </w:rPr>
        <w:t xml:space="preserve"> de Londres (</w:t>
      </w:r>
      <w:hyperlink r:id="rId157" w:tooltip="1982" w:history="1">
        <w:r w:rsidRPr="001E0BAF">
          <w:rPr>
            <w:rStyle w:val="Hipervnculo"/>
            <w:rFonts w:ascii="Lucida Sans" w:hAnsi="Lucida Sans"/>
            <w:color w:val="000000" w:themeColor="text1"/>
            <w:sz w:val="18"/>
            <w:szCs w:val="18"/>
          </w:rPr>
          <w:t>1982</w:t>
        </w:r>
      </w:hyperlink>
      <w:r w:rsidRPr="001E0BAF">
        <w:rPr>
          <w:rFonts w:ascii="Lucida Sans" w:hAnsi="Lucida Sans"/>
          <w:color w:val="000000" w:themeColor="text1"/>
          <w:sz w:val="18"/>
          <w:szCs w:val="18"/>
        </w:rPr>
        <w:t xml:space="preserve">), la </w:t>
      </w:r>
      <w:hyperlink r:id="rId158" w:tooltip="Schirn Kunsthalle Frankfurt" w:history="1">
        <w:proofErr w:type="spellStart"/>
        <w:r w:rsidRPr="001E0BAF">
          <w:rPr>
            <w:rStyle w:val="Hipervnculo"/>
            <w:rFonts w:ascii="Lucida Sans" w:hAnsi="Lucida Sans"/>
            <w:color w:val="000000" w:themeColor="text1"/>
            <w:sz w:val="18"/>
            <w:szCs w:val="18"/>
          </w:rPr>
          <w:t>Schirn</w:t>
        </w:r>
        <w:proofErr w:type="spellEnd"/>
        <w:r w:rsidRPr="001E0BAF">
          <w:rPr>
            <w:rStyle w:val="Hipervnculo"/>
            <w:rFonts w:ascii="Lucida Sans" w:hAnsi="Lucida Sans"/>
            <w:color w:val="000000" w:themeColor="text1"/>
            <w:sz w:val="18"/>
            <w:szCs w:val="18"/>
          </w:rPr>
          <w:t xml:space="preserve"> </w:t>
        </w:r>
        <w:proofErr w:type="spellStart"/>
        <w:r w:rsidRPr="001E0BAF">
          <w:rPr>
            <w:rStyle w:val="Hipervnculo"/>
            <w:rFonts w:ascii="Lucida Sans" w:hAnsi="Lucida Sans"/>
            <w:color w:val="000000" w:themeColor="text1"/>
            <w:sz w:val="18"/>
            <w:szCs w:val="18"/>
          </w:rPr>
          <w:t>Kunsthalle</w:t>
        </w:r>
        <w:proofErr w:type="spellEnd"/>
        <w:r w:rsidRPr="001E0BAF">
          <w:rPr>
            <w:rStyle w:val="Hipervnculo"/>
            <w:rFonts w:ascii="Lucida Sans" w:hAnsi="Lucida Sans"/>
            <w:color w:val="000000" w:themeColor="text1"/>
            <w:sz w:val="18"/>
            <w:szCs w:val="18"/>
          </w:rPr>
          <w:t xml:space="preserve"> Frankfurt</w:t>
        </w:r>
      </w:hyperlink>
      <w:r w:rsidRPr="001E0BAF">
        <w:rPr>
          <w:rFonts w:ascii="Lucida Sans" w:hAnsi="Lucida Sans"/>
          <w:color w:val="000000" w:themeColor="text1"/>
          <w:sz w:val="18"/>
          <w:szCs w:val="18"/>
        </w:rPr>
        <w:t xml:space="preserve"> (</w:t>
      </w:r>
      <w:hyperlink r:id="rId159" w:tooltip="1993" w:history="1">
        <w:r w:rsidRPr="001E0BAF">
          <w:rPr>
            <w:rStyle w:val="Hipervnculo"/>
            <w:rFonts w:ascii="Lucida Sans" w:hAnsi="Lucida Sans"/>
            <w:color w:val="000000" w:themeColor="text1"/>
            <w:sz w:val="18"/>
            <w:szCs w:val="18"/>
          </w:rPr>
          <w:t>1993</w:t>
        </w:r>
      </w:hyperlink>
      <w:r w:rsidRPr="001E0BAF">
        <w:rPr>
          <w:rFonts w:ascii="Lucida Sans" w:hAnsi="Lucida Sans"/>
          <w:color w:val="000000" w:themeColor="text1"/>
          <w:sz w:val="18"/>
          <w:szCs w:val="18"/>
        </w:rPr>
        <w:t xml:space="preserve">), la </w:t>
      </w:r>
      <w:hyperlink r:id="rId160" w:tooltip="Tate Modern" w:history="1">
        <w:proofErr w:type="spellStart"/>
        <w:r w:rsidRPr="001E0BAF">
          <w:rPr>
            <w:rStyle w:val="Hipervnculo"/>
            <w:rFonts w:ascii="Lucida Sans" w:hAnsi="Lucida Sans"/>
            <w:color w:val="000000" w:themeColor="text1"/>
            <w:sz w:val="18"/>
            <w:szCs w:val="18"/>
          </w:rPr>
          <w:t>Tate</w:t>
        </w:r>
        <w:proofErr w:type="spellEnd"/>
        <w:r w:rsidRPr="001E0BAF">
          <w:rPr>
            <w:rStyle w:val="Hipervnculo"/>
            <w:rFonts w:ascii="Lucida Sans" w:hAnsi="Lucida Sans"/>
            <w:color w:val="000000" w:themeColor="text1"/>
            <w:sz w:val="18"/>
            <w:szCs w:val="18"/>
          </w:rPr>
          <w:t xml:space="preserve"> Modern</w:t>
        </w:r>
      </w:hyperlink>
      <w:r w:rsidRPr="001E0BAF">
        <w:rPr>
          <w:rFonts w:ascii="Lucida Sans" w:hAnsi="Lucida Sans"/>
          <w:color w:val="000000" w:themeColor="text1"/>
          <w:sz w:val="18"/>
          <w:szCs w:val="18"/>
        </w:rPr>
        <w:t xml:space="preserve"> de Londres (</w:t>
      </w:r>
      <w:hyperlink r:id="rId161" w:tooltip="2007" w:history="1">
        <w:r w:rsidRPr="001E0BAF">
          <w:rPr>
            <w:rStyle w:val="Hipervnculo"/>
            <w:rFonts w:ascii="Lucida Sans" w:hAnsi="Lucida Sans"/>
            <w:color w:val="000000" w:themeColor="text1"/>
            <w:sz w:val="18"/>
            <w:szCs w:val="18"/>
          </w:rPr>
          <w:t>2007</w:t>
        </w:r>
      </w:hyperlink>
      <w:r w:rsidRPr="001E0BAF">
        <w:rPr>
          <w:rFonts w:ascii="Lucida Sans" w:hAnsi="Lucida Sans"/>
          <w:color w:val="000000" w:themeColor="text1"/>
          <w:sz w:val="18"/>
          <w:szCs w:val="18"/>
        </w:rPr>
        <w:t>), el Museo de Arte Contemporáneo de Monterrey (</w:t>
      </w:r>
      <w:hyperlink r:id="rId162" w:tooltip="2007" w:history="1">
        <w:r w:rsidRPr="001E0BAF">
          <w:rPr>
            <w:rStyle w:val="Hipervnculo"/>
            <w:rFonts w:ascii="Lucida Sans" w:hAnsi="Lucida Sans"/>
            <w:color w:val="000000" w:themeColor="text1"/>
            <w:sz w:val="18"/>
            <w:szCs w:val="18"/>
          </w:rPr>
          <w:t>2007</w:t>
        </w:r>
      </w:hyperlink>
      <w:r w:rsidRPr="001E0BAF">
        <w:rPr>
          <w:rFonts w:ascii="Lucida Sans" w:hAnsi="Lucida Sans"/>
          <w:color w:val="000000" w:themeColor="text1"/>
          <w:sz w:val="18"/>
          <w:szCs w:val="18"/>
        </w:rPr>
        <w:t>), el Museo Nacional de Colombia, Bogotá (2009),</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p>
    <w:p w:rsidR="00595927" w:rsidRPr="001E0BAF" w:rsidRDefault="00595927" w:rsidP="00595927">
      <w:pPr>
        <w:pStyle w:val="Ttulo2"/>
        <w:spacing w:before="0" w:line="240" w:lineRule="auto"/>
        <w:ind w:left="2832" w:firstLine="142"/>
        <w:jc w:val="both"/>
        <w:rPr>
          <w:rFonts w:ascii="Lucida Sans" w:hAnsi="Lucida Sans"/>
          <w:b/>
          <w:color w:val="000000" w:themeColor="text1"/>
          <w:sz w:val="18"/>
          <w:szCs w:val="18"/>
        </w:rPr>
      </w:pPr>
      <w:r w:rsidRPr="001E0BAF">
        <w:rPr>
          <w:rStyle w:val="mw-headline"/>
          <w:rFonts w:ascii="Lucida Sans" w:hAnsi="Lucida Sans"/>
          <w:b/>
          <w:color w:val="000000" w:themeColor="text1"/>
          <w:sz w:val="18"/>
          <w:szCs w:val="18"/>
        </w:rPr>
        <w:t>Mito y leyenda</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La importancia de su obra pictórica, la complejidad de su vida y su influencia en la cultura mexicana de la postrevolución, donde se gestó el movimiento muralista encabezado por su esposo, han sido muy estudiadas desde múltiples perspectivas y hay publicados muchos estudios críticos sobre ello. Su personalidad se forjó en una trayectoria vital plagada de enfermedades que le producían un continuo dolor así como en unas relaciones personales con otras personalidades culturales de primer orden. Su obra refleja esa trayectoria vital, su propia fantasía y la tradición popular mexicana, incluida la de los exvotos y también la prehispánica. Para Araceli Rico, Kahlo es «el enfermo creador (que) experimenta el drama de su existencia en el rechazo a los demás, esforzándose por mantener una situación favorable a la realización de su trabajo creativo». Kahlo admiraba la pintura revolucionaria y la consideraba necesaria en su tiempo, pero era consciente que su pintura no lo era, así escribió: «Mis cuadros están bien pintados, no con ligereza, sino con paciencia. Mi pintura lleva el mensaje del dolor. Creo que cuando menos a unas pocas gentes les interesa. No es revolucionaria, para qué me sigo haciendo ilusiones de que es combativa; no puedo». Por tanto su obra no puede asociarse al nacionalismo revolucionario </w:t>
      </w:r>
      <w:r w:rsidRPr="001E0BAF">
        <w:rPr>
          <w:rFonts w:ascii="Lucida Sans" w:hAnsi="Lucida Sans"/>
          <w:color w:val="000000" w:themeColor="text1"/>
          <w:sz w:val="18"/>
          <w:szCs w:val="18"/>
        </w:rPr>
        <w:lastRenderedPageBreak/>
        <w:t xml:space="preserve">que practicaba su esposo Diego Rivera más bien se trata de una obra arraigada en el arte popular. Según A. Rico «observamos en Frida </w:t>
      </w:r>
      <w:proofErr w:type="spellStart"/>
      <w:r w:rsidRPr="001E0BAF">
        <w:rPr>
          <w:rFonts w:ascii="Lucida Sans" w:hAnsi="Lucida Sans"/>
          <w:color w:val="000000" w:themeColor="text1"/>
          <w:sz w:val="18"/>
          <w:szCs w:val="18"/>
        </w:rPr>
        <w:t>Khalo</w:t>
      </w:r>
      <w:proofErr w:type="spellEnd"/>
      <w:r w:rsidRPr="001E0BAF">
        <w:rPr>
          <w:rFonts w:ascii="Lucida Sans" w:hAnsi="Lucida Sans"/>
          <w:color w:val="000000" w:themeColor="text1"/>
          <w:sz w:val="18"/>
          <w:szCs w:val="18"/>
        </w:rPr>
        <w:t xml:space="preserve"> una preocupación por la búsqueda de sus orígenes como individuo que pertenece y se empeña en descubrir la tradición cultural. Es así que en sus composiciones está evocando todo un mundo de costumbres, de creencias, de objetos, en fin, de maneras de ser y de sentir». Un aspecto inquietante de su obra es la frecuente disociación de ella misma en varios de sus autorretratos, esta dualidad puede nacer tanto de su propia historia como de la fantasía del pueblo mexicano.</w:t>
      </w:r>
      <w:r w:rsidRPr="001E0BAF">
        <w:rPr>
          <w:rStyle w:val="corchete-llamada1"/>
          <w:rFonts w:ascii="Lucida Sans" w:hAnsi="Lucida Sans"/>
          <w:color w:val="000000" w:themeColor="text1"/>
          <w:sz w:val="18"/>
          <w:szCs w:val="18"/>
          <w:vertAlign w:val="superscript"/>
          <w:specVanish w:val="0"/>
        </w:rPr>
        <w:t>[]</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Para Raúl Mejía, Frida Kahlo forjó su propio mito y leyenda con la creación de su propio personaje que aparece en la mayoría de su obra. Fuertemente transgresora en muchas de las normas y convenciones de su tiempo, decidió también ser la protagonista de sus pinturas. En lugar de realizar un dulce trabajo, como podía esperarse de una mujer de su época, construyó una obra llena de singularidad con un fuerte contenido dramático tanto en los temas como en las representaciones de sí misma.</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Kahlo se mostró en sus pinturas coexistiendo tanto con la vida como con la muerte, especialmente en sus frecuentes operaciones quirúrgicas siendo constante la presencia de su dolor. En </w:t>
      </w:r>
      <w:r w:rsidRPr="001E0BAF">
        <w:rPr>
          <w:rFonts w:ascii="Lucida Sans" w:hAnsi="Lucida Sans"/>
          <w:i/>
          <w:iCs/>
          <w:color w:val="000000" w:themeColor="text1"/>
          <w:sz w:val="18"/>
          <w:szCs w:val="18"/>
        </w:rPr>
        <w:t>La columna rota</w:t>
      </w:r>
      <w:r w:rsidRPr="001E0BAF">
        <w:rPr>
          <w:rFonts w:ascii="Lucida Sans" w:hAnsi="Lucida Sans"/>
          <w:color w:val="000000" w:themeColor="text1"/>
          <w:sz w:val="18"/>
          <w:szCs w:val="18"/>
        </w:rPr>
        <w:t xml:space="preserve"> su cuerpo aparece cubierto de clavos. También se muestra como productora de vida y energía, o como fuente de amor y de sentimientos. El tema de las relaciones y el afecto aparece frecuentemente en su obra, especialmente su gran amor Diego. Pero sobre todo es el personaje que creó de ella misma el motivo principal y protagonista de sus cuadros. Su mensaje con el paso del tiempo sigue manteniendo toda su vigencia como un grito de denuncia contra la opresión. </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En su diario que escribió a partir de sus 35 años, relató sus vivencias tanto de su última década como de sus primeros años. Escribió sobre sus pensamientos, su sexualidad, la fertilidad, sus sufrimientos físicos y psíquicos.</w:t>
      </w:r>
      <w:r w:rsidRPr="001E0BAF">
        <w:rPr>
          <w:rStyle w:val="corchete-llamada1"/>
          <w:rFonts w:ascii="Lucida Sans" w:hAnsi="Lucida Sans"/>
          <w:color w:val="000000" w:themeColor="text1"/>
          <w:sz w:val="18"/>
          <w:szCs w:val="18"/>
          <w:vertAlign w:val="superscript"/>
          <w:specVanish w:val="0"/>
        </w:rPr>
        <w:t>[]</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También contribuyó a la creación del mito del personaje de Frida su forma de vestir y de arreglarse, frecuentemente ataviada con vestimentas, collares y abalorios inspirados en el folclore mexicano tanto precolombino como del periodo colonial. Fue su marido, Diego Rivera, quien le recomendó que se vistiera así y diera esa imagen. Otro factor complementario en la formación de su mito es la </w:t>
      </w:r>
      <w:hyperlink r:id="rId163" w:tooltip="Iconografía" w:history="1">
        <w:r w:rsidRPr="001E0BAF">
          <w:rPr>
            <w:rStyle w:val="Hipervnculo"/>
            <w:rFonts w:ascii="Lucida Sans" w:hAnsi="Lucida Sans"/>
            <w:color w:val="000000" w:themeColor="text1"/>
            <w:sz w:val="18"/>
            <w:szCs w:val="18"/>
          </w:rPr>
          <w:t>iconografía</w:t>
        </w:r>
      </w:hyperlink>
      <w:r w:rsidRPr="001E0BAF">
        <w:rPr>
          <w:rFonts w:ascii="Lucida Sans" w:hAnsi="Lucida Sans"/>
          <w:color w:val="000000" w:themeColor="text1"/>
          <w:sz w:val="18"/>
          <w:szCs w:val="18"/>
        </w:rPr>
        <w:t xml:space="preserve"> que creó de ella en la colección de fotografías que realizó el fotógrafo estadounidense Nicholas </w:t>
      </w:r>
      <w:proofErr w:type="spellStart"/>
      <w:r w:rsidRPr="001E0BAF">
        <w:rPr>
          <w:rFonts w:ascii="Lucida Sans" w:hAnsi="Lucida Sans"/>
          <w:color w:val="000000" w:themeColor="text1"/>
          <w:sz w:val="18"/>
          <w:szCs w:val="18"/>
        </w:rPr>
        <w:t>Muray</w:t>
      </w:r>
      <w:proofErr w:type="spellEnd"/>
      <w:r w:rsidRPr="001E0BAF">
        <w:rPr>
          <w:rFonts w:ascii="Lucida Sans" w:hAnsi="Lucida Sans"/>
          <w:color w:val="000000" w:themeColor="text1"/>
          <w:sz w:val="18"/>
          <w:szCs w:val="18"/>
        </w:rPr>
        <w:t>, uno de los primeros en introducir la fotografía en color en Estados Unidos.</w:t>
      </w:r>
    </w:p>
    <w:p w:rsidR="00595927" w:rsidRPr="001E0BAF" w:rsidRDefault="00595927" w:rsidP="00595927">
      <w:pPr>
        <w:pStyle w:val="Ttulo2"/>
        <w:spacing w:before="0" w:line="240" w:lineRule="auto"/>
        <w:ind w:left="2832" w:firstLine="142"/>
        <w:jc w:val="both"/>
        <w:rPr>
          <w:rFonts w:ascii="Lucida Sans" w:hAnsi="Lucida Sans"/>
          <w:color w:val="000000" w:themeColor="text1"/>
          <w:sz w:val="18"/>
          <w:szCs w:val="18"/>
        </w:rPr>
      </w:pPr>
      <w:r w:rsidRPr="001E0BAF">
        <w:rPr>
          <w:rStyle w:val="mw-headline"/>
          <w:rFonts w:ascii="Lucida Sans" w:hAnsi="Lucida Sans"/>
          <w:color w:val="000000" w:themeColor="text1"/>
          <w:sz w:val="18"/>
          <w:szCs w:val="18"/>
        </w:rPr>
        <w:t>Símbolo del feminismo</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En la sociedad de su tiempo, donde la supremacía de lo masculino constituía el sentido común, la mujer jugaba un papel que claramente la supeditaba al varón. Frida encarnó un nuevo tipo de mujer: autosuficiente, fuerte y de características sexuales andróginas. En el México de entonces de tendencia machista, esta mujer adoptó actitudes y rasgos varoniles. Se representó en su obra con un físico fuertemente ambiguo con algunos rasgos masculinos exagerando sus cejas y su incipiente bigote</w:t>
      </w:r>
      <w:r w:rsidRPr="001E0BAF">
        <w:rPr>
          <w:rStyle w:val="corchete-llamada1"/>
          <w:rFonts w:ascii="Lucida Sans" w:hAnsi="Lucida Sans"/>
          <w:color w:val="000000" w:themeColor="text1"/>
          <w:sz w:val="18"/>
          <w:szCs w:val="18"/>
          <w:vertAlign w:val="superscript"/>
          <w:specVanish w:val="0"/>
        </w:rPr>
        <w:t>[]</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Fue de las primeras pintoras que expresó en su obra su identidad femenina desde su propia óptica de sí misma como mujer, rechazando la visión de lo femenino que se dibujaba desde el tradicional mundo masculino. Ella fue una de las que </w:t>
      </w:r>
      <w:proofErr w:type="gramStart"/>
      <w:r w:rsidRPr="001E0BAF">
        <w:rPr>
          <w:rFonts w:ascii="Lucida Sans" w:hAnsi="Lucida Sans"/>
          <w:color w:val="000000" w:themeColor="text1"/>
          <w:sz w:val="18"/>
          <w:szCs w:val="18"/>
        </w:rPr>
        <w:t>contribuyó</w:t>
      </w:r>
      <w:proofErr w:type="gramEnd"/>
      <w:r w:rsidRPr="001E0BAF">
        <w:rPr>
          <w:rFonts w:ascii="Lucida Sans" w:hAnsi="Lucida Sans"/>
          <w:color w:val="000000" w:themeColor="text1"/>
          <w:sz w:val="18"/>
          <w:szCs w:val="18"/>
        </w:rPr>
        <w:t xml:space="preserve"> en la formación de un nuevo tipo de identidad para la mujer y es reconocida, hoy, como un símbolo.</w:t>
      </w:r>
    </w:p>
    <w:p w:rsidR="00595927" w:rsidRPr="001E0BAF" w:rsidRDefault="00595927" w:rsidP="00595927">
      <w:pPr>
        <w:spacing w:after="0" w:line="240" w:lineRule="auto"/>
        <w:ind w:left="2832" w:firstLine="142"/>
        <w:jc w:val="both"/>
        <w:outlineLvl w:val="3"/>
        <w:rPr>
          <w:rStyle w:val="mw-headline"/>
          <w:rFonts w:ascii="Lucida Sans" w:hAnsi="Lucida Sans"/>
          <w:b/>
          <w:bCs/>
          <w:color w:val="000000" w:themeColor="text1"/>
          <w:sz w:val="18"/>
          <w:szCs w:val="18"/>
        </w:rPr>
      </w:pPr>
    </w:p>
    <w:p w:rsidR="00595927" w:rsidRPr="001E0BAF" w:rsidRDefault="00595927" w:rsidP="00595927">
      <w:pPr>
        <w:spacing w:after="0" w:line="240" w:lineRule="auto"/>
        <w:ind w:left="2832" w:firstLine="142"/>
        <w:jc w:val="both"/>
        <w:outlineLvl w:val="3"/>
        <w:rPr>
          <w:rFonts w:ascii="Lucida Sans" w:hAnsi="Lucida Sans"/>
          <w:b/>
          <w:bCs/>
          <w:color w:val="000000" w:themeColor="text1"/>
          <w:sz w:val="18"/>
          <w:szCs w:val="18"/>
        </w:rPr>
      </w:pPr>
      <w:r w:rsidRPr="001E0BAF">
        <w:rPr>
          <w:rStyle w:val="mw-headline"/>
          <w:rFonts w:ascii="Lucida Sans" w:hAnsi="Lucida Sans"/>
          <w:b/>
          <w:bCs/>
          <w:color w:val="000000" w:themeColor="text1"/>
          <w:sz w:val="18"/>
          <w:szCs w:val="18"/>
        </w:rPr>
        <w:t>Recepción en la literatura</w:t>
      </w:r>
    </w:p>
    <w:p w:rsidR="00595927" w:rsidRPr="001E0BAF" w:rsidRDefault="00595927" w:rsidP="00595927">
      <w:pPr>
        <w:pStyle w:val="NormalWeb"/>
        <w:spacing w:before="0" w:beforeAutospacing="0" w:after="0"/>
        <w:ind w:left="2832" w:firstLine="142"/>
        <w:jc w:val="both"/>
        <w:rPr>
          <w:rFonts w:ascii="Lucida Sans" w:hAnsi="Lucida Sans"/>
          <w:color w:val="000000" w:themeColor="text1"/>
          <w:sz w:val="18"/>
          <w:szCs w:val="18"/>
        </w:rPr>
      </w:pPr>
      <w:r w:rsidRPr="001E0BAF">
        <w:rPr>
          <w:rFonts w:ascii="Lucida Sans" w:hAnsi="Lucida Sans"/>
          <w:color w:val="000000" w:themeColor="text1"/>
          <w:sz w:val="18"/>
          <w:szCs w:val="18"/>
        </w:rPr>
        <w:t xml:space="preserve">Sin duda, ha sido la literatura el espacio donde la obra de Frida Kahlo ha tenido el mayor impacto, principalmente en las últimas dos décadas, inspirando a escritores de variados géneros. La escritora mexicana </w:t>
      </w:r>
      <w:hyperlink r:id="rId164" w:tooltip="Elena Poniatowska" w:history="1">
        <w:r w:rsidRPr="001E0BAF">
          <w:rPr>
            <w:rStyle w:val="Hipervnculo"/>
            <w:rFonts w:ascii="Lucida Sans" w:hAnsi="Lucida Sans"/>
            <w:color w:val="000000" w:themeColor="text1"/>
            <w:sz w:val="18"/>
            <w:szCs w:val="18"/>
          </w:rPr>
          <w:t xml:space="preserve">Elena </w:t>
        </w:r>
        <w:proofErr w:type="spellStart"/>
        <w:r w:rsidRPr="001E0BAF">
          <w:rPr>
            <w:rStyle w:val="Hipervnculo"/>
            <w:rFonts w:ascii="Lucida Sans" w:hAnsi="Lucida Sans"/>
            <w:color w:val="000000" w:themeColor="text1"/>
            <w:sz w:val="18"/>
            <w:szCs w:val="18"/>
          </w:rPr>
          <w:t>Poniatowska</w:t>
        </w:r>
        <w:proofErr w:type="spellEnd"/>
      </w:hyperlink>
      <w:r w:rsidRPr="001E0BAF">
        <w:rPr>
          <w:rFonts w:ascii="Lucida Sans" w:hAnsi="Lucida Sans"/>
          <w:color w:val="000000" w:themeColor="text1"/>
          <w:sz w:val="18"/>
          <w:szCs w:val="18"/>
        </w:rPr>
        <w:t xml:space="preserve"> en su obra </w:t>
      </w:r>
      <w:r w:rsidRPr="001E0BAF">
        <w:rPr>
          <w:rFonts w:ascii="Lucida Sans" w:hAnsi="Lucida Sans"/>
          <w:i/>
          <w:iCs/>
          <w:color w:val="000000" w:themeColor="text1"/>
          <w:sz w:val="18"/>
          <w:szCs w:val="18"/>
        </w:rPr>
        <w:t>Las siete cabritas</w:t>
      </w:r>
      <w:r w:rsidRPr="001E0BAF">
        <w:rPr>
          <w:rFonts w:ascii="Lucida Sans" w:hAnsi="Lucida Sans"/>
          <w:color w:val="000000" w:themeColor="text1"/>
          <w:sz w:val="18"/>
          <w:szCs w:val="18"/>
        </w:rPr>
        <w:t xml:space="preserve"> («Diego estoy sola. Diego ya no estoy sola»</w:t>
      </w:r>
      <w:r w:rsidRPr="001E0BAF">
        <w:rPr>
          <w:rStyle w:val="corchete-llamada1"/>
          <w:rFonts w:ascii="Lucida Sans" w:hAnsi="Lucida Sans"/>
          <w:color w:val="000000" w:themeColor="text1"/>
          <w:sz w:val="18"/>
          <w:szCs w:val="18"/>
          <w:vertAlign w:val="superscript"/>
          <w:specVanish w:val="0"/>
        </w:rPr>
        <w:t>[</w:t>
      </w:r>
      <w:r w:rsidRPr="001E0BAF">
        <w:rPr>
          <w:rFonts w:ascii="Lucida Sans" w:hAnsi="Lucida Sans"/>
          <w:color w:val="000000" w:themeColor="text1"/>
          <w:sz w:val="18"/>
          <w:szCs w:val="18"/>
          <w:vertAlign w:val="superscript"/>
        </w:rPr>
        <w:t xml:space="preserve"> </w:t>
      </w:r>
      <w:r w:rsidRPr="001E0BAF">
        <w:rPr>
          <w:rStyle w:val="corchete-llamada1"/>
          <w:rFonts w:ascii="Lucida Sans" w:hAnsi="Lucida Sans"/>
          <w:color w:val="000000" w:themeColor="text1"/>
          <w:sz w:val="18"/>
          <w:szCs w:val="18"/>
          <w:vertAlign w:val="superscript"/>
          <w:specVanish w:val="0"/>
        </w:rPr>
        <w:t>]</w:t>
      </w:r>
      <w:r w:rsidRPr="001E0BAF">
        <w:rPr>
          <w:rFonts w:ascii="Lucida Sans" w:hAnsi="Lucida Sans"/>
          <w:color w:val="000000" w:themeColor="text1"/>
          <w:sz w:val="18"/>
          <w:szCs w:val="18"/>
        </w:rPr>
        <w:t xml:space="preserve">incluye un cuento en el que intenta ponerse en el lugar de Frida, narrando sus pesares en primera persona. En el género poético hay ejemplos también en otros idiomas y continentes, como muestra el libro de poesía de </w:t>
      </w:r>
      <w:hyperlink r:id="rId165" w:tooltip="Pascale Petit (poetisa)" w:history="1">
        <w:proofErr w:type="spellStart"/>
        <w:r w:rsidRPr="001E0BAF">
          <w:rPr>
            <w:rStyle w:val="Hipervnculo"/>
            <w:rFonts w:ascii="Lucida Sans" w:hAnsi="Lucida Sans"/>
            <w:color w:val="000000" w:themeColor="text1"/>
            <w:sz w:val="18"/>
            <w:szCs w:val="18"/>
          </w:rPr>
          <w:t>Pascale</w:t>
        </w:r>
        <w:proofErr w:type="spellEnd"/>
        <w:r w:rsidRPr="001E0BAF">
          <w:rPr>
            <w:rStyle w:val="Hipervnculo"/>
            <w:rFonts w:ascii="Lucida Sans" w:hAnsi="Lucida Sans"/>
            <w:color w:val="000000" w:themeColor="text1"/>
            <w:sz w:val="18"/>
            <w:szCs w:val="18"/>
          </w:rPr>
          <w:t xml:space="preserve"> </w:t>
        </w:r>
        <w:proofErr w:type="spellStart"/>
        <w:r w:rsidRPr="001E0BAF">
          <w:rPr>
            <w:rStyle w:val="Hipervnculo"/>
            <w:rFonts w:ascii="Lucida Sans" w:hAnsi="Lucida Sans"/>
            <w:color w:val="000000" w:themeColor="text1"/>
            <w:sz w:val="18"/>
            <w:szCs w:val="18"/>
          </w:rPr>
          <w:t>Petit</w:t>
        </w:r>
        <w:proofErr w:type="spellEnd"/>
      </w:hyperlink>
      <w:r w:rsidRPr="001E0BAF">
        <w:rPr>
          <w:rFonts w:ascii="Lucida Sans" w:hAnsi="Lucida Sans"/>
          <w:color w:val="000000" w:themeColor="text1"/>
          <w:sz w:val="18"/>
          <w:szCs w:val="18"/>
        </w:rPr>
        <w:t xml:space="preserve">, publicada en Londres bajo el título de </w:t>
      </w:r>
      <w:proofErr w:type="spellStart"/>
      <w:r w:rsidRPr="001E0BAF">
        <w:rPr>
          <w:rFonts w:ascii="Lucida Sans" w:hAnsi="Lucida Sans"/>
          <w:i/>
          <w:iCs/>
          <w:color w:val="000000" w:themeColor="text1"/>
          <w:sz w:val="18"/>
          <w:szCs w:val="18"/>
        </w:rPr>
        <w:t>The</w:t>
      </w:r>
      <w:proofErr w:type="spellEnd"/>
      <w:r w:rsidRPr="001E0BAF">
        <w:rPr>
          <w:rFonts w:ascii="Lucida Sans" w:hAnsi="Lucida Sans"/>
          <w:i/>
          <w:iCs/>
          <w:color w:val="000000" w:themeColor="text1"/>
          <w:sz w:val="18"/>
          <w:szCs w:val="18"/>
        </w:rPr>
        <w:t xml:space="preserve"> </w:t>
      </w:r>
      <w:proofErr w:type="spellStart"/>
      <w:r w:rsidRPr="001E0BAF">
        <w:rPr>
          <w:rFonts w:ascii="Lucida Sans" w:hAnsi="Lucida Sans"/>
          <w:i/>
          <w:iCs/>
          <w:color w:val="000000" w:themeColor="text1"/>
          <w:sz w:val="18"/>
          <w:szCs w:val="18"/>
        </w:rPr>
        <w:t>Wounded</w:t>
      </w:r>
      <w:proofErr w:type="spellEnd"/>
      <w:r w:rsidRPr="001E0BAF">
        <w:rPr>
          <w:rFonts w:ascii="Lucida Sans" w:hAnsi="Lucida Sans"/>
          <w:i/>
          <w:iCs/>
          <w:color w:val="000000" w:themeColor="text1"/>
          <w:sz w:val="18"/>
          <w:szCs w:val="18"/>
        </w:rPr>
        <w:t xml:space="preserve"> </w:t>
      </w:r>
      <w:proofErr w:type="spellStart"/>
      <w:r w:rsidRPr="001E0BAF">
        <w:rPr>
          <w:rFonts w:ascii="Lucida Sans" w:hAnsi="Lucida Sans"/>
          <w:i/>
          <w:iCs/>
          <w:color w:val="000000" w:themeColor="text1"/>
          <w:sz w:val="18"/>
          <w:szCs w:val="18"/>
        </w:rPr>
        <w:t>Deer</w:t>
      </w:r>
      <w:proofErr w:type="spellEnd"/>
      <w:r w:rsidRPr="001E0BAF">
        <w:rPr>
          <w:rFonts w:ascii="Lucida Sans" w:hAnsi="Lucida Sans"/>
          <w:i/>
          <w:iCs/>
          <w:color w:val="000000" w:themeColor="text1"/>
          <w:sz w:val="18"/>
          <w:szCs w:val="18"/>
        </w:rPr>
        <w:t xml:space="preserve">. </w:t>
      </w:r>
      <w:proofErr w:type="spellStart"/>
      <w:r w:rsidRPr="001E0BAF">
        <w:rPr>
          <w:rFonts w:ascii="Lucida Sans" w:hAnsi="Lucida Sans"/>
          <w:i/>
          <w:iCs/>
          <w:color w:val="000000" w:themeColor="text1"/>
          <w:sz w:val="18"/>
          <w:szCs w:val="18"/>
        </w:rPr>
        <w:t>Fourteen</w:t>
      </w:r>
      <w:proofErr w:type="spellEnd"/>
      <w:r w:rsidRPr="001E0BAF">
        <w:rPr>
          <w:rFonts w:ascii="Lucida Sans" w:hAnsi="Lucida Sans"/>
          <w:i/>
          <w:iCs/>
          <w:color w:val="000000" w:themeColor="text1"/>
          <w:sz w:val="18"/>
          <w:szCs w:val="18"/>
        </w:rPr>
        <w:t xml:space="preserve"> </w:t>
      </w:r>
      <w:proofErr w:type="spellStart"/>
      <w:r w:rsidRPr="001E0BAF">
        <w:rPr>
          <w:rFonts w:ascii="Lucida Sans" w:hAnsi="Lucida Sans"/>
          <w:i/>
          <w:iCs/>
          <w:color w:val="000000" w:themeColor="text1"/>
          <w:sz w:val="18"/>
          <w:szCs w:val="18"/>
        </w:rPr>
        <w:t>Poems</w:t>
      </w:r>
      <w:proofErr w:type="spellEnd"/>
      <w:r w:rsidRPr="001E0BAF">
        <w:rPr>
          <w:rFonts w:ascii="Lucida Sans" w:hAnsi="Lucida Sans"/>
          <w:i/>
          <w:iCs/>
          <w:color w:val="000000" w:themeColor="text1"/>
          <w:sz w:val="18"/>
          <w:szCs w:val="18"/>
        </w:rPr>
        <w:t xml:space="preserve"> </w:t>
      </w:r>
      <w:proofErr w:type="spellStart"/>
      <w:r w:rsidRPr="001E0BAF">
        <w:rPr>
          <w:rFonts w:ascii="Lucida Sans" w:hAnsi="Lucida Sans"/>
          <w:i/>
          <w:iCs/>
          <w:color w:val="000000" w:themeColor="text1"/>
          <w:sz w:val="18"/>
          <w:szCs w:val="18"/>
        </w:rPr>
        <w:t>After</w:t>
      </w:r>
      <w:proofErr w:type="spellEnd"/>
      <w:r w:rsidRPr="001E0BAF">
        <w:rPr>
          <w:rFonts w:ascii="Lucida Sans" w:hAnsi="Lucida Sans"/>
          <w:i/>
          <w:iCs/>
          <w:color w:val="000000" w:themeColor="text1"/>
          <w:sz w:val="18"/>
          <w:szCs w:val="18"/>
        </w:rPr>
        <w:t xml:space="preserve"> Frida Kahlo</w:t>
      </w:r>
      <w:r w:rsidRPr="001E0BAF">
        <w:rPr>
          <w:rFonts w:ascii="Lucida Sans" w:hAnsi="Lucida Sans"/>
          <w:color w:val="000000" w:themeColor="text1"/>
          <w:sz w:val="18"/>
          <w:szCs w:val="18"/>
        </w:rPr>
        <w:t xml:space="preserve">. En cada uno de estos poemas, </w:t>
      </w:r>
      <w:proofErr w:type="spellStart"/>
      <w:r w:rsidRPr="001E0BAF">
        <w:rPr>
          <w:rFonts w:ascii="Lucida Sans" w:hAnsi="Lucida Sans"/>
          <w:color w:val="000000" w:themeColor="text1"/>
          <w:sz w:val="18"/>
          <w:szCs w:val="18"/>
        </w:rPr>
        <w:t>Petit</w:t>
      </w:r>
      <w:proofErr w:type="spellEnd"/>
      <w:r w:rsidRPr="001E0BAF">
        <w:rPr>
          <w:rFonts w:ascii="Lucida Sans" w:hAnsi="Lucida Sans"/>
          <w:color w:val="000000" w:themeColor="text1"/>
          <w:sz w:val="18"/>
          <w:szCs w:val="18"/>
        </w:rPr>
        <w:t xml:space="preserve"> se refiere a un cuadro diferente de Frida Kahlo. Por último, hay una amplia serie de novelas inspiradas en la vida de Frida Kahlo, así como también en la pareja Frida y Diego y variadas biografías noveladas en varios idiomas, como por ejemplo: Bárbara Krause (2000) </w:t>
      </w:r>
      <w:r w:rsidRPr="001E0BAF">
        <w:rPr>
          <w:rFonts w:ascii="Lucida Sans" w:hAnsi="Lucida Sans"/>
          <w:i/>
          <w:iCs/>
          <w:color w:val="000000" w:themeColor="text1"/>
          <w:sz w:val="18"/>
          <w:szCs w:val="18"/>
        </w:rPr>
        <w:t xml:space="preserve">Diego </w:t>
      </w:r>
      <w:proofErr w:type="spellStart"/>
      <w:r w:rsidRPr="001E0BAF">
        <w:rPr>
          <w:rFonts w:ascii="Lucida Sans" w:hAnsi="Lucida Sans"/>
          <w:i/>
          <w:iCs/>
          <w:color w:val="000000" w:themeColor="text1"/>
          <w:sz w:val="18"/>
          <w:szCs w:val="18"/>
        </w:rPr>
        <w:t>ist</w:t>
      </w:r>
      <w:proofErr w:type="spellEnd"/>
      <w:r w:rsidRPr="001E0BAF">
        <w:rPr>
          <w:rFonts w:ascii="Lucida Sans" w:hAnsi="Lucida Sans"/>
          <w:i/>
          <w:iCs/>
          <w:color w:val="000000" w:themeColor="text1"/>
          <w:sz w:val="18"/>
          <w:szCs w:val="18"/>
        </w:rPr>
        <w:t xml:space="preserve"> der </w:t>
      </w:r>
      <w:proofErr w:type="spellStart"/>
      <w:r w:rsidRPr="001E0BAF">
        <w:rPr>
          <w:rFonts w:ascii="Lucida Sans" w:hAnsi="Lucida Sans"/>
          <w:i/>
          <w:iCs/>
          <w:color w:val="000000" w:themeColor="text1"/>
          <w:sz w:val="18"/>
          <w:szCs w:val="18"/>
        </w:rPr>
        <w:t>Name</w:t>
      </w:r>
      <w:proofErr w:type="spellEnd"/>
      <w:r w:rsidRPr="001E0BAF">
        <w:rPr>
          <w:rFonts w:ascii="Lucida Sans" w:hAnsi="Lucida Sans"/>
          <w:i/>
          <w:iCs/>
          <w:color w:val="000000" w:themeColor="text1"/>
          <w:sz w:val="18"/>
          <w:szCs w:val="18"/>
        </w:rPr>
        <w:t xml:space="preserve"> der </w:t>
      </w:r>
      <w:proofErr w:type="spellStart"/>
      <w:proofErr w:type="gramStart"/>
      <w:r w:rsidRPr="001E0BAF">
        <w:rPr>
          <w:rFonts w:ascii="Lucida Sans" w:hAnsi="Lucida Sans"/>
          <w:i/>
          <w:iCs/>
          <w:color w:val="000000" w:themeColor="text1"/>
          <w:sz w:val="18"/>
          <w:szCs w:val="18"/>
        </w:rPr>
        <w:t>Liebe</w:t>
      </w:r>
      <w:proofErr w:type="spellEnd"/>
      <w:r w:rsidRPr="001E0BAF">
        <w:rPr>
          <w:rFonts w:ascii="Lucida Sans" w:hAnsi="Lucida Sans"/>
          <w:i/>
          <w:iCs/>
          <w:color w:val="000000" w:themeColor="text1"/>
          <w:sz w:val="18"/>
          <w:szCs w:val="18"/>
        </w:rPr>
        <w:t> :</w:t>
      </w:r>
      <w:proofErr w:type="gramEnd"/>
      <w:r w:rsidRPr="001E0BAF">
        <w:rPr>
          <w:rFonts w:ascii="Lucida Sans" w:hAnsi="Lucida Sans"/>
          <w:i/>
          <w:iCs/>
          <w:color w:val="000000" w:themeColor="text1"/>
          <w:sz w:val="18"/>
          <w:szCs w:val="18"/>
        </w:rPr>
        <w:t xml:space="preserve"> das </w:t>
      </w:r>
      <w:proofErr w:type="spellStart"/>
      <w:r w:rsidRPr="001E0BAF">
        <w:rPr>
          <w:rFonts w:ascii="Lucida Sans" w:hAnsi="Lucida Sans"/>
          <w:i/>
          <w:iCs/>
          <w:color w:val="000000" w:themeColor="text1"/>
          <w:sz w:val="18"/>
          <w:szCs w:val="18"/>
        </w:rPr>
        <w:t>Schicksal</w:t>
      </w:r>
      <w:proofErr w:type="spellEnd"/>
      <w:r w:rsidRPr="001E0BAF">
        <w:rPr>
          <w:rFonts w:ascii="Lucida Sans" w:hAnsi="Lucida Sans"/>
          <w:i/>
          <w:iCs/>
          <w:color w:val="000000" w:themeColor="text1"/>
          <w:sz w:val="18"/>
          <w:szCs w:val="18"/>
        </w:rPr>
        <w:t xml:space="preserve"> der Frida Kahlo</w:t>
      </w:r>
      <w:r w:rsidRPr="001E0BAF">
        <w:rPr>
          <w:rFonts w:ascii="Lucida Sans" w:hAnsi="Lucida Sans"/>
          <w:color w:val="000000" w:themeColor="text1"/>
          <w:sz w:val="18"/>
          <w:szCs w:val="18"/>
        </w:rPr>
        <w:t xml:space="preserve">, </w:t>
      </w:r>
      <w:r w:rsidRPr="001E0BAF">
        <w:rPr>
          <w:rFonts w:ascii="Lucida Sans" w:hAnsi="Lucida Sans"/>
          <w:i/>
          <w:iCs/>
          <w:color w:val="000000" w:themeColor="text1"/>
          <w:sz w:val="18"/>
          <w:szCs w:val="18"/>
        </w:rPr>
        <w:t>[Diego es el nombre del amor: el destino de Frida Kahlo]</w:t>
      </w:r>
      <w:r w:rsidRPr="001E0BAF">
        <w:rPr>
          <w:rStyle w:val="corchete-llamada1"/>
          <w:rFonts w:ascii="Lucida Sans" w:hAnsi="Lucida Sans"/>
          <w:color w:val="000000" w:themeColor="text1"/>
          <w:sz w:val="18"/>
          <w:szCs w:val="18"/>
          <w:vertAlign w:val="superscript"/>
          <w:specVanish w:val="0"/>
        </w:rPr>
        <w:t>[</w:t>
      </w:r>
      <w:r w:rsidRPr="001E0BAF">
        <w:rPr>
          <w:rFonts w:ascii="Lucida Sans" w:hAnsi="Lucida Sans"/>
          <w:color w:val="000000" w:themeColor="text1"/>
          <w:sz w:val="18"/>
          <w:szCs w:val="18"/>
          <w:vertAlign w:val="superscript"/>
        </w:rPr>
        <w:t>,</w:t>
      </w:r>
      <w:r w:rsidRPr="001E0BAF">
        <w:rPr>
          <w:rStyle w:val="corchete-llamada1"/>
          <w:rFonts w:ascii="Lucida Sans" w:hAnsi="Lucida Sans"/>
          <w:color w:val="000000" w:themeColor="text1"/>
          <w:sz w:val="18"/>
          <w:szCs w:val="18"/>
          <w:vertAlign w:val="superscript"/>
          <w:specVanish w:val="0"/>
        </w:rPr>
        <w:t>]</w:t>
      </w:r>
      <w:r w:rsidRPr="001E0BAF">
        <w:rPr>
          <w:rFonts w:ascii="Lucida Sans" w:hAnsi="Lucida Sans"/>
          <w:color w:val="000000" w:themeColor="text1"/>
          <w:sz w:val="18"/>
          <w:szCs w:val="18"/>
        </w:rPr>
        <w:t xml:space="preserve"> Rauda </w:t>
      </w:r>
      <w:proofErr w:type="spellStart"/>
      <w:r w:rsidRPr="001E0BAF">
        <w:rPr>
          <w:rFonts w:ascii="Lucida Sans" w:hAnsi="Lucida Sans"/>
          <w:color w:val="000000" w:themeColor="text1"/>
          <w:sz w:val="18"/>
          <w:szCs w:val="18"/>
        </w:rPr>
        <w:t>Jamis</w:t>
      </w:r>
      <w:proofErr w:type="spellEnd"/>
      <w:r w:rsidRPr="001E0BAF">
        <w:rPr>
          <w:rFonts w:ascii="Lucida Sans" w:hAnsi="Lucida Sans"/>
          <w:color w:val="000000" w:themeColor="text1"/>
          <w:sz w:val="18"/>
          <w:szCs w:val="18"/>
        </w:rPr>
        <w:t xml:space="preserve"> (2000), Bárbara Mujica (2003), J.M.G. Le </w:t>
      </w:r>
      <w:proofErr w:type="spellStart"/>
      <w:r w:rsidRPr="001E0BAF">
        <w:rPr>
          <w:rFonts w:ascii="Lucida Sans" w:hAnsi="Lucida Sans"/>
          <w:color w:val="000000" w:themeColor="text1"/>
          <w:sz w:val="18"/>
          <w:szCs w:val="18"/>
        </w:rPr>
        <w:t>Clezio</w:t>
      </w:r>
      <w:proofErr w:type="spellEnd"/>
      <w:r w:rsidRPr="001E0BAF">
        <w:rPr>
          <w:rFonts w:ascii="Lucida Sans" w:hAnsi="Lucida Sans"/>
          <w:color w:val="000000" w:themeColor="text1"/>
          <w:sz w:val="18"/>
          <w:szCs w:val="18"/>
        </w:rPr>
        <w:t xml:space="preserve"> (2002).</w:t>
      </w:r>
    </w:p>
    <w:p w:rsidR="00595927" w:rsidRPr="001E0BAF" w:rsidRDefault="00595927" w:rsidP="00595927">
      <w:pPr>
        <w:pStyle w:val="NormalWeb"/>
        <w:shd w:val="clear" w:color="auto" w:fill="FFFFFF"/>
        <w:spacing w:before="0" w:beforeAutospacing="0" w:after="0"/>
        <w:ind w:left="2832" w:firstLine="142"/>
        <w:jc w:val="both"/>
        <w:rPr>
          <w:rFonts w:ascii="Lucida Sans" w:hAnsi="Lucida Sans"/>
          <w:color w:val="000000" w:themeColor="text1"/>
          <w:sz w:val="18"/>
          <w:szCs w:val="18"/>
        </w:rPr>
      </w:pPr>
    </w:p>
    <w:p w:rsidR="00595927" w:rsidRPr="001E0BAF" w:rsidRDefault="00595927" w:rsidP="00595927">
      <w:pPr>
        <w:autoSpaceDE w:val="0"/>
        <w:autoSpaceDN w:val="0"/>
        <w:adjustRightInd w:val="0"/>
        <w:spacing w:after="0" w:line="240" w:lineRule="auto"/>
        <w:ind w:left="2832" w:firstLine="142"/>
        <w:jc w:val="both"/>
        <w:rPr>
          <w:rFonts w:ascii="Lucida Sans" w:hAnsi="Lucida Sans" w:cs="Arial"/>
          <w:color w:val="000000" w:themeColor="text1"/>
          <w:sz w:val="18"/>
          <w:szCs w:val="18"/>
        </w:rPr>
      </w:pPr>
    </w:p>
    <w:p w:rsidR="00595927" w:rsidRPr="001E0BAF" w:rsidRDefault="00595927" w:rsidP="00595927">
      <w:pPr>
        <w:pStyle w:val="NormalWeb"/>
        <w:shd w:val="clear" w:color="auto" w:fill="FFFFFF"/>
        <w:spacing w:before="0" w:beforeAutospacing="0" w:after="0"/>
        <w:ind w:left="2832" w:firstLine="142"/>
        <w:jc w:val="both"/>
        <w:rPr>
          <w:rFonts w:ascii="Lucida Sans" w:hAnsi="Lucida Sans" w:cs="Arial"/>
          <w:color w:val="000000" w:themeColor="text1"/>
          <w:sz w:val="18"/>
          <w:szCs w:val="18"/>
        </w:rPr>
      </w:pPr>
    </w:p>
    <w:p w:rsidR="00595927" w:rsidRPr="001E0BAF" w:rsidRDefault="00595927" w:rsidP="00595927">
      <w:pPr>
        <w:shd w:val="clear" w:color="auto" w:fill="FFFFFF"/>
        <w:spacing w:after="0" w:line="240" w:lineRule="auto"/>
        <w:ind w:left="2832" w:right="600" w:firstLine="142"/>
        <w:jc w:val="both"/>
        <w:rPr>
          <w:rFonts w:ascii="Lucida Sans" w:eastAsia="Times New Roman" w:hAnsi="Lucida Sans" w:cs="Arial"/>
          <w:color w:val="000000" w:themeColor="text1"/>
          <w:sz w:val="18"/>
          <w:szCs w:val="18"/>
        </w:rPr>
      </w:pPr>
    </w:p>
    <w:p w:rsidR="00595927" w:rsidRPr="001E0BAF" w:rsidRDefault="00595927" w:rsidP="00595927">
      <w:pPr>
        <w:shd w:val="clear" w:color="auto" w:fill="FFFFFF"/>
        <w:spacing w:after="0" w:line="240" w:lineRule="auto"/>
        <w:ind w:left="2832" w:firstLine="142"/>
        <w:jc w:val="both"/>
        <w:rPr>
          <w:rFonts w:ascii="Lucida Sans" w:eastAsia="Times New Roman" w:hAnsi="Lucida Sans" w:cs="Arial"/>
          <w:color w:val="000000" w:themeColor="text1"/>
          <w:sz w:val="18"/>
          <w:szCs w:val="18"/>
        </w:rPr>
      </w:pPr>
    </w:p>
    <w:p w:rsidR="00595927" w:rsidRPr="001E0BAF" w:rsidRDefault="00595927" w:rsidP="00595927">
      <w:pPr>
        <w:spacing w:after="0" w:line="240" w:lineRule="auto"/>
        <w:ind w:left="2832" w:firstLine="142"/>
        <w:jc w:val="both"/>
        <w:rPr>
          <w:rFonts w:ascii="Lucida Sans" w:hAnsi="Lucida Sans"/>
          <w:color w:val="000000" w:themeColor="text1"/>
          <w:sz w:val="18"/>
          <w:szCs w:val="18"/>
        </w:rPr>
      </w:pPr>
    </w:p>
    <w:p w:rsidR="00595927" w:rsidRPr="001E0BAF" w:rsidRDefault="00595927" w:rsidP="00595927">
      <w:pPr>
        <w:spacing w:after="0" w:line="240" w:lineRule="auto"/>
        <w:ind w:left="2832" w:firstLine="142"/>
        <w:jc w:val="both"/>
        <w:rPr>
          <w:rFonts w:ascii="Lucida Sans" w:hAnsi="Lucida Sans"/>
          <w:color w:val="000000" w:themeColor="text1"/>
          <w:sz w:val="18"/>
          <w:szCs w:val="18"/>
        </w:rPr>
      </w:pPr>
    </w:p>
    <w:p w:rsidR="00595927" w:rsidRPr="001E0BAF" w:rsidRDefault="00595927" w:rsidP="00595927">
      <w:pPr>
        <w:spacing w:after="0" w:line="240" w:lineRule="auto"/>
        <w:ind w:left="2832" w:firstLine="142"/>
        <w:jc w:val="both"/>
        <w:rPr>
          <w:rFonts w:ascii="Lucida Sans" w:hAnsi="Lucida Sans"/>
          <w:color w:val="000000" w:themeColor="text1"/>
          <w:sz w:val="18"/>
          <w:szCs w:val="18"/>
        </w:rPr>
      </w:pPr>
    </w:p>
    <w:p w:rsidR="00595927" w:rsidRPr="001E0BAF" w:rsidRDefault="00595927" w:rsidP="00595927">
      <w:pPr>
        <w:spacing w:after="0" w:line="240" w:lineRule="auto"/>
        <w:ind w:left="2832" w:firstLine="142"/>
        <w:jc w:val="both"/>
        <w:rPr>
          <w:rFonts w:ascii="Lucida Sans" w:hAnsi="Lucida Sans"/>
          <w:color w:val="000000" w:themeColor="text1"/>
          <w:sz w:val="18"/>
          <w:szCs w:val="18"/>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sz w:val="20"/>
          <w:szCs w:val="20"/>
        </w:rPr>
      </w:pPr>
    </w:p>
    <w:p w:rsidR="008A7623" w:rsidRDefault="0040685C" w:rsidP="001E0BAF">
      <w:pPr>
        <w:autoSpaceDE w:val="0"/>
        <w:autoSpaceDN w:val="0"/>
        <w:adjustRightInd w:val="0"/>
        <w:spacing w:after="0" w:line="240" w:lineRule="auto"/>
        <w:ind w:left="2832" w:firstLine="142"/>
        <w:jc w:val="both"/>
        <w:rPr>
          <w:rFonts w:ascii="Lucida Sans" w:hAnsi="Lucida Sans" w:cs="Arial"/>
          <w:b/>
          <w:bCs/>
          <w:color w:val="262626"/>
          <w:spacing w:val="-12"/>
          <w:kern w:val="36"/>
          <w:sz w:val="35"/>
          <w:szCs w:val="35"/>
        </w:rPr>
      </w:pPr>
      <w:r w:rsidRPr="0040685C">
        <w:rPr>
          <w:rFonts w:ascii="Lucida Sans" w:hAnsi="Lucida Sans" w:cs="Arial"/>
          <w:noProof/>
          <w:sz w:val="20"/>
          <w:szCs w:val="20"/>
        </w:rPr>
        <w:drawing>
          <wp:inline distT="0" distB="0" distL="0" distR="0">
            <wp:extent cx="4135188" cy="2762464"/>
            <wp:effectExtent l="0" t="0" r="0" b="0"/>
            <wp:docPr id="12" name="Imagen 12" descr="O:\Juan\2016\6-JUNIO 2016\Frida Kahlo\Leo-Matiz-Frida-Kahlo-1930s-40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Juan\2016\6-JUNIO 2016\Frida Kahlo\Leo-Matiz-Frida-Kahlo-1930s-40s-40.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143083" cy="2767738"/>
                    </a:xfrm>
                    <a:prstGeom prst="rect">
                      <a:avLst/>
                    </a:prstGeom>
                    <a:noFill/>
                    <a:ln>
                      <a:noFill/>
                    </a:ln>
                  </pic:spPr>
                </pic:pic>
              </a:graphicData>
            </a:graphic>
          </wp:inline>
        </w:drawing>
      </w:r>
    </w:p>
    <w:p w:rsidR="0040685C" w:rsidRDefault="0040685C" w:rsidP="008A7623">
      <w:pPr>
        <w:autoSpaceDE w:val="0"/>
        <w:autoSpaceDN w:val="0"/>
        <w:adjustRightInd w:val="0"/>
        <w:spacing w:after="0" w:line="240" w:lineRule="auto"/>
        <w:ind w:left="2832" w:firstLine="142"/>
        <w:jc w:val="right"/>
        <w:rPr>
          <w:rFonts w:ascii="Lucida Sans" w:hAnsi="Lucida Sans" w:cs="Arial"/>
          <w:b/>
          <w:bCs/>
          <w:color w:val="262626"/>
          <w:spacing w:val="-12"/>
          <w:kern w:val="36"/>
          <w:sz w:val="40"/>
          <w:szCs w:val="40"/>
        </w:rPr>
      </w:pPr>
    </w:p>
    <w:p w:rsidR="009A02FC" w:rsidRPr="008A7623" w:rsidRDefault="009A02FC" w:rsidP="008A7623">
      <w:pPr>
        <w:autoSpaceDE w:val="0"/>
        <w:autoSpaceDN w:val="0"/>
        <w:adjustRightInd w:val="0"/>
        <w:spacing w:after="0" w:line="240" w:lineRule="auto"/>
        <w:ind w:left="2832" w:firstLine="142"/>
        <w:jc w:val="right"/>
        <w:rPr>
          <w:rFonts w:ascii="Lucida Sans" w:hAnsi="Lucida Sans" w:cs="Arial"/>
          <w:b/>
          <w:bCs/>
          <w:color w:val="262626"/>
          <w:spacing w:val="-12"/>
          <w:kern w:val="36"/>
          <w:sz w:val="40"/>
          <w:szCs w:val="40"/>
        </w:rPr>
      </w:pPr>
      <w:r w:rsidRPr="008A7623">
        <w:rPr>
          <w:rFonts w:ascii="Lucida Sans" w:hAnsi="Lucida Sans" w:cs="Arial"/>
          <w:b/>
          <w:bCs/>
          <w:color w:val="262626"/>
          <w:spacing w:val="-12"/>
          <w:kern w:val="36"/>
          <w:sz w:val="40"/>
          <w:szCs w:val="40"/>
        </w:rPr>
        <w:t>La Casa Azul de Frida Kahlo</w:t>
      </w:r>
    </w:p>
    <w:p w:rsidR="009A02FC" w:rsidRPr="001E0BAF" w:rsidRDefault="009A02FC" w:rsidP="001E0BAF">
      <w:pPr>
        <w:autoSpaceDE w:val="0"/>
        <w:autoSpaceDN w:val="0"/>
        <w:adjustRightInd w:val="0"/>
        <w:spacing w:after="0" w:line="240" w:lineRule="auto"/>
        <w:ind w:left="2832" w:firstLine="142"/>
        <w:jc w:val="both"/>
        <w:rPr>
          <w:rFonts w:ascii="Lucida Sans" w:hAnsi="Lucida Sans" w:cs="Arial"/>
          <w:b/>
          <w:bCs/>
          <w:color w:val="262626"/>
          <w:spacing w:val="-12"/>
          <w:kern w:val="36"/>
          <w:sz w:val="35"/>
          <w:szCs w:val="35"/>
        </w:rPr>
      </w:pPr>
    </w:p>
    <w:p w:rsidR="008A7623" w:rsidRDefault="008A7623"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40685C" w:rsidRDefault="0040685C"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40685C" w:rsidRDefault="0040685C"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40685C" w:rsidRDefault="0040685C"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40685C" w:rsidRDefault="0040685C"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40685C" w:rsidRDefault="0040685C"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40685C" w:rsidRDefault="0040685C"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color w:val="000000"/>
          <w:sz w:val="20"/>
          <w:szCs w:val="20"/>
        </w:rPr>
      </w:pPr>
    </w:p>
    <w:p w:rsidR="00A052E7" w:rsidRPr="00595927" w:rsidRDefault="009A02FC" w:rsidP="001E0BAF">
      <w:pPr>
        <w:autoSpaceDE w:val="0"/>
        <w:autoSpaceDN w:val="0"/>
        <w:adjustRightInd w:val="0"/>
        <w:spacing w:after="0" w:line="240" w:lineRule="auto"/>
        <w:ind w:left="2832" w:firstLine="142"/>
        <w:jc w:val="both"/>
        <w:rPr>
          <w:rFonts w:ascii="Lucida Sans" w:hAnsi="Lucida Sans" w:cs="Arial"/>
          <w:color w:val="000000"/>
          <w:sz w:val="18"/>
          <w:szCs w:val="18"/>
        </w:rPr>
      </w:pPr>
      <w:r w:rsidRPr="00595927">
        <w:rPr>
          <w:rFonts w:ascii="Lucida Sans" w:hAnsi="Lucida Sans" w:cs="Arial"/>
          <w:color w:val="000000"/>
          <w:sz w:val="18"/>
          <w:szCs w:val="18"/>
        </w:rPr>
        <w:t>En ella nació y vivió hasta su muerte en 1954 la afamada pintora Frida Kahlo. En ese mismo espacio, lleno de bohemia y talento y polémica, también cohabitó el político ruso León Trotsky, quien llegó a México exiliado en 1937, perseguido por Stalin: una estancia que duró poco tiempo, pues en 1939 rompió políticamente, ideológica y personalmente</w:t>
      </w:r>
      <w:proofErr w:type="gramStart"/>
      <w:r w:rsidRPr="00595927">
        <w:rPr>
          <w:rFonts w:ascii="Lucida Sans" w:hAnsi="Lucida Sans" w:cs="Arial"/>
          <w:color w:val="000000"/>
          <w:sz w:val="18"/>
          <w:szCs w:val="18"/>
        </w:rPr>
        <w:t>  con</w:t>
      </w:r>
      <w:proofErr w:type="gramEnd"/>
      <w:r w:rsidRPr="00595927">
        <w:rPr>
          <w:rFonts w:ascii="Lucida Sans" w:hAnsi="Lucida Sans" w:cs="Arial"/>
          <w:color w:val="000000"/>
          <w:sz w:val="18"/>
          <w:szCs w:val="18"/>
        </w:rPr>
        <w:t xml:space="preserve"> el esposo de Frida, Diego Rivera. </w:t>
      </w:r>
    </w:p>
    <w:p w:rsidR="00A052E7" w:rsidRPr="00595927" w:rsidRDefault="009A02FC" w:rsidP="001E0BAF">
      <w:pPr>
        <w:autoSpaceDE w:val="0"/>
        <w:autoSpaceDN w:val="0"/>
        <w:adjustRightInd w:val="0"/>
        <w:spacing w:after="0" w:line="240" w:lineRule="auto"/>
        <w:ind w:left="2832" w:firstLine="142"/>
        <w:jc w:val="both"/>
        <w:rPr>
          <w:rFonts w:ascii="Lucida Sans" w:hAnsi="Lucida Sans" w:cs="Arial"/>
          <w:color w:val="000000"/>
          <w:sz w:val="18"/>
          <w:szCs w:val="18"/>
        </w:rPr>
      </w:pPr>
      <w:r w:rsidRPr="00595927">
        <w:rPr>
          <w:rFonts w:ascii="Lucida Sans" w:hAnsi="Lucida Sans" w:cs="Arial"/>
          <w:color w:val="000000"/>
          <w:sz w:val="18"/>
          <w:szCs w:val="18"/>
        </w:rPr>
        <w:t xml:space="preserve">Curiosamente, la partida de Trotsky a otra casa en Coyoacán dio origen a otro museo. En la calle de Viena No. 45, ahora se encuentra la Casa Museo de León Trotsky. Dos museos de enorme valor en una colonia única y llena de colores vividos. </w:t>
      </w:r>
    </w:p>
    <w:p w:rsidR="00A052E7" w:rsidRPr="00595927" w:rsidRDefault="009A02FC" w:rsidP="001E0BAF">
      <w:pPr>
        <w:autoSpaceDE w:val="0"/>
        <w:autoSpaceDN w:val="0"/>
        <w:adjustRightInd w:val="0"/>
        <w:spacing w:after="0" w:line="240" w:lineRule="auto"/>
        <w:ind w:left="2832" w:firstLine="142"/>
        <w:jc w:val="both"/>
        <w:rPr>
          <w:rFonts w:ascii="Lucida Sans" w:hAnsi="Lucida Sans" w:cs="Arial"/>
          <w:b/>
          <w:bCs/>
          <w:color w:val="000000"/>
          <w:sz w:val="18"/>
          <w:szCs w:val="18"/>
        </w:rPr>
      </w:pPr>
      <w:r w:rsidRPr="00595927">
        <w:rPr>
          <w:rFonts w:ascii="Lucida Sans" w:hAnsi="Lucida Sans" w:cs="Arial"/>
          <w:b/>
          <w:bCs/>
          <w:color w:val="000000"/>
          <w:sz w:val="18"/>
          <w:szCs w:val="18"/>
        </w:rPr>
        <w:br/>
        <w:t>Ir y venir de genios</w:t>
      </w:r>
    </w:p>
    <w:p w:rsidR="00A052E7" w:rsidRPr="00595927" w:rsidRDefault="00A052E7" w:rsidP="001E0BAF">
      <w:pPr>
        <w:autoSpaceDE w:val="0"/>
        <w:autoSpaceDN w:val="0"/>
        <w:adjustRightInd w:val="0"/>
        <w:spacing w:after="0" w:line="240" w:lineRule="auto"/>
        <w:ind w:left="2832" w:firstLine="142"/>
        <w:jc w:val="both"/>
        <w:rPr>
          <w:rFonts w:ascii="Lucida Sans" w:hAnsi="Lucida Sans" w:cs="Arial"/>
          <w:color w:val="000000"/>
          <w:sz w:val="18"/>
          <w:szCs w:val="18"/>
        </w:rPr>
      </w:pPr>
    </w:p>
    <w:p w:rsidR="00A052E7" w:rsidRPr="00595927" w:rsidRDefault="009A02FC" w:rsidP="001E0BAF">
      <w:pPr>
        <w:autoSpaceDE w:val="0"/>
        <w:autoSpaceDN w:val="0"/>
        <w:adjustRightInd w:val="0"/>
        <w:spacing w:after="0" w:line="240" w:lineRule="auto"/>
        <w:ind w:left="2832" w:firstLine="142"/>
        <w:jc w:val="both"/>
        <w:rPr>
          <w:rFonts w:ascii="Lucida Sans" w:hAnsi="Lucida Sans" w:cs="Arial"/>
          <w:color w:val="000000"/>
          <w:sz w:val="18"/>
          <w:szCs w:val="18"/>
        </w:rPr>
      </w:pPr>
      <w:r w:rsidRPr="00595927">
        <w:rPr>
          <w:rFonts w:ascii="Lucida Sans" w:hAnsi="Lucida Sans" w:cs="Arial"/>
          <w:color w:val="000000"/>
          <w:sz w:val="18"/>
          <w:szCs w:val="18"/>
        </w:rPr>
        <w:t xml:space="preserve">En 1904, tres años antes de que Frida naciera, sus padres compraron la casa que posteriormente se conocería como la Casa Azul. Aunque, de hecho, ella decía que había nacido con la revolución mexicana, allá por 1910, quitándose tres años de encima (nació en 1907). </w:t>
      </w:r>
    </w:p>
    <w:p w:rsidR="00A052E7" w:rsidRPr="00595927" w:rsidRDefault="009A02FC" w:rsidP="001E0BAF">
      <w:pPr>
        <w:autoSpaceDE w:val="0"/>
        <w:autoSpaceDN w:val="0"/>
        <w:adjustRightInd w:val="0"/>
        <w:spacing w:after="0" w:line="240" w:lineRule="auto"/>
        <w:ind w:left="2832" w:firstLine="142"/>
        <w:jc w:val="both"/>
        <w:rPr>
          <w:rFonts w:ascii="Lucida Sans" w:hAnsi="Lucida Sans" w:cs="Arial"/>
          <w:color w:val="000000"/>
          <w:sz w:val="18"/>
          <w:szCs w:val="18"/>
        </w:rPr>
      </w:pPr>
      <w:r w:rsidRPr="00595927">
        <w:rPr>
          <w:rFonts w:ascii="Lucida Sans" w:hAnsi="Lucida Sans" w:cs="Arial"/>
          <w:color w:val="000000"/>
          <w:sz w:val="18"/>
          <w:szCs w:val="18"/>
        </w:rPr>
        <w:t xml:space="preserve">En un principio, la casa no era azul, sino blanca. Cuando Kahlo vivía en la finca al lado de Diego Rivera, decidieron pintarla en color azul: se dice que ella escogió ese color porque con él se ahuyentarían a los malos espíritus. </w:t>
      </w:r>
    </w:p>
    <w:p w:rsidR="00A052E7" w:rsidRPr="00595927" w:rsidRDefault="009A02FC" w:rsidP="001E0BAF">
      <w:pPr>
        <w:autoSpaceDE w:val="0"/>
        <w:autoSpaceDN w:val="0"/>
        <w:adjustRightInd w:val="0"/>
        <w:spacing w:after="0" w:line="240" w:lineRule="auto"/>
        <w:ind w:left="2832" w:firstLine="142"/>
        <w:jc w:val="both"/>
        <w:rPr>
          <w:rFonts w:ascii="Lucida Sans" w:hAnsi="Lucida Sans" w:cs="Arial"/>
          <w:color w:val="000000"/>
          <w:sz w:val="18"/>
          <w:szCs w:val="18"/>
        </w:rPr>
      </w:pPr>
      <w:r w:rsidRPr="00595927">
        <w:rPr>
          <w:rFonts w:ascii="Lucida Sans" w:hAnsi="Lucida Sans" w:cs="Arial"/>
          <w:color w:val="000000"/>
          <w:sz w:val="18"/>
          <w:szCs w:val="18"/>
        </w:rPr>
        <w:t xml:space="preserve">En los días posteriores a la muerte de Frida, Diego donó al Gobierno mexicano la propiedad para que se convirtiera en la casa-museo de la artista, pero no fue sino hasta 1958, un año después de la muerte del legendario muralista, cuando se dio por inaugurado el recinto, que por cierto, también da cobijo a las cenizas de Frida. Todo </w:t>
      </w:r>
      <w:proofErr w:type="spellStart"/>
      <w:r w:rsidRPr="00595927">
        <w:rPr>
          <w:rFonts w:ascii="Lucida Sans" w:hAnsi="Lucida Sans" w:cs="Arial"/>
          <w:color w:val="000000"/>
          <w:sz w:val="18"/>
          <w:szCs w:val="18"/>
        </w:rPr>
        <w:t>estoconvierte</w:t>
      </w:r>
      <w:proofErr w:type="spellEnd"/>
      <w:r w:rsidRPr="00595927">
        <w:rPr>
          <w:rFonts w:ascii="Lucida Sans" w:hAnsi="Lucida Sans" w:cs="Arial"/>
          <w:color w:val="000000"/>
          <w:sz w:val="18"/>
          <w:szCs w:val="18"/>
        </w:rPr>
        <w:t xml:space="preserve"> a la Casa Azul en un mausoleo cultural que no se puede dejar de visitar en la Ciudad de México.</w:t>
      </w:r>
    </w:p>
    <w:p w:rsidR="00A052E7" w:rsidRPr="00595927" w:rsidRDefault="009A02FC" w:rsidP="001E0BAF">
      <w:pPr>
        <w:autoSpaceDE w:val="0"/>
        <w:autoSpaceDN w:val="0"/>
        <w:adjustRightInd w:val="0"/>
        <w:spacing w:after="0" w:line="240" w:lineRule="auto"/>
        <w:ind w:left="2832" w:firstLine="142"/>
        <w:jc w:val="both"/>
        <w:rPr>
          <w:rFonts w:ascii="Lucida Sans" w:hAnsi="Lucida Sans" w:cs="Arial"/>
          <w:color w:val="000000"/>
          <w:sz w:val="18"/>
          <w:szCs w:val="18"/>
        </w:rPr>
      </w:pPr>
      <w:r w:rsidRPr="00595927">
        <w:rPr>
          <w:rFonts w:ascii="Lucida Sans" w:hAnsi="Lucida Sans" w:cs="Arial"/>
          <w:color w:val="000000"/>
          <w:sz w:val="18"/>
          <w:szCs w:val="18"/>
        </w:rPr>
        <w:t xml:space="preserve">¿Qué se va a encontrar el visitante? Después de su muerte se estableció en la finca el Museo Frida Kahlo: su recorrido va desde las recámaras de la pintora, la cocina, su estudio, el cuarto de Diego Rivera y las diez salas de exposición (cinco permanentes con la obra de Frida, y cinco más para exposiciones temporales). </w:t>
      </w:r>
    </w:p>
    <w:p w:rsidR="00A052E7" w:rsidRPr="00595927" w:rsidRDefault="009A02FC" w:rsidP="001E0BAF">
      <w:pPr>
        <w:autoSpaceDE w:val="0"/>
        <w:autoSpaceDN w:val="0"/>
        <w:adjustRightInd w:val="0"/>
        <w:spacing w:after="0" w:line="240" w:lineRule="auto"/>
        <w:ind w:left="2832" w:firstLine="142"/>
        <w:jc w:val="both"/>
        <w:rPr>
          <w:rFonts w:ascii="Lucida Sans" w:hAnsi="Lucida Sans" w:cs="Arial"/>
          <w:color w:val="000000"/>
          <w:sz w:val="18"/>
          <w:szCs w:val="18"/>
        </w:rPr>
      </w:pPr>
      <w:r w:rsidRPr="00595927">
        <w:rPr>
          <w:rFonts w:ascii="Lucida Sans" w:hAnsi="Lucida Sans" w:cs="Arial"/>
          <w:color w:val="000000"/>
          <w:sz w:val="18"/>
          <w:szCs w:val="18"/>
        </w:rPr>
        <w:t xml:space="preserve">Más de 200 mil personas que visitan la casa cada año, y un dato revelador es que de cada 10 visitantes que llegan, ocho son extranjeros, un dato que ayuda a dimensionar la enorme popularidad de la que Frida y Rivera gozan en otros países. </w:t>
      </w:r>
    </w:p>
    <w:p w:rsidR="00A052E7" w:rsidRPr="00595927" w:rsidRDefault="009A02FC" w:rsidP="001E0BAF">
      <w:pPr>
        <w:autoSpaceDE w:val="0"/>
        <w:autoSpaceDN w:val="0"/>
        <w:adjustRightInd w:val="0"/>
        <w:spacing w:after="0" w:line="240" w:lineRule="auto"/>
        <w:ind w:left="2832" w:firstLine="142"/>
        <w:jc w:val="both"/>
        <w:rPr>
          <w:rFonts w:ascii="Lucida Sans" w:hAnsi="Lucida Sans" w:cs="Arial"/>
          <w:color w:val="000000"/>
          <w:sz w:val="18"/>
          <w:szCs w:val="18"/>
        </w:rPr>
      </w:pPr>
      <w:r w:rsidRPr="00595927">
        <w:rPr>
          <w:rFonts w:ascii="Lucida Sans" w:hAnsi="Lucida Sans" w:cs="Arial"/>
          <w:color w:val="000000"/>
          <w:sz w:val="18"/>
          <w:szCs w:val="18"/>
        </w:rPr>
        <w:t>La casa cuenta con visitas guiadas para grupos, se puede contratar directamente con ellos.</w:t>
      </w:r>
    </w:p>
    <w:p w:rsidR="009A02FC" w:rsidRPr="00595927" w:rsidRDefault="009A02FC" w:rsidP="001E0BAF">
      <w:pPr>
        <w:autoSpaceDE w:val="0"/>
        <w:autoSpaceDN w:val="0"/>
        <w:adjustRightInd w:val="0"/>
        <w:spacing w:after="0" w:line="240" w:lineRule="auto"/>
        <w:ind w:left="2832" w:firstLine="142"/>
        <w:jc w:val="both"/>
        <w:rPr>
          <w:rFonts w:ascii="Lucida Sans" w:hAnsi="Lucida Sans" w:cs="Arial"/>
          <w:color w:val="000000"/>
          <w:sz w:val="18"/>
          <w:szCs w:val="18"/>
        </w:rPr>
      </w:pPr>
      <w:r w:rsidRPr="00595927">
        <w:rPr>
          <w:rFonts w:ascii="Lucida Sans" w:hAnsi="Lucida Sans" w:cs="Arial"/>
          <w:color w:val="000000"/>
          <w:sz w:val="18"/>
          <w:szCs w:val="18"/>
        </w:rPr>
        <w:t xml:space="preserve">Igualmente, y de mayor interés histriónico, cada dos sábados al mes se oferta una visita dramatizada. Como buen museo, la Casa Azul cuenta con una tienda y librería en la que se puede adquirir mucho material bibliográfico sobre la vida y obra de sus habitantes, además de los siempre infaltables </w:t>
      </w:r>
      <w:proofErr w:type="spellStart"/>
      <w:r w:rsidRPr="00595927">
        <w:rPr>
          <w:rFonts w:ascii="Lucida Sans" w:hAnsi="Lucida Sans" w:cs="Arial"/>
          <w:color w:val="000000"/>
          <w:sz w:val="18"/>
          <w:szCs w:val="18"/>
        </w:rPr>
        <w:t>souvenirs</w:t>
      </w:r>
      <w:proofErr w:type="spellEnd"/>
      <w:r w:rsidRPr="00595927">
        <w:rPr>
          <w:rFonts w:ascii="Lucida Sans" w:hAnsi="Lucida Sans" w:cs="Arial"/>
          <w:color w:val="000000"/>
          <w:sz w:val="18"/>
          <w:szCs w:val="18"/>
        </w:rPr>
        <w:t xml:space="preserve"> de los turistas.</w:t>
      </w:r>
    </w:p>
    <w:p w:rsidR="00A052E7" w:rsidRPr="00595927" w:rsidRDefault="00A052E7" w:rsidP="001E0BAF">
      <w:pPr>
        <w:autoSpaceDE w:val="0"/>
        <w:autoSpaceDN w:val="0"/>
        <w:adjustRightInd w:val="0"/>
        <w:spacing w:after="0" w:line="240" w:lineRule="auto"/>
        <w:ind w:left="2832" w:firstLine="142"/>
        <w:jc w:val="both"/>
        <w:rPr>
          <w:rFonts w:ascii="Lucida Sans" w:hAnsi="Lucida Sans" w:cs="Arial"/>
          <w:color w:val="000000"/>
          <w:sz w:val="18"/>
          <w:szCs w:val="18"/>
        </w:rPr>
      </w:pPr>
    </w:p>
    <w:p w:rsidR="00A052E7" w:rsidRPr="00595927" w:rsidRDefault="00A052E7" w:rsidP="001E0BAF">
      <w:pPr>
        <w:autoSpaceDE w:val="0"/>
        <w:autoSpaceDN w:val="0"/>
        <w:adjustRightInd w:val="0"/>
        <w:spacing w:after="0" w:line="240" w:lineRule="auto"/>
        <w:ind w:left="2832" w:firstLine="142"/>
        <w:jc w:val="both"/>
        <w:rPr>
          <w:rFonts w:ascii="Lucida Sans" w:hAnsi="Lucida Sans" w:cs="Arial"/>
          <w:b/>
          <w:color w:val="000000" w:themeColor="text1"/>
          <w:sz w:val="18"/>
          <w:szCs w:val="18"/>
        </w:rPr>
      </w:pPr>
    </w:p>
    <w:p w:rsidR="008A7623" w:rsidRPr="00595927"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18"/>
          <w:szCs w:val="18"/>
        </w:rPr>
      </w:pPr>
    </w:p>
    <w:p w:rsidR="008A7623" w:rsidRPr="00595927"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18"/>
          <w:szCs w:val="18"/>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8A7623" w:rsidRDefault="008A7623" w:rsidP="001E0BAF">
      <w:pPr>
        <w:autoSpaceDE w:val="0"/>
        <w:autoSpaceDN w:val="0"/>
        <w:adjustRightInd w:val="0"/>
        <w:spacing w:after="0" w:line="240" w:lineRule="auto"/>
        <w:ind w:left="2832" w:firstLine="142"/>
        <w:jc w:val="both"/>
        <w:rPr>
          <w:rFonts w:ascii="Lucida Sans" w:hAnsi="Lucida Sans" w:cs="Arial"/>
          <w:b/>
          <w:color w:val="000000" w:themeColor="text1"/>
          <w:sz w:val="20"/>
          <w:szCs w:val="20"/>
        </w:rPr>
      </w:pPr>
    </w:p>
    <w:p w:rsidR="00A052E7" w:rsidRDefault="00A052E7" w:rsidP="001E0BAF">
      <w:pPr>
        <w:pStyle w:val="Ttulo1"/>
        <w:shd w:val="clear" w:color="auto" w:fill="FFFFFF"/>
        <w:spacing w:before="0" w:line="240" w:lineRule="auto"/>
        <w:ind w:left="2832"/>
        <w:jc w:val="both"/>
        <w:rPr>
          <w:rFonts w:ascii="Lucida Sans" w:hAnsi="Lucida Sans"/>
          <w:b/>
          <w:caps/>
          <w:color w:val="000000" w:themeColor="text1"/>
          <w:sz w:val="18"/>
          <w:szCs w:val="18"/>
        </w:rPr>
      </w:pPr>
    </w:p>
    <w:p w:rsidR="00595927" w:rsidRDefault="00595927" w:rsidP="00595927"/>
    <w:p w:rsidR="0040685C" w:rsidRDefault="0040685C" w:rsidP="008A7623">
      <w:pPr>
        <w:pStyle w:val="Ttulo1"/>
        <w:shd w:val="clear" w:color="auto" w:fill="FFFFFF"/>
        <w:spacing w:before="0" w:line="240" w:lineRule="auto"/>
        <w:ind w:left="2832"/>
        <w:jc w:val="right"/>
        <w:rPr>
          <w:rFonts w:ascii="Lucida Sans" w:hAnsi="Lucida Sans"/>
          <w:b/>
          <w:caps/>
          <w:color w:val="000000" w:themeColor="text1"/>
          <w:sz w:val="18"/>
          <w:szCs w:val="18"/>
        </w:rPr>
      </w:pPr>
    </w:p>
    <w:p w:rsidR="0040685C" w:rsidRDefault="0040685C" w:rsidP="008A7623">
      <w:pPr>
        <w:pStyle w:val="Ttulo1"/>
        <w:shd w:val="clear" w:color="auto" w:fill="FFFFFF"/>
        <w:spacing w:before="0" w:line="240" w:lineRule="auto"/>
        <w:ind w:left="2832"/>
        <w:jc w:val="right"/>
        <w:rPr>
          <w:rFonts w:ascii="Lucida Sans" w:hAnsi="Lucida Sans"/>
          <w:b/>
          <w:caps/>
          <w:color w:val="000000" w:themeColor="text1"/>
          <w:sz w:val="18"/>
          <w:szCs w:val="18"/>
        </w:rPr>
      </w:pPr>
    </w:p>
    <w:p w:rsidR="0040685C" w:rsidRDefault="0040685C" w:rsidP="008A7623">
      <w:pPr>
        <w:pStyle w:val="Ttulo1"/>
        <w:shd w:val="clear" w:color="auto" w:fill="FFFFFF"/>
        <w:spacing w:before="0" w:line="240" w:lineRule="auto"/>
        <w:ind w:left="2832"/>
        <w:jc w:val="right"/>
        <w:rPr>
          <w:rFonts w:ascii="Lucida Sans" w:hAnsi="Lucida Sans"/>
          <w:b/>
          <w:caps/>
          <w:color w:val="000000" w:themeColor="text1"/>
          <w:sz w:val="18"/>
          <w:szCs w:val="18"/>
        </w:rPr>
      </w:pPr>
    </w:p>
    <w:p w:rsidR="00A052E7" w:rsidRPr="001E0BAF" w:rsidRDefault="00A052E7" w:rsidP="008A7623">
      <w:pPr>
        <w:pStyle w:val="Ttulo1"/>
        <w:shd w:val="clear" w:color="auto" w:fill="FFFFFF"/>
        <w:spacing w:before="0" w:line="240" w:lineRule="auto"/>
        <w:ind w:left="2832"/>
        <w:jc w:val="right"/>
        <w:rPr>
          <w:rFonts w:ascii="Lucida Sans" w:hAnsi="Lucida Sans"/>
          <w:b/>
          <w:caps/>
          <w:color w:val="000000" w:themeColor="text1"/>
          <w:sz w:val="18"/>
          <w:szCs w:val="18"/>
        </w:rPr>
      </w:pPr>
      <w:r w:rsidRPr="001E0BAF">
        <w:rPr>
          <w:rFonts w:ascii="Lucida Sans" w:hAnsi="Lucida Sans"/>
          <w:b/>
          <w:bCs/>
          <w:noProof/>
          <w:sz w:val="18"/>
          <w:szCs w:val="18"/>
        </w:rPr>
        <w:drawing>
          <wp:inline distT="0" distB="0" distL="0" distR="0" wp14:anchorId="6EDF8D7A" wp14:editId="11437E9B">
            <wp:extent cx="2866775" cy="3622122"/>
            <wp:effectExtent l="0" t="0" r="0" b="0"/>
            <wp:docPr id="4" name="Imagen 4" descr="frida_kahlo_museum_coyo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da_kahlo_museum_coyoaca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69933" cy="3626113"/>
                    </a:xfrm>
                    <a:prstGeom prst="rect">
                      <a:avLst/>
                    </a:prstGeom>
                    <a:noFill/>
                    <a:ln>
                      <a:noFill/>
                    </a:ln>
                  </pic:spPr>
                </pic:pic>
              </a:graphicData>
            </a:graphic>
          </wp:inline>
        </w:drawing>
      </w:r>
      <w:r w:rsidRPr="001E0BAF">
        <w:rPr>
          <w:rFonts w:ascii="Lucida Sans" w:hAnsi="Lucida Sans"/>
          <w:b/>
          <w:caps/>
          <w:color w:val="000000" w:themeColor="text1"/>
          <w:sz w:val="18"/>
          <w:szCs w:val="18"/>
        </w:rPr>
        <w:t xml:space="preserve"> </w:t>
      </w:r>
    </w:p>
    <w:p w:rsidR="008A7623" w:rsidRDefault="008A7623" w:rsidP="001E0BAF">
      <w:pPr>
        <w:pStyle w:val="Ttulo1"/>
        <w:shd w:val="clear" w:color="auto" w:fill="FFFFFF"/>
        <w:spacing w:before="0" w:line="240" w:lineRule="auto"/>
        <w:ind w:left="2832"/>
        <w:jc w:val="both"/>
        <w:rPr>
          <w:rFonts w:ascii="Lucida Sans" w:hAnsi="Lucida Sans"/>
          <w:b/>
          <w:caps/>
          <w:color w:val="000000" w:themeColor="text1"/>
          <w:sz w:val="18"/>
          <w:szCs w:val="18"/>
        </w:rPr>
      </w:pPr>
    </w:p>
    <w:p w:rsidR="008A7623" w:rsidRDefault="008A7623" w:rsidP="001E0BAF">
      <w:pPr>
        <w:pStyle w:val="Ttulo1"/>
        <w:shd w:val="clear" w:color="auto" w:fill="FFFFFF"/>
        <w:spacing w:before="0" w:line="240" w:lineRule="auto"/>
        <w:ind w:left="2832"/>
        <w:jc w:val="both"/>
        <w:rPr>
          <w:rFonts w:ascii="Lucida Sans" w:hAnsi="Lucida Sans"/>
          <w:b/>
          <w:caps/>
          <w:color w:val="000000" w:themeColor="text1"/>
          <w:sz w:val="18"/>
          <w:szCs w:val="18"/>
        </w:rPr>
      </w:pPr>
    </w:p>
    <w:p w:rsidR="00A052E7" w:rsidRPr="008A7623" w:rsidRDefault="00A052E7" w:rsidP="008A7623">
      <w:pPr>
        <w:pStyle w:val="Ttulo1"/>
        <w:shd w:val="clear" w:color="auto" w:fill="FFFFFF"/>
        <w:spacing w:before="0" w:line="240" w:lineRule="auto"/>
        <w:ind w:left="2832"/>
        <w:jc w:val="right"/>
        <w:rPr>
          <w:rFonts w:ascii="Lucida Sans" w:hAnsi="Lucida Sans"/>
          <w:b/>
          <w:caps/>
          <w:color w:val="000000" w:themeColor="text1"/>
          <w:sz w:val="40"/>
          <w:szCs w:val="40"/>
        </w:rPr>
      </w:pPr>
      <w:r w:rsidRPr="008A7623">
        <w:rPr>
          <w:rFonts w:ascii="Lucida Sans" w:hAnsi="Lucida Sans"/>
          <w:b/>
          <w:caps/>
          <w:color w:val="000000" w:themeColor="text1"/>
          <w:sz w:val="40"/>
          <w:szCs w:val="40"/>
        </w:rPr>
        <w:t>La Casa Azul</w:t>
      </w:r>
    </w:p>
    <w:p w:rsidR="008A7623" w:rsidRDefault="008A7623" w:rsidP="001E0BAF">
      <w:pPr>
        <w:pStyle w:val="NormalWeb"/>
        <w:shd w:val="clear" w:color="auto" w:fill="FFFFFF"/>
        <w:spacing w:before="0" w:beforeAutospacing="0" w:after="0"/>
        <w:ind w:left="2832"/>
        <w:jc w:val="both"/>
        <w:rPr>
          <w:rFonts w:ascii="Lucida Sans" w:hAnsi="Lucida Sans"/>
          <w:sz w:val="18"/>
          <w:szCs w:val="18"/>
        </w:rPr>
      </w:pPr>
    </w:p>
    <w:p w:rsidR="008A7623" w:rsidRDefault="008A7623" w:rsidP="001E0BAF">
      <w:pPr>
        <w:pStyle w:val="NormalWeb"/>
        <w:shd w:val="clear" w:color="auto" w:fill="FFFFFF"/>
        <w:spacing w:before="0" w:beforeAutospacing="0" w:after="0"/>
        <w:ind w:left="2832"/>
        <w:jc w:val="both"/>
        <w:rPr>
          <w:rFonts w:ascii="Lucida Sans" w:hAnsi="Lucida Sans"/>
          <w:sz w:val="18"/>
          <w:szCs w:val="18"/>
        </w:rPr>
      </w:pP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Fonts w:ascii="Lucida Sans" w:hAnsi="Lucida Sans"/>
          <w:sz w:val="18"/>
          <w:szCs w:val="18"/>
        </w:rPr>
        <w:t xml:space="preserve">En la calle Londres número 247, en el </w:t>
      </w:r>
      <w:r w:rsidRPr="001E0BAF">
        <w:rPr>
          <w:rStyle w:val="Textoennegrita"/>
          <w:rFonts w:ascii="Lucida Sans" w:hAnsi="Lucida Sans"/>
          <w:sz w:val="18"/>
          <w:szCs w:val="18"/>
        </w:rPr>
        <w:t xml:space="preserve">antiguo barrio </w:t>
      </w:r>
      <w:r w:rsidRPr="001E0BAF">
        <w:rPr>
          <w:rFonts w:ascii="Lucida Sans" w:hAnsi="Lucida Sans"/>
          <w:sz w:val="18"/>
          <w:szCs w:val="18"/>
        </w:rPr>
        <w:t xml:space="preserve">de Coyoacán situado en el </w:t>
      </w:r>
      <w:r w:rsidRPr="001E0BAF">
        <w:rPr>
          <w:rStyle w:val="Textoennegrita"/>
          <w:rFonts w:ascii="Lucida Sans" w:hAnsi="Lucida Sans"/>
          <w:sz w:val="18"/>
          <w:szCs w:val="18"/>
        </w:rPr>
        <w:t xml:space="preserve">sur </w:t>
      </w:r>
      <w:r w:rsidRPr="001E0BAF">
        <w:rPr>
          <w:rFonts w:ascii="Lucida Sans" w:hAnsi="Lucida Sans"/>
          <w:sz w:val="18"/>
          <w:szCs w:val="18"/>
        </w:rPr>
        <w:t xml:space="preserve">de la </w:t>
      </w:r>
      <w:r w:rsidRPr="001E0BAF">
        <w:rPr>
          <w:rStyle w:val="Textoennegrita"/>
          <w:rFonts w:ascii="Lucida Sans" w:hAnsi="Lucida Sans"/>
          <w:sz w:val="18"/>
          <w:szCs w:val="18"/>
        </w:rPr>
        <w:t xml:space="preserve">Ciudad </w:t>
      </w:r>
      <w:r w:rsidRPr="001E0BAF">
        <w:rPr>
          <w:rFonts w:ascii="Lucida Sans" w:hAnsi="Lucida Sans"/>
          <w:sz w:val="18"/>
          <w:szCs w:val="18"/>
        </w:rPr>
        <w:t xml:space="preserve">de México, </w:t>
      </w:r>
      <w:r w:rsidRPr="001E0BAF">
        <w:rPr>
          <w:rStyle w:val="Textoennegrita"/>
          <w:rFonts w:ascii="Lucida Sans" w:hAnsi="Lucida Sans"/>
          <w:sz w:val="18"/>
          <w:szCs w:val="18"/>
        </w:rPr>
        <w:t xml:space="preserve">se conserva </w:t>
      </w:r>
      <w:r w:rsidRPr="001E0BAF">
        <w:rPr>
          <w:rFonts w:ascii="Lucida Sans" w:hAnsi="Lucida Sans"/>
          <w:sz w:val="18"/>
          <w:szCs w:val="18"/>
        </w:rPr>
        <w:t xml:space="preserve">la casa donde Frida Kahlo </w:t>
      </w:r>
      <w:r w:rsidRPr="001E0BAF">
        <w:rPr>
          <w:rStyle w:val="Textoennegrita"/>
          <w:rFonts w:ascii="Lucida Sans" w:hAnsi="Lucida Sans"/>
          <w:sz w:val="18"/>
          <w:szCs w:val="18"/>
        </w:rPr>
        <w:t xml:space="preserve">nació </w:t>
      </w:r>
      <w:r w:rsidRPr="001E0BAF">
        <w:rPr>
          <w:rFonts w:ascii="Lucida Sans" w:hAnsi="Lucida Sans"/>
          <w:sz w:val="18"/>
          <w:szCs w:val="18"/>
        </w:rPr>
        <w:t xml:space="preserve">y </w:t>
      </w:r>
      <w:r w:rsidRPr="001E0BAF">
        <w:rPr>
          <w:rStyle w:val="Textoennegrita"/>
          <w:rFonts w:ascii="Lucida Sans" w:hAnsi="Lucida Sans"/>
          <w:sz w:val="18"/>
          <w:szCs w:val="18"/>
        </w:rPr>
        <w:t>murió</w:t>
      </w:r>
      <w:r w:rsidRPr="001E0BAF">
        <w:rPr>
          <w:rFonts w:ascii="Lucida Sans" w:hAnsi="Lucida Sans"/>
          <w:sz w:val="18"/>
          <w:szCs w:val="18"/>
        </w:rPr>
        <w:t>. Coyoacán era un pequeño pueblo alejado de “la ciudad” y rodeado de bosques.</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Fonts w:ascii="Lucida Sans" w:hAnsi="Lucida Sans"/>
          <w:sz w:val="18"/>
          <w:szCs w:val="18"/>
        </w:rPr>
        <w:t>Era la época en el que el río Churubusco fluía libre. No es difícil imaginar a Frida acudiendo al mercado, ubicado a pocas cuadras de su casa, para comprar frutas frescas y tropicales así como artesanías.</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Fonts w:ascii="Lucida Sans" w:hAnsi="Lucida Sans"/>
          <w:sz w:val="18"/>
          <w:szCs w:val="18"/>
        </w:rPr>
        <w:t xml:space="preserve">La casa </w:t>
      </w:r>
      <w:r w:rsidRPr="001E0BAF">
        <w:rPr>
          <w:rStyle w:val="Textoennegrita"/>
          <w:rFonts w:ascii="Lucida Sans" w:hAnsi="Lucida Sans"/>
          <w:sz w:val="18"/>
          <w:szCs w:val="18"/>
        </w:rPr>
        <w:t xml:space="preserve">fue construida </w:t>
      </w:r>
      <w:r w:rsidRPr="001E0BAF">
        <w:rPr>
          <w:rFonts w:ascii="Lucida Sans" w:hAnsi="Lucida Sans"/>
          <w:sz w:val="18"/>
          <w:szCs w:val="18"/>
        </w:rPr>
        <w:t xml:space="preserve">en </w:t>
      </w:r>
      <w:r w:rsidRPr="001E0BAF">
        <w:rPr>
          <w:rStyle w:val="Textoennegrita"/>
          <w:rFonts w:ascii="Lucida Sans" w:hAnsi="Lucida Sans"/>
          <w:sz w:val="18"/>
          <w:szCs w:val="18"/>
        </w:rPr>
        <w:t xml:space="preserve">1904 </w:t>
      </w:r>
      <w:r w:rsidRPr="001E0BAF">
        <w:rPr>
          <w:rFonts w:ascii="Lucida Sans" w:hAnsi="Lucida Sans"/>
          <w:sz w:val="18"/>
          <w:szCs w:val="18"/>
        </w:rPr>
        <w:t xml:space="preserve">por Guillermo Kahlo a la manera de la </w:t>
      </w:r>
      <w:r w:rsidRPr="001E0BAF">
        <w:rPr>
          <w:rStyle w:val="Textoennegrita"/>
          <w:rFonts w:ascii="Lucida Sans" w:hAnsi="Lucida Sans"/>
          <w:sz w:val="18"/>
          <w:szCs w:val="18"/>
        </w:rPr>
        <w:t>época</w:t>
      </w:r>
      <w:r w:rsidRPr="001E0BAF">
        <w:rPr>
          <w:rFonts w:ascii="Lucida Sans" w:hAnsi="Lucida Sans"/>
          <w:sz w:val="18"/>
          <w:szCs w:val="18"/>
        </w:rPr>
        <w:t xml:space="preserve">, </w:t>
      </w:r>
      <w:r w:rsidRPr="001E0BAF">
        <w:rPr>
          <w:rStyle w:val="Textoennegrita"/>
          <w:rFonts w:ascii="Lucida Sans" w:hAnsi="Lucida Sans"/>
          <w:sz w:val="18"/>
          <w:szCs w:val="18"/>
        </w:rPr>
        <w:t>afrancesado</w:t>
      </w:r>
      <w:r w:rsidRPr="001E0BAF">
        <w:rPr>
          <w:rFonts w:ascii="Lucida Sans" w:hAnsi="Lucida Sans"/>
          <w:sz w:val="18"/>
          <w:szCs w:val="18"/>
        </w:rPr>
        <w:t xml:space="preserve">, consistía en un patio central </w:t>
      </w:r>
      <w:r w:rsidRPr="001E0BAF">
        <w:rPr>
          <w:rStyle w:val="Textoennegrita"/>
          <w:rFonts w:ascii="Lucida Sans" w:hAnsi="Lucida Sans"/>
          <w:sz w:val="18"/>
          <w:szCs w:val="18"/>
        </w:rPr>
        <w:t>rodeado de habitaciones</w:t>
      </w:r>
      <w:r w:rsidRPr="001E0BAF">
        <w:rPr>
          <w:rFonts w:ascii="Lucida Sans" w:hAnsi="Lucida Sans"/>
          <w:sz w:val="18"/>
          <w:szCs w:val="18"/>
        </w:rPr>
        <w:t>.</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Fonts w:ascii="Lucida Sans" w:hAnsi="Lucida Sans"/>
          <w:sz w:val="18"/>
          <w:szCs w:val="18"/>
        </w:rPr>
        <w:t xml:space="preserve">Los mil cuarenta metros </w:t>
      </w:r>
      <w:r w:rsidRPr="001E0BAF">
        <w:rPr>
          <w:rStyle w:val="Textoennegrita"/>
          <w:rFonts w:ascii="Lucida Sans" w:hAnsi="Lucida Sans"/>
          <w:sz w:val="18"/>
          <w:szCs w:val="18"/>
        </w:rPr>
        <w:t xml:space="preserve">cuadrados </w:t>
      </w:r>
      <w:r w:rsidRPr="001E0BAF">
        <w:rPr>
          <w:rFonts w:ascii="Lucida Sans" w:hAnsi="Lucida Sans"/>
          <w:sz w:val="18"/>
          <w:szCs w:val="18"/>
        </w:rPr>
        <w:t xml:space="preserve">de </w:t>
      </w:r>
      <w:r w:rsidRPr="001E0BAF">
        <w:rPr>
          <w:rStyle w:val="Textoennegrita"/>
          <w:rFonts w:ascii="Lucida Sans" w:hAnsi="Lucida Sans"/>
          <w:sz w:val="18"/>
          <w:szCs w:val="18"/>
        </w:rPr>
        <w:t xml:space="preserve">jardín </w:t>
      </w:r>
      <w:r w:rsidRPr="001E0BAF">
        <w:rPr>
          <w:rFonts w:ascii="Lucida Sans" w:hAnsi="Lucida Sans"/>
          <w:sz w:val="18"/>
          <w:szCs w:val="18"/>
        </w:rPr>
        <w:t xml:space="preserve">y el </w:t>
      </w:r>
      <w:r w:rsidRPr="001E0BAF">
        <w:rPr>
          <w:rStyle w:val="Textoennegrita"/>
          <w:rFonts w:ascii="Lucida Sans" w:hAnsi="Lucida Sans"/>
          <w:sz w:val="18"/>
          <w:szCs w:val="18"/>
        </w:rPr>
        <w:t xml:space="preserve">estudio </w:t>
      </w:r>
      <w:r w:rsidRPr="001E0BAF">
        <w:rPr>
          <w:rFonts w:ascii="Lucida Sans" w:hAnsi="Lucida Sans"/>
          <w:sz w:val="18"/>
          <w:szCs w:val="18"/>
        </w:rPr>
        <w:t xml:space="preserve">de Frida </w:t>
      </w:r>
      <w:r w:rsidRPr="001E0BAF">
        <w:rPr>
          <w:rStyle w:val="Textoennegrita"/>
          <w:rFonts w:ascii="Lucida Sans" w:hAnsi="Lucida Sans"/>
          <w:sz w:val="18"/>
          <w:szCs w:val="18"/>
        </w:rPr>
        <w:t xml:space="preserve">se añadieron </w:t>
      </w:r>
      <w:r w:rsidRPr="001E0BAF">
        <w:rPr>
          <w:rFonts w:ascii="Lucida Sans" w:hAnsi="Lucida Sans"/>
          <w:sz w:val="18"/>
          <w:szCs w:val="18"/>
        </w:rPr>
        <w:t xml:space="preserve">mucho </w:t>
      </w:r>
      <w:r w:rsidRPr="001E0BAF">
        <w:rPr>
          <w:rStyle w:val="Textoennegrita"/>
          <w:rFonts w:ascii="Lucida Sans" w:hAnsi="Lucida Sans"/>
          <w:sz w:val="18"/>
          <w:szCs w:val="18"/>
        </w:rPr>
        <w:t xml:space="preserve">más tarde siguiendo </w:t>
      </w:r>
      <w:r w:rsidRPr="001E0BAF">
        <w:rPr>
          <w:rFonts w:ascii="Lucida Sans" w:hAnsi="Lucida Sans"/>
          <w:sz w:val="18"/>
          <w:szCs w:val="18"/>
        </w:rPr>
        <w:t>los principios del estilo funcionalista.</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Style w:val="Textoennegrita"/>
          <w:rFonts w:ascii="Lucida Sans" w:hAnsi="Lucida Sans"/>
          <w:sz w:val="18"/>
          <w:szCs w:val="18"/>
        </w:rPr>
        <w:t>La Casa Azul</w:t>
      </w:r>
      <w:r w:rsidRPr="001E0BAF">
        <w:rPr>
          <w:rFonts w:ascii="Lucida Sans" w:hAnsi="Lucida Sans"/>
          <w:sz w:val="18"/>
          <w:szCs w:val="18"/>
        </w:rPr>
        <w:t xml:space="preserve"> fue uno de los principales </w:t>
      </w:r>
      <w:r w:rsidRPr="001E0BAF">
        <w:rPr>
          <w:rStyle w:val="Textoennegrita"/>
          <w:rFonts w:ascii="Lucida Sans" w:hAnsi="Lucida Sans"/>
          <w:sz w:val="18"/>
          <w:szCs w:val="18"/>
        </w:rPr>
        <w:t xml:space="preserve">hogares </w:t>
      </w:r>
      <w:r w:rsidRPr="001E0BAF">
        <w:rPr>
          <w:rFonts w:ascii="Lucida Sans" w:hAnsi="Lucida Sans"/>
          <w:sz w:val="18"/>
          <w:szCs w:val="18"/>
        </w:rPr>
        <w:t xml:space="preserve">de Frida y Diego, quienes la transformaron </w:t>
      </w:r>
      <w:r w:rsidRPr="001E0BAF">
        <w:rPr>
          <w:rStyle w:val="Textoennegrita"/>
          <w:rFonts w:ascii="Lucida Sans" w:hAnsi="Lucida Sans"/>
          <w:sz w:val="18"/>
          <w:szCs w:val="18"/>
        </w:rPr>
        <w:t xml:space="preserve">imprimiendo en ella </w:t>
      </w:r>
      <w:r w:rsidRPr="001E0BAF">
        <w:rPr>
          <w:rFonts w:ascii="Lucida Sans" w:hAnsi="Lucida Sans"/>
          <w:sz w:val="18"/>
          <w:szCs w:val="18"/>
        </w:rPr>
        <w:t xml:space="preserve">sus </w:t>
      </w:r>
      <w:r w:rsidRPr="001E0BAF">
        <w:rPr>
          <w:rStyle w:val="Textoennegrita"/>
          <w:rFonts w:ascii="Lucida Sans" w:hAnsi="Lucida Sans"/>
          <w:sz w:val="18"/>
          <w:szCs w:val="18"/>
        </w:rPr>
        <w:t>gustos personales</w:t>
      </w:r>
      <w:r w:rsidRPr="001E0BAF">
        <w:rPr>
          <w:rFonts w:ascii="Lucida Sans" w:hAnsi="Lucida Sans"/>
          <w:sz w:val="18"/>
          <w:szCs w:val="18"/>
        </w:rPr>
        <w:t xml:space="preserve">. </w:t>
      </w:r>
      <w:r w:rsidRPr="001E0BAF">
        <w:rPr>
          <w:rStyle w:val="Textoennegrita"/>
          <w:rFonts w:ascii="Lucida Sans" w:hAnsi="Lucida Sans"/>
          <w:sz w:val="18"/>
          <w:szCs w:val="18"/>
        </w:rPr>
        <w:t>De hecho</w:t>
      </w:r>
      <w:r w:rsidRPr="001E0BAF">
        <w:rPr>
          <w:rFonts w:ascii="Lucida Sans" w:hAnsi="Lucida Sans"/>
          <w:sz w:val="18"/>
          <w:szCs w:val="18"/>
        </w:rPr>
        <w:t xml:space="preserve">, el azul de sus </w:t>
      </w:r>
      <w:r w:rsidRPr="001E0BAF">
        <w:rPr>
          <w:rStyle w:val="Textoennegrita"/>
          <w:rFonts w:ascii="Lucida Sans" w:hAnsi="Lucida Sans"/>
          <w:sz w:val="18"/>
          <w:szCs w:val="18"/>
        </w:rPr>
        <w:t xml:space="preserve">muros </w:t>
      </w:r>
      <w:r w:rsidRPr="001E0BAF">
        <w:rPr>
          <w:rFonts w:ascii="Lucida Sans" w:hAnsi="Lucida Sans"/>
          <w:sz w:val="18"/>
          <w:szCs w:val="18"/>
        </w:rPr>
        <w:t xml:space="preserve">fue decisión </w:t>
      </w:r>
      <w:r w:rsidRPr="001E0BAF">
        <w:rPr>
          <w:rStyle w:val="Textoennegrita"/>
          <w:rFonts w:ascii="Lucida Sans" w:hAnsi="Lucida Sans"/>
          <w:sz w:val="18"/>
          <w:szCs w:val="18"/>
        </w:rPr>
        <w:t xml:space="preserve">de Frida así como decorar </w:t>
      </w:r>
      <w:r w:rsidRPr="001E0BAF">
        <w:rPr>
          <w:rFonts w:ascii="Lucida Sans" w:hAnsi="Lucida Sans"/>
          <w:sz w:val="18"/>
          <w:szCs w:val="18"/>
        </w:rPr>
        <w:t xml:space="preserve">la </w:t>
      </w:r>
      <w:r w:rsidRPr="001E0BAF">
        <w:rPr>
          <w:rStyle w:val="Textoennegrita"/>
          <w:rFonts w:ascii="Lucida Sans" w:hAnsi="Lucida Sans"/>
          <w:sz w:val="18"/>
          <w:szCs w:val="18"/>
        </w:rPr>
        <w:t xml:space="preserve">cocina </w:t>
      </w:r>
      <w:r w:rsidRPr="001E0BAF">
        <w:rPr>
          <w:rFonts w:ascii="Lucida Sans" w:hAnsi="Lucida Sans"/>
          <w:sz w:val="18"/>
          <w:szCs w:val="18"/>
        </w:rPr>
        <w:t xml:space="preserve">a la antigua manera tradicional mexicana con </w:t>
      </w:r>
      <w:r w:rsidRPr="001E0BAF">
        <w:rPr>
          <w:rStyle w:val="Textoennegrita"/>
          <w:rFonts w:ascii="Lucida Sans" w:hAnsi="Lucida Sans"/>
          <w:sz w:val="18"/>
          <w:szCs w:val="18"/>
        </w:rPr>
        <w:t xml:space="preserve">fogones de leña </w:t>
      </w:r>
      <w:r w:rsidRPr="001E0BAF">
        <w:rPr>
          <w:rFonts w:ascii="Lucida Sans" w:hAnsi="Lucida Sans"/>
          <w:sz w:val="18"/>
          <w:szCs w:val="18"/>
        </w:rPr>
        <w:t xml:space="preserve">y </w:t>
      </w:r>
      <w:r w:rsidRPr="001E0BAF">
        <w:rPr>
          <w:rStyle w:val="Textoennegrita"/>
          <w:rFonts w:ascii="Lucida Sans" w:hAnsi="Lucida Sans"/>
          <w:sz w:val="18"/>
          <w:szCs w:val="18"/>
        </w:rPr>
        <w:t xml:space="preserve">ollas de barro </w:t>
      </w:r>
      <w:r w:rsidRPr="001E0BAF">
        <w:rPr>
          <w:rFonts w:ascii="Lucida Sans" w:hAnsi="Lucida Sans"/>
          <w:sz w:val="18"/>
          <w:szCs w:val="18"/>
        </w:rPr>
        <w:t xml:space="preserve">de todos los </w:t>
      </w:r>
      <w:r w:rsidRPr="001E0BAF">
        <w:rPr>
          <w:rStyle w:val="Textoennegrita"/>
          <w:rFonts w:ascii="Lucida Sans" w:hAnsi="Lucida Sans"/>
          <w:sz w:val="18"/>
          <w:szCs w:val="18"/>
        </w:rPr>
        <w:t xml:space="preserve">tamaños colgadas en </w:t>
      </w:r>
      <w:r w:rsidRPr="001E0BAF">
        <w:rPr>
          <w:rFonts w:ascii="Lucida Sans" w:hAnsi="Lucida Sans"/>
          <w:sz w:val="18"/>
          <w:szCs w:val="18"/>
        </w:rPr>
        <w:t xml:space="preserve">la </w:t>
      </w:r>
      <w:r w:rsidRPr="001E0BAF">
        <w:rPr>
          <w:rStyle w:val="Textoennegrita"/>
          <w:rFonts w:ascii="Lucida Sans" w:hAnsi="Lucida Sans"/>
          <w:sz w:val="18"/>
          <w:szCs w:val="18"/>
        </w:rPr>
        <w:t>pared</w:t>
      </w:r>
      <w:r w:rsidRPr="001E0BAF">
        <w:rPr>
          <w:rFonts w:ascii="Lucida Sans" w:hAnsi="Lucida Sans"/>
          <w:sz w:val="18"/>
          <w:szCs w:val="18"/>
        </w:rPr>
        <w:t>.</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Style w:val="Textoennegrita"/>
          <w:rFonts w:ascii="Lucida Sans" w:hAnsi="Lucida Sans"/>
          <w:sz w:val="18"/>
          <w:szCs w:val="18"/>
        </w:rPr>
        <w:t>La Casa Azul</w:t>
      </w:r>
      <w:r w:rsidRPr="001E0BAF">
        <w:rPr>
          <w:rFonts w:ascii="Lucida Sans" w:hAnsi="Lucida Sans"/>
          <w:sz w:val="18"/>
          <w:szCs w:val="18"/>
        </w:rPr>
        <w:t xml:space="preserve"> se convirtió en centro de reuniones de la comunidad artística y cultural de México en el tiempo cuando la </w:t>
      </w:r>
      <w:r w:rsidRPr="001E0BAF">
        <w:rPr>
          <w:rStyle w:val="Textoennegrita"/>
          <w:rFonts w:ascii="Lucida Sans" w:hAnsi="Lucida Sans"/>
          <w:sz w:val="18"/>
          <w:szCs w:val="18"/>
        </w:rPr>
        <w:t xml:space="preserve">búsqueda de </w:t>
      </w:r>
      <w:r w:rsidRPr="001E0BAF">
        <w:rPr>
          <w:rFonts w:ascii="Lucida Sans" w:hAnsi="Lucida Sans"/>
          <w:sz w:val="18"/>
          <w:szCs w:val="18"/>
        </w:rPr>
        <w:t xml:space="preserve">identidad nacional era una de las principales </w:t>
      </w:r>
      <w:r w:rsidRPr="001E0BAF">
        <w:rPr>
          <w:rStyle w:val="Textoennegrita"/>
          <w:rFonts w:ascii="Lucida Sans" w:hAnsi="Lucida Sans"/>
          <w:sz w:val="18"/>
          <w:szCs w:val="18"/>
        </w:rPr>
        <w:t>luchas</w:t>
      </w:r>
      <w:r w:rsidRPr="001E0BAF">
        <w:rPr>
          <w:rFonts w:ascii="Lucida Sans" w:hAnsi="Lucida Sans"/>
          <w:sz w:val="18"/>
          <w:szCs w:val="18"/>
        </w:rPr>
        <w:t>.</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Fonts w:ascii="Lucida Sans" w:hAnsi="Lucida Sans"/>
          <w:sz w:val="18"/>
          <w:szCs w:val="18"/>
        </w:rPr>
        <w:t xml:space="preserve">Este barrio fue el mismo que en la época de Porfirio acogió a artistas e intelectuales renombrados que establecieron su residencia en las casonas coloniales que. Diego Rivera, Frida Kahlo, Salvador Novo, Octavio Paz, León Trotsky, Emilio </w:t>
      </w:r>
      <w:r w:rsidRPr="001E0BAF">
        <w:rPr>
          <w:rStyle w:val="nfasis"/>
          <w:rFonts w:ascii="Lucida Sans" w:hAnsi="Lucida Sans"/>
          <w:sz w:val="18"/>
          <w:szCs w:val="18"/>
        </w:rPr>
        <w:t>El Indio</w:t>
      </w:r>
      <w:r w:rsidRPr="001E0BAF">
        <w:rPr>
          <w:rFonts w:ascii="Lucida Sans" w:hAnsi="Lucida Sans"/>
          <w:sz w:val="18"/>
          <w:szCs w:val="18"/>
        </w:rPr>
        <w:t xml:space="preserve"> Fernández fueron algunos de sus ilustres habitantes</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Fonts w:ascii="Lucida Sans" w:hAnsi="Lucida Sans"/>
          <w:sz w:val="18"/>
          <w:szCs w:val="18"/>
        </w:rPr>
        <w:t xml:space="preserve">Cuatro </w:t>
      </w:r>
      <w:r w:rsidRPr="001E0BAF">
        <w:rPr>
          <w:rStyle w:val="Textoennegrita"/>
          <w:rFonts w:ascii="Lucida Sans" w:hAnsi="Lucida Sans"/>
          <w:sz w:val="18"/>
          <w:szCs w:val="18"/>
        </w:rPr>
        <w:t xml:space="preserve">años después de </w:t>
      </w:r>
      <w:r w:rsidRPr="001E0BAF">
        <w:rPr>
          <w:rFonts w:ascii="Lucida Sans" w:hAnsi="Lucida Sans"/>
          <w:sz w:val="18"/>
          <w:szCs w:val="18"/>
        </w:rPr>
        <w:t xml:space="preserve">la </w:t>
      </w:r>
      <w:r w:rsidRPr="001E0BAF">
        <w:rPr>
          <w:rStyle w:val="Textoennegrita"/>
          <w:rFonts w:ascii="Lucida Sans" w:hAnsi="Lucida Sans"/>
          <w:sz w:val="18"/>
          <w:szCs w:val="18"/>
        </w:rPr>
        <w:t>muerte de Frida</w:t>
      </w:r>
      <w:r w:rsidRPr="001E0BAF">
        <w:rPr>
          <w:rFonts w:ascii="Lucida Sans" w:hAnsi="Lucida Sans"/>
          <w:sz w:val="18"/>
          <w:szCs w:val="18"/>
        </w:rPr>
        <w:t xml:space="preserve">, la </w:t>
      </w:r>
      <w:r w:rsidRPr="001E0BAF">
        <w:rPr>
          <w:rStyle w:val="Textoennegrita"/>
          <w:rFonts w:ascii="Lucida Sans" w:hAnsi="Lucida Sans"/>
          <w:sz w:val="18"/>
          <w:szCs w:val="18"/>
        </w:rPr>
        <w:t xml:space="preserve">Casa Azul se convirtió en museo. Aquí se guarda algunas </w:t>
      </w:r>
      <w:r w:rsidRPr="001E0BAF">
        <w:rPr>
          <w:rFonts w:ascii="Lucida Sans" w:hAnsi="Lucida Sans"/>
          <w:sz w:val="18"/>
          <w:szCs w:val="18"/>
        </w:rPr>
        <w:t xml:space="preserve">de sus </w:t>
      </w:r>
      <w:r w:rsidRPr="001E0BAF">
        <w:rPr>
          <w:rStyle w:val="Textoennegrita"/>
          <w:rFonts w:ascii="Lucida Sans" w:hAnsi="Lucida Sans"/>
          <w:sz w:val="18"/>
          <w:szCs w:val="18"/>
        </w:rPr>
        <w:t xml:space="preserve">obras </w:t>
      </w:r>
      <w:r w:rsidRPr="001E0BAF">
        <w:rPr>
          <w:rFonts w:ascii="Lucida Sans" w:hAnsi="Lucida Sans"/>
          <w:sz w:val="18"/>
          <w:szCs w:val="18"/>
        </w:rPr>
        <w:t xml:space="preserve">más famosas —como </w:t>
      </w:r>
      <w:r w:rsidRPr="001E0BAF">
        <w:rPr>
          <w:rStyle w:val="nfasis"/>
          <w:rFonts w:ascii="Lucida Sans" w:hAnsi="Lucida Sans"/>
          <w:sz w:val="18"/>
          <w:szCs w:val="18"/>
        </w:rPr>
        <w:t xml:space="preserve">Viva la Vida </w:t>
      </w:r>
      <w:r w:rsidRPr="001E0BAF">
        <w:rPr>
          <w:rFonts w:ascii="Lucida Sans" w:hAnsi="Lucida Sans"/>
          <w:sz w:val="18"/>
          <w:szCs w:val="18"/>
        </w:rPr>
        <w:t xml:space="preserve">y </w:t>
      </w:r>
      <w:r w:rsidRPr="001E0BAF">
        <w:rPr>
          <w:rStyle w:val="nfasis"/>
          <w:rFonts w:ascii="Lucida Sans" w:hAnsi="Lucida Sans"/>
          <w:sz w:val="18"/>
          <w:szCs w:val="18"/>
        </w:rPr>
        <w:t>Frida y la cesárea—</w:t>
      </w:r>
      <w:r w:rsidRPr="001E0BAF">
        <w:rPr>
          <w:rFonts w:ascii="Lucida Sans" w:hAnsi="Lucida Sans"/>
          <w:sz w:val="18"/>
          <w:szCs w:val="18"/>
        </w:rPr>
        <w:t xml:space="preserve">, gran parte de su colección de arte y </w:t>
      </w:r>
      <w:r w:rsidRPr="001E0BAF">
        <w:rPr>
          <w:rStyle w:val="Textoennegrita"/>
          <w:rFonts w:ascii="Lucida Sans" w:hAnsi="Lucida Sans"/>
          <w:sz w:val="18"/>
          <w:szCs w:val="18"/>
        </w:rPr>
        <w:t xml:space="preserve">un sinfín de </w:t>
      </w:r>
      <w:r w:rsidRPr="001E0BAF">
        <w:rPr>
          <w:rFonts w:ascii="Lucida Sans" w:hAnsi="Lucida Sans"/>
          <w:sz w:val="18"/>
          <w:szCs w:val="18"/>
        </w:rPr>
        <w:t>objetos personales.</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Style w:val="Textoennegrita"/>
          <w:rFonts w:ascii="Lucida Sans" w:hAnsi="Lucida Sans"/>
          <w:sz w:val="18"/>
          <w:szCs w:val="18"/>
        </w:rPr>
        <w:t xml:space="preserve">En el 2007 y coincidiendo con </w:t>
      </w:r>
      <w:r w:rsidRPr="001E0BAF">
        <w:rPr>
          <w:rFonts w:ascii="Lucida Sans" w:hAnsi="Lucida Sans"/>
          <w:sz w:val="18"/>
          <w:szCs w:val="18"/>
        </w:rPr>
        <w:t xml:space="preserve">el </w:t>
      </w:r>
      <w:r w:rsidRPr="001E0BAF">
        <w:rPr>
          <w:rStyle w:val="Textoennegrita"/>
          <w:rFonts w:ascii="Lucida Sans" w:hAnsi="Lucida Sans"/>
          <w:sz w:val="18"/>
          <w:szCs w:val="18"/>
        </w:rPr>
        <w:t xml:space="preserve">centenario </w:t>
      </w:r>
      <w:r w:rsidRPr="001E0BAF">
        <w:rPr>
          <w:rFonts w:ascii="Lucida Sans" w:hAnsi="Lucida Sans"/>
          <w:sz w:val="18"/>
          <w:szCs w:val="18"/>
        </w:rPr>
        <w:t xml:space="preserve">del </w:t>
      </w:r>
      <w:r w:rsidRPr="001E0BAF">
        <w:rPr>
          <w:rStyle w:val="Textoennegrita"/>
          <w:rFonts w:ascii="Lucida Sans" w:hAnsi="Lucida Sans"/>
          <w:sz w:val="18"/>
          <w:szCs w:val="18"/>
        </w:rPr>
        <w:t xml:space="preserve">nacimiento </w:t>
      </w:r>
      <w:r w:rsidRPr="001E0BAF">
        <w:rPr>
          <w:rFonts w:ascii="Lucida Sans" w:hAnsi="Lucida Sans"/>
          <w:sz w:val="18"/>
          <w:szCs w:val="18"/>
        </w:rPr>
        <w:t xml:space="preserve">de Frida Kahlo la Casa Azul </w:t>
      </w:r>
      <w:r w:rsidRPr="001E0BAF">
        <w:rPr>
          <w:rStyle w:val="Textoennegrita"/>
          <w:rFonts w:ascii="Lucida Sans" w:hAnsi="Lucida Sans"/>
          <w:sz w:val="18"/>
          <w:szCs w:val="18"/>
        </w:rPr>
        <w:t xml:space="preserve">dio a conocer </w:t>
      </w:r>
      <w:r w:rsidRPr="001E0BAF">
        <w:rPr>
          <w:rFonts w:ascii="Lucida Sans" w:hAnsi="Lucida Sans"/>
          <w:sz w:val="18"/>
          <w:szCs w:val="18"/>
        </w:rPr>
        <w:t xml:space="preserve">por primera vez sus archivos </w:t>
      </w:r>
      <w:r w:rsidRPr="001E0BAF">
        <w:rPr>
          <w:rStyle w:val="Textoennegrita"/>
          <w:rFonts w:ascii="Lucida Sans" w:hAnsi="Lucida Sans"/>
          <w:sz w:val="18"/>
          <w:szCs w:val="18"/>
        </w:rPr>
        <w:t>inéditos</w:t>
      </w:r>
      <w:r w:rsidRPr="001E0BAF">
        <w:rPr>
          <w:rFonts w:ascii="Lucida Sans" w:hAnsi="Lucida Sans"/>
          <w:sz w:val="18"/>
          <w:szCs w:val="18"/>
        </w:rPr>
        <w:t xml:space="preserve">. Una colección de 22.000 documentos, </w:t>
      </w:r>
      <w:r w:rsidRPr="001E0BAF">
        <w:rPr>
          <w:rStyle w:val="Textoennegrita"/>
          <w:rFonts w:ascii="Lucida Sans" w:hAnsi="Lucida Sans"/>
          <w:sz w:val="18"/>
          <w:szCs w:val="18"/>
        </w:rPr>
        <w:t xml:space="preserve">6500 </w:t>
      </w:r>
      <w:r w:rsidRPr="001E0BAF">
        <w:rPr>
          <w:rFonts w:ascii="Lucida Sans" w:hAnsi="Lucida Sans"/>
          <w:sz w:val="18"/>
          <w:szCs w:val="18"/>
        </w:rPr>
        <w:t xml:space="preserve">fotografías, </w:t>
      </w:r>
      <w:r w:rsidRPr="001E0BAF">
        <w:rPr>
          <w:rStyle w:val="Textoennegrita"/>
          <w:rFonts w:ascii="Lucida Sans" w:hAnsi="Lucida Sans"/>
          <w:sz w:val="18"/>
          <w:szCs w:val="18"/>
        </w:rPr>
        <w:t xml:space="preserve">3874 revistas </w:t>
      </w:r>
      <w:r w:rsidRPr="001E0BAF">
        <w:rPr>
          <w:rFonts w:ascii="Lucida Sans" w:hAnsi="Lucida Sans"/>
          <w:sz w:val="18"/>
          <w:szCs w:val="18"/>
        </w:rPr>
        <w:t xml:space="preserve">y publicaciones, </w:t>
      </w:r>
      <w:r w:rsidRPr="001E0BAF">
        <w:rPr>
          <w:rStyle w:val="Textoennegrita"/>
          <w:rFonts w:ascii="Lucida Sans" w:hAnsi="Lucida Sans"/>
          <w:sz w:val="18"/>
          <w:szCs w:val="18"/>
        </w:rPr>
        <w:t xml:space="preserve">2170 </w:t>
      </w:r>
      <w:r w:rsidRPr="001E0BAF">
        <w:rPr>
          <w:rFonts w:ascii="Lucida Sans" w:hAnsi="Lucida Sans"/>
          <w:sz w:val="18"/>
          <w:szCs w:val="18"/>
        </w:rPr>
        <w:t xml:space="preserve">libros, </w:t>
      </w:r>
      <w:r w:rsidRPr="001E0BAF">
        <w:rPr>
          <w:rStyle w:val="Textoennegrita"/>
          <w:rFonts w:ascii="Lucida Sans" w:hAnsi="Lucida Sans"/>
          <w:sz w:val="18"/>
          <w:szCs w:val="18"/>
        </w:rPr>
        <w:t xml:space="preserve">decenas </w:t>
      </w:r>
      <w:r w:rsidRPr="001E0BAF">
        <w:rPr>
          <w:rFonts w:ascii="Lucida Sans" w:hAnsi="Lucida Sans"/>
          <w:sz w:val="18"/>
          <w:szCs w:val="18"/>
        </w:rPr>
        <w:t xml:space="preserve">de </w:t>
      </w:r>
      <w:r w:rsidRPr="001E0BAF">
        <w:rPr>
          <w:rStyle w:val="Textoennegrita"/>
          <w:rFonts w:ascii="Lucida Sans" w:hAnsi="Lucida Sans"/>
          <w:sz w:val="18"/>
          <w:szCs w:val="18"/>
        </w:rPr>
        <w:t>dibujos</w:t>
      </w:r>
      <w:r w:rsidRPr="001E0BAF">
        <w:rPr>
          <w:rFonts w:ascii="Lucida Sans" w:hAnsi="Lucida Sans"/>
          <w:sz w:val="18"/>
          <w:szCs w:val="18"/>
        </w:rPr>
        <w:t xml:space="preserve">, objetos personales, </w:t>
      </w:r>
      <w:r w:rsidRPr="001E0BAF">
        <w:rPr>
          <w:rStyle w:val="Textoennegrita"/>
          <w:rFonts w:ascii="Lucida Sans" w:hAnsi="Lucida Sans"/>
          <w:sz w:val="18"/>
          <w:szCs w:val="18"/>
        </w:rPr>
        <w:t>vestidos</w:t>
      </w:r>
      <w:r w:rsidRPr="001E0BAF">
        <w:rPr>
          <w:rFonts w:ascii="Lucida Sans" w:hAnsi="Lucida Sans"/>
          <w:sz w:val="18"/>
          <w:szCs w:val="18"/>
        </w:rPr>
        <w:t xml:space="preserve">, </w:t>
      </w:r>
      <w:r w:rsidRPr="001E0BAF">
        <w:rPr>
          <w:rStyle w:val="Textoennegrita"/>
          <w:rFonts w:ascii="Lucida Sans" w:hAnsi="Lucida Sans"/>
          <w:sz w:val="18"/>
          <w:szCs w:val="18"/>
        </w:rPr>
        <w:t>corsés</w:t>
      </w:r>
      <w:r w:rsidRPr="001E0BAF">
        <w:rPr>
          <w:rFonts w:ascii="Lucida Sans" w:hAnsi="Lucida Sans"/>
          <w:sz w:val="18"/>
          <w:szCs w:val="18"/>
        </w:rPr>
        <w:t xml:space="preserve">, y medicinas y </w:t>
      </w:r>
      <w:r w:rsidRPr="001E0BAF">
        <w:rPr>
          <w:rStyle w:val="Textoennegrita"/>
          <w:rFonts w:ascii="Lucida Sans" w:hAnsi="Lucida Sans"/>
          <w:sz w:val="18"/>
          <w:szCs w:val="18"/>
        </w:rPr>
        <w:t xml:space="preserve">juguetes </w:t>
      </w:r>
      <w:r w:rsidRPr="001E0BAF">
        <w:rPr>
          <w:rFonts w:ascii="Lucida Sans" w:hAnsi="Lucida Sans"/>
          <w:sz w:val="18"/>
          <w:szCs w:val="18"/>
        </w:rPr>
        <w:t xml:space="preserve">de </w:t>
      </w:r>
      <w:r w:rsidRPr="001E0BAF">
        <w:rPr>
          <w:rStyle w:val="Textoennegrita"/>
          <w:rFonts w:ascii="Lucida Sans" w:hAnsi="Lucida Sans"/>
          <w:sz w:val="18"/>
          <w:szCs w:val="18"/>
        </w:rPr>
        <w:t xml:space="preserve">ambos </w:t>
      </w:r>
      <w:r w:rsidRPr="001E0BAF">
        <w:rPr>
          <w:rFonts w:ascii="Lucida Sans" w:hAnsi="Lucida Sans"/>
          <w:sz w:val="18"/>
          <w:szCs w:val="18"/>
        </w:rPr>
        <w:t xml:space="preserve">artistas </w:t>
      </w:r>
      <w:r w:rsidRPr="001E0BAF">
        <w:rPr>
          <w:rStyle w:val="Textoennegrita"/>
          <w:rFonts w:ascii="Lucida Sans" w:hAnsi="Lucida Sans"/>
          <w:sz w:val="18"/>
          <w:szCs w:val="18"/>
        </w:rPr>
        <w:t xml:space="preserve">enriquecen </w:t>
      </w:r>
      <w:r w:rsidRPr="001E0BAF">
        <w:rPr>
          <w:rFonts w:ascii="Lucida Sans" w:hAnsi="Lucida Sans"/>
          <w:sz w:val="18"/>
          <w:szCs w:val="18"/>
        </w:rPr>
        <w:t xml:space="preserve">sus historias con detalles </w:t>
      </w:r>
      <w:r w:rsidRPr="001E0BAF">
        <w:rPr>
          <w:rStyle w:val="Textoennegrita"/>
          <w:rFonts w:ascii="Lucida Sans" w:hAnsi="Lucida Sans"/>
          <w:sz w:val="18"/>
          <w:szCs w:val="18"/>
        </w:rPr>
        <w:t>sorprendentes</w:t>
      </w:r>
      <w:r w:rsidRPr="001E0BAF">
        <w:rPr>
          <w:rFonts w:ascii="Lucida Sans" w:hAnsi="Lucida Sans"/>
          <w:sz w:val="18"/>
          <w:szCs w:val="18"/>
        </w:rPr>
        <w:t>.</w:t>
      </w:r>
    </w:p>
    <w:p w:rsidR="008A7623" w:rsidRPr="008A7623" w:rsidRDefault="008A7623" w:rsidP="008A7623">
      <w:pPr>
        <w:pStyle w:val="Ttulo2"/>
        <w:shd w:val="clear" w:color="auto" w:fill="FFFFFF"/>
        <w:spacing w:before="0" w:line="240" w:lineRule="auto"/>
        <w:ind w:left="2832" w:firstLine="145"/>
        <w:jc w:val="both"/>
        <w:rPr>
          <w:rStyle w:val="Textoennegrita"/>
          <w:rFonts w:ascii="Lucida Sans" w:hAnsi="Lucida Sans"/>
          <w:bCs w:val="0"/>
          <w:color w:val="000000" w:themeColor="text1"/>
          <w:sz w:val="22"/>
          <w:szCs w:val="22"/>
        </w:rPr>
      </w:pPr>
    </w:p>
    <w:p w:rsidR="00A052E7" w:rsidRPr="008A7623" w:rsidRDefault="00A052E7" w:rsidP="008A7623">
      <w:pPr>
        <w:pStyle w:val="Ttulo2"/>
        <w:shd w:val="clear" w:color="auto" w:fill="FFFFFF"/>
        <w:spacing w:before="0" w:line="240" w:lineRule="auto"/>
        <w:ind w:left="2832" w:firstLine="145"/>
        <w:jc w:val="both"/>
        <w:rPr>
          <w:rFonts w:ascii="Lucida Sans" w:hAnsi="Lucida Sans"/>
          <w:color w:val="000000" w:themeColor="text1"/>
          <w:sz w:val="22"/>
          <w:szCs w:val="22"/>
        </w:rPr>
      </w:pPr>
      <w:r w:rsidRPr="008A7623">
        <w:rPr>
          <w:rStyle w:val="Textoennegrita"/>
          <w:rFonts w:ascii="Lucida Sans" w:hAnsi="Lucida Sans"/>
          <w:bCs w:val="0"/>
          <w:color w:val="000000" w:themeColor="text1"/>
          <w:sz w:val="22"/>
          <w:szCs w:val="22"/>
        </w:rPr>
        <w:t>RECORRIDO POR LA CASA:</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Style w:val="Textoennegrita"/>
          <w:rFonts w:ascii="Lucida Sans" w:hAnsi="Lucida Sans"/>
          <w:sz w:val="18"/>
          <w:szCs w:val="18"/>
        </w:rPr>
        <w:t>Cuando se entra a la casa</w:t>
      </w:r>
      <w:r w:rsidRPr="001E0BAF">
        <w:rPr>
          <w:rFonts w:ascii="Lucida Sans" w:hAnsi="Lucida Sans"/>
          <w:sz w:val="18"/>
          <w:szCs w:val="18"/>
        </w:rPr>
        <w:t>, lo primero que se ve es un pequeño jardín justo en el centro de la primera construcción. Ahí, en una de las par</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proofErr w:type="spellStart"/>
      <w:proofErr w:type="gramStart"/>
      <w:r w:rsidRPr="001E0BAF">
        <w:rPr>
          <w:rFonts w:ascii="Lucida Sans" w:hAnsi="Lucida Sans"/>
          <w:sz w:val="18"/>
          <w:szCs w:val="18"/>
        </w:rPr>
        <w:t>edes</w:t>
      </w:r>
      <w:proofErr w:type="spellEnd"/>
      <w:proofErr w:type="gramEnd"/>
      <w:r w:rsidRPr="001E0BAF">
        <w:rPr>
          <w:rFonts w:ascii="Lucida Sans" w:hAnsi="Lucida Sans"/>
          <w:sz w:val="18"/>
          <w:szCs w:val="18"/>
        </w:rPr>
        <w:t xml:space="preserve"> se lee: </w:t>
      </w:r>
      <w:r w:rsidRPr="001E0BAF">
        <w:rPr>
          <w:rStyle w:val="Textoennegrita"/>
          <w:rFonts w:ascii="Lucida Sans" w:hAnsi="Lucida Sans"/>
          <w:sz w:val="18"/>
          <w:szCs w:val="18"/>
        </w:rPr>
        <w:t>“Frida y Diego vivieron en esta casa, 1929-1954</w:t>
      </w:r>
      <w:r w:rsidRPr="001E0BAF">
        <w:rPr>
          <w:rStyle w:val="Textoennegrita"/>
          <w:rFonts w:ascii="Arial" w:hAnsi="Arial" w:cs="Arial"/>
          <w:sz w:val="18"/>
          <w:szCs w:val="18"/>
        </w:rPr>
        <w:t>″</w:t>
      </w:r>
      <w:r w:rsidRPr="001E0BAF">
        <w:rPr>
          <w:rFonts w:ascii="Lucida Sans" w:hAnsi="Lucida Sans"/>
          <w:sz w:val="18"/>
          <w:szCs w:val="18"/>
        </w:rPr>
        <w:t>. Las amplias entradas desde todos los cuartos hacen que desde cualquier punto del edificio se tenga una vista de este jardín central.</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Style w:val="Textoennegrita"/>
          <w:rFonts w:ascii="Lucida Sans" w:hAnsi="Lucida Sans"/>
          <w:sz w:val="18"/>
          <w:szCs w:val="18"/>
        </w:rPr>
        <w:t>En el primero de los pasillos</w:t>
      </w:r>
      <w:r w:rsidRPr="001E0BAF">
        <w:rPr>
          <w:rFonts w:ascii="Lucida Sans" w:hAnsi="Lucida Sans"/>
          <w:sz w:val="18"/>
          <w:szCs w:val="18"/>
        </w:rPr>
        <w:t xml:space="preserve"> se encuentra el trabajo artístico de la pintora. Quizá el más célebre de los óleos expuestos es el dedicado a su padre, que se trata también de uno de los primeros retratos que realizara Frida.</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Style w:val="Textoennegrita"/>
          <w:rFonts w:ascii="Lucida Sans" w:hAnsi="Lucida Sans"/>
          <w:sz w:val="18"/>
          <w:szCs w:val="18"/>
        </w:rPr>
        <w:t>En los cuartos contiguos</w:t>
      </w:r>
      <w:r w:rsidRPr="001E0BAF">
        <w:rPr>
          <w:rFonts w:ascii="Lucida Sans" w:hAnsi="Lucida Sans"/>
          <w:sz w:val="18"/>
          <w:szCs w:val="18"/>
        </w:rPr>
        <w:t xml:space="preserve">, además de sus trabajos pictóricos terminados, existe una gran colección de </w:t>
      </w:r>
      <w:r w:rsidRPr="001E0BAF">
        <w:rPr>
          <w:rStyle w:val="Textoennegrita"/>
          <w:rFonts w:ascii="Lucida Sans" w:hAnsi="Lucida Sans"/>
          <w:sz w:val="18"/>
          <w:szCs w:val="18"/>
        </w:rPr>
        <w:t>bocetos</w:t>
      </w:r>
      <w:r w:rsidRPr="001E0BAF">
        <w:rPr>
          <w:rFonts w:ascii="Lucida Sans" w:hAnsi="Lucida Sans"/>
          <w:sz w:val="18"/>
          <w:szCs w:val="18"/>
        </w:rPr>
        <w:t xml:space="preserve"> realizados a carbón y cuadros inconclusos, así como una muestra de su </w:t>
      </w:r>
      <w:r w:rsidRPr="001E0BAF">
        <w:rPr>
          <w:rStyle w:val="Textoennegrita"/>
          <w:rFonts w:ascii="Lucida Sans" w:hAnsi="Lucida Sans"/>
          <w:sz w:val="18"/>
          <w:szCs w:val="18"/>
        </w:rPr>
        <w:t>paleta de colores</w:t>
      </w:r>
      <w:r w:rsidRPr="001E0BAF">
        <w:rPr>
          <w:rFonts w:ascii="Lucida Sans" w:hAnsi="Lucida Sans"/>
          <w:sz w:val="18"/>
          <w:szCs w:val="18"/>
        </w:rPr>
        <w:t>.</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Style w:val="Textoennegrita"/>
          <w:rFonts w:ascii="Lucida Sans" w:hAnsi="Lucida Sans"/>
          <w:sz w:val="18"/>
          <w:szCs w:val="18"/>
        </w:rPr>
        <w:t xml:space="preserve">En el comedor </w:t>
      </w:r>
      <w:r w:rsidRPr="001E0BAF">
        <w:rPr>
          <w:rFonts w:ascii="Lucida Sans" w:hAnsi="Lucida Sans"/>
          <w:sz w:val="18"/>
          <w:szCs w:val="18"/>
        </w:rPr>
        <w:t xml:space="preserve">se encuentra la mesa, el mantel y la vajilla que utilizaron los artistas en su vida privada, tan solo a un costado de la habitación de Diego, pues </w:t>
      </w:r>
      <w:r w:rsidRPr="001E0BAF">
        <w:rPr>
          <w:rStyle w:val="Textoennegrita"/>
          <w:rFonts w:ascii="Lucida Sans" w:hAnsi="Lucida Sans"/>
          <w:sz w:val="18"/>
          <w:szCs w:val="18"/>
        </w:rPr>
        <w:t>aunque vivían juntos tenían cuartos separados</w:t>
      </w:r>
      <w:r w:rsidRPr="001E0BAF">
        <w:rPr>
          <w:rFonts w:ascii="Lucida Sans" w:hAnsi="Lucida Sans"/>
          <w:sz w:val="18"/>
          <w:szCs w:val="18"/>
        </w:rPr>
        <w:t>, y aquí podemos ver los muebles y los artículos personales del pintor.</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Style w:val="Textoennegrita"/>
          <w:rFonts w:ascii="Lucida Sans" w:hAnsi="Lucida Sans"/>
          <w:sz w:val="18"/>
          <w:szCs w:val="18"/>
        </w:rPr>
        <w:t>La cocina</w:t>
      </w:r>
      <w:r w:rsidRPr="001E0BAF">
        <w:rPr>
          <w:rFonts w:ascii="Lucida Sans" w:hAnsi="Lucida Sans"/>
          <w:sz w:val="18"/>
          <w:szCs w:val="18"/>
        </w:rPr>
        <w:t xml:space="preserve"> es un lugar fascinante. En la pared sobre la estufa se leen las palabras “Frida y Diego”, y a los lados de la ventana se miran de frente dos palomas que se </w:t>
      </w:r>
      <w:proofErr w:type="spellStart"/>
      <w:r w:rsidRPr="001E0BAF">
        <w:rPr>
          <w:rFonts w:ascii="Lucida Sans" w:hAnsi="Lucida Sans"/>
          <w:sz w:val="18"/>
          <w:szCs w:val="18"/>
        </w:rPr>
        <w:t>se</w:t>
      </w:r>
      <w:proofErr w:type="spellEnd"/>
      <w:r w:rsidRPr="001E0BAF">
        <w:rPr>
          <w:rFonts w:ascii="Lucida Sans" w:hAnsi="Lucida Sans"/>
          <w:sz w:val="18"/>
          <w:szCs w:val="18"/>
        </w:rPr>
        <w:t xml:space="preserve"> unen por donde pasa la luz.</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Style w:val="Textoennegrita"/>
          <w:rFonts w:ascii="Lucida Sans" w:hAnsi="Lucida Sans"/>
          <w:sz w:val="18"/>
          <w:szCs w:val="18"/>
        </w:rPr>
        <w:t>El segundo piso</w:t>
      </w:r>
      <w:r w:rsidRPr="001E0BAF">
        <w:rPr>
          <w:rFonts w:ascii="Lucida Sans" w:hAnsi="Lucida Sans"/>
          <w:sz w:val="18"/>
          <w:szCs w:val="18"/>
        </w:rPr>
        <w:t xml:space="preserve"> es el más interesante de todos, este fue </w:t>
      </w:r>
      <w:r w:rsidRPr="001E0BAF">
        <w:rPr>
          <w:rStyle w:val="Textoennegrita"/>
          <w:rFonts w:ascii="Lucida Sans" w:hAnsi="Lucida Sans"/>
          <w:sz w:val="18"/>
          <w:szCs w:val="18"/>
        </w:rPr>
        <w:t>el estudio en el que Frida</w:t>
      </w:r>
      <w:r w:rsidRPr="001E0BAF">
        <w:rPr>
          <w:rFonts w:ascii="Lucida Sans" w:hAnsi="Lucida Sans"/>
          <w:sz w:val="18"/>
          <w:szCs w:val="18"/>
        </w:rPr>
        <w:t xml:space="preserve"> trabajó durante gran parte de su vida. De ese tiempo quedaron las pinturas, los caballetes y las herramientas que utilizó, podemos ver inclusive la</w:t>
      </w:r>
      <w:r w:rsidRPr="001E0BAF">
        <w:rPr>
          <w:rStyle w:val="Textoennegrita"/>
          <w:rFonts w:ascii="Lucida Sans" w:hAnsi="Lucida Sans"/>
          <w:sz w:val="18"/>
          <w:szCs w:val="18"/>
        </w:rPr>
        <w:t xml:space="preserve"> silla de ruedas</w:t>
      </w:r>
      <w:r w:rsidRPr="001E0BAF">
        <w:rPr>
          <w:rFonts w:ascii="Lucida Sans" w:hAnsi="Lucida Sans"/>
          <w:sz w:val="18"/>
          <w:szCs w:val="18"/>
        </w:rPr>
        <w:t xml:space="preserve"> y el atril que le sirvió para seguir trabajando durante sus muchos años de convalecencia.</w:t>
      </w:r>
    </w:p>
    <w:p w:rsidR="008A7623" w:rsidRDefault="008A7623" w:rsidP="008A7623">
      <w:pPr>
        <w:pStyle w:val="NormalWeb"/>
        <w:shd w:val="clear" w:color="auto" w:fill="FFFFFF"/>
        <w:spacing w:before="0" w:beforeAutospacing="0" w:after="0"/>
        <w:ind w:left="2832" w:firstLine="145"/>
        <w:jc w:val="both"/>
        <w:rPr>
          <w:rStyle w:val="Textoennegrita"/>
          <w:rFonts w:ascii="Lucida Sans" w:hAnsi="Lucida Sans"/>
          <w:sz w:val="18"/>
          <w:szCs w:val="18"/>
        </w:rPr>
      </w:pPr>
    </w:p>
    <w:p w:rsidR="008A7623" w:rsidRDefault="008A7623" w:rsidP="008A7623">
      <w:pPr>
        <w:pStyle w:val="NormalWeb"/>
        <w:shd w:val="clear" w:color="auto" w:fill="FFFFFF"/>
        <w:spacing w:before="0" w:beforeAutospacing="0" w:after="0"/>
        <w:ind w:left="2832" w:firstLine="145"/>
        <w:jc w:val="both"/>
        <w:rPr>
          <w:rStyle w:val="Textoennegrita"/>
          <w:rFonts w:ascii="Lucida Sans" w:hAnsi="Lucida Sans"/>
          <w:sz w:val="18"/>
          <w:szCs w:val="18"/>
        </w:rPr>
      </w:pPr>
    </w:p>
    <w:p w:rsidR="00A052E7" w:rsidRPr="008A7623" w:rsidRDefault="00A052E7" w:rsidP="008A7623">
      <w:pPr>
        <w:pStyle w:val="NormalWeb"/>
        <w:shd w:val="clear" w:color="auto" w:fill="FFFFFF"/>
        <w:spacing w:before="0" w:beforeAutospacing="0" w:after="0"/>
        <w:ind w:left="2832" w:firstLine="145"/>
        <w:jc w:val="both"/>
        <w:rPr>
          <w:rFonts w:ascii="Lucida Sans" w:hAnsi="Lucida Sans"/>
          <w:sz w:val="22"/>
          <w:szCs w:val="22"/>
        </w:rPr>
      </w:pPr>
      <w:r w:rsidRPr="008A7623">
        <w:rPr>
          <w:rStyle w:val="Textoennegrita"/>
          <w:rFonts w:ascii="Lucida Sans" w:hAnsi="Lucida Sans"/>
          <w:sz w:val="22"/>
          <w:szCs w:val="22"/>
        </w:rPr>
        <w:t>El estudio de Frida Kahlo.</w:t>
      </w: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p>
    <w:p w:rsidR="00A052E7" w:rsidRPr="001E0BAF" w:rsidRDefault="00A052E7" w:rsidP="008A7623">
      <w:pPr>
        <w:pStyle w:val="NormalWeb"/>
        <w:shd w:val="clear" w:color="auto" w:fill="FFFFFF"/>
        <w:spacing w:before="0" w:beforeAutospacing="0" w:after="0"/>
        <w:ind w:left="2832" w:firstLine="145"/>
        <w:jc w:val="both"/>
        <w:rPr>
          <w:rFonts w:ascii="Lucida Sans" w:hAnsi="Lucida Sans"/>
          <w:sz w:val="18"/>
          <w:szCs w:val="18"/>
        </w:rPr>
      </w:pPr>
      <w:r w:rsidRPr="001E0BAF">
        <w:rPr>
          <w:rFonts w:ascii="Lucida Sans" w:hAnsi="Lucida Sans"/>
          <w:sz w:val="18"/>
          <w:szCs w:val="18"/>
        </w:rPr>
        <w:t xml:space="preserve">En su habitación, la cama, el </w:t>
      </w:r>
      <w:r w:rsidRPr="001E0BAF">
        <w:rPr>
          <w:rStyle w:val="Textoennegrita"/>
          <w:rFonts w:ascii="Lucida Sans" w:hAnsi="Lucida Sans"/>
          <w:sz w:val="18"/>
          <w:szCs w:val="18"/>
        </w:rPr>
        <w:t>espejo</w:t>
      </w:r>
      <w:r w:rsidRPr="001E0BAF">
        <w:rPr>
          <w:rFonts w:ascii="Lucida Sans" w:hAnsi="Lucida Sans"/>
          <w:sz w:val="18"/>
          <w:szCs w:val="18"/>
        </w:rPr>
        <w:t xml:space="preserve">, y el </w:t>
      </w:r>
      <w:r w:rsidRPr="001E0BAF">
        <w:rPr>
          <w:rStyle w:val="Textoennegrita"/>
          <w:rFonts w:ascii="Lucida Sans" w:hAnsi="Lucida Sans"/>
          <w:sz w:val="18"/>
          <w:szCs w:val="18"/>
        </w:rPr>
        <w:t>corsé de yeso</w:t>
      </w:r>
      <w:r w:rsidRPr="001E0BAF">
        <w:rPr>
          <w:rFonts w:ascii="Lucida Sans" w:hAnsi="Lucida Sans"/>
          <w:sz w:val="18"/>
          <w:szCs w:val="18"/>
        </w:rPr>
        <w:t xml:space="preserve"> que mantuviera su columna recta, descansan como las piezas más personales del sufrimiento de la pintora.</w:t>
      </w:r>
    </w:p>
    <w:p w:rsidR="008A7623" w:rsidRDefault="00A052E7" w:rsidP="004F3B5F">
      <w:pPr>
        <w:pStyle w:val="NormalWeb"/>
        <w:shd w:val="clear" w:color="auto" w:fill="FFFFFF"/>
        <w:spacing w:before="0" w:beforeAutospacing="0" w:after="0"/>
        <w:ind w:left="2832" w:firstLine="145"/>
        <w:jc w:val="both"/>
        <w:rPr>
          <w:rFonts w:ascii="Lucida Sans" w:hAnsi="Lucida Sans"/>
          <w:b/>
          <w:sz w:val="40"/>
          <w:szCs w:val="40"/>
        </w:rPr>
      </w:pPr>
      <w:r w:rsidRPr="001E0BAF">
        <w:rPr>
          <w:rStyle w:val="Textoennegrita"/>
          <w:rFonts w:ascii="Lucida Sans" w:hAnsi="Lucida Sans"/>
          <w:sz w:val="18"/>
          <w:szCs w:val="18"/>
        </w:rPr>
        <w:t>El amplio jardín</w:t>
      </w:r>
      <w:r w:rsidRPr="001E0BAF">
        <w:rPr>
          <w:rFonts w:ascii="Lucida Sans" w:hAnsi="Lucida Sans"/>
          <w:sz w:val="18"/>
          <w:szCs w:val="18"/>
        </w:rPr>
        <w:t xml:space="preserve"> es testigo de su amor por la vida, y su pincel del amor por su país. Es por ello que en uno de sus momentos de mayor desesperanza escribiera “Pies para que los quiero, si tengo alas para volar”.</w:t>
      </w:r>
      <w:r w:rsidR="00595927">
        <w:rPr>
          <w:rFonts w:ascii="Lucida Sans" w:hAnsi="Lucida Sans"/>
          <w:b/>
          <w:sz w:val="40"/>
          <w:szCs w:val="40"/>
        </w:rPr>
        <w:t xml:space="preserve"> </w:t>
      </w: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40685C" w:rsidRDefault="0040685C"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r w:rsidRPr="0040685C">
        <w:rPr>
          <w:rFonts w:ascii="Lucida Sans" w:hAnsi="Lucida Sans" w:cs="MyriadPro-Bold"/>
          <w:b/>
          <w:bCs/>
          <w:noProof/>
          <w:color w:val="000000"/>
          <w:sz w:val="40"/>
          <w:szCs w:val="40"/>
        </w:rPr>
        <w:drawing>
          <wp:inline distT="0" distB="0" distL="0" distR="0">
            <wp:extent cx="2808605" cy="2851785"/>
            <wp:effectExtent l="0" t="0" r="0" b="5715"/>
            <wp:docPr id="6" name="Imagen 6" descr="O:\Juan\2016\6-JUNIO 2016\Frida Kahlo\9b5a4eabd57b8d08d06c8a062542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Juan\2016\6-JUNIO 2016\Frida Kahlo\9b5a4eabd57b8d08d06c8a0625425064.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08605" cy="2851785"/>
                    </a:xfrm>
                    <a:prstGeom prst="rect">
                      <a:avLst/>
                    </a:prstGeom>
                    <a:noFill/>
                    <a:ln>
                      <a:noFill/>
                    </a:ln>
                  </pic:spPr>
                </pic:pic>
              </a:graphicData>
            </a:graphic>
          </wp:inline>
        </w:drawing>
      </w:r>
    </w:p>
    <w:p w:rsidR="0040685C" w:rsidRDefault="0040685C"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p>
    <w:p w:rsidR="00047FE3" w:rsidRPr="00C831FF" w:rsidRDefault="00047FE3" w:rsidP="00047FE3">
      <w:pPr>
        <w:autoSpaceDE w:val="0"/>
        <w:autoSpaceDN w:val="0"/>
        <w:adjustRightInd w:val="0"/>
        <w:spacing w:after="0" w:line="240" w:lineRule="auto"/>
        <w:ind w:left="2124" w:firstLine="142"/>
        <w:jc w:val="right"/>
        <w:rPr>
          <w:rFonts w:ascii="Lucida Sans" w:hAnsi="Lucida Sans" w:cs="MyriadPro-Bold"/>
          <w:b/>
          <w:bCs/>
          <w:color w:val="000000"/>
          <w:sz w:val="40"/>
          <w:szCs w:val="40"/>
        </w:rPr>
      </w:pPr>
      <w:r w:rsidRPr="00C831FF">
        <w:rPr>
          <w:rFonts w:ascii="Lucida Sans" w:hAnsi="Lucida Sans" w:cs="MyriadPro-Bold"/>
          <w:b/>
          <w:bCs/>
          <w:color w:val="000000"/>
          <w:sz w:val="40"/>
          <w:szCs w:val="40"/>
        </w:rPr>
        <w:t>OBRAS EN LA EXPOSICIÓN</w:t>
      </w:r>
    </w:p>
    <w:p w:rsidR="00047FE3" w:rsidRDefault="00047FE3" w:rsidP="00047FE3">
      <w:pPr>
        <w:autoSpaceDE w:val="0"/>
        <w:autoSpaceDN w:val="0"/>
        <w:adjustRightInd w:val="0"/>
        <w:spacing w:after="0" w:line="240" w:lineRule="auto"/>
        <w:ind w:left="2124" w:firstLine="142"/>
        <w:jc w:val="both"/>
        <w:rPr>
          <w:rFonts w:ascii="Lucida Sans" w:hAnsi="Lucida Sans" w:cs="MyriadPro-Bold"/>
          <w:b/>
          <w:bCs/>
          <w:color w:val="000000"/>
          <w:sz w:val="18"/>
          <w:szCs w:val="18"/>
        </w:rPr>
      </w:pPr>
    </w:p>
    <w:p w:rsidR="00047FE3" w:rsidRDefault="00047FE3" w:rsidP="00047FE3">
      <w:pPr>
        <w:autoSpaceDE w:val="0"/>
        <w:autoSpaceDN w:val="0"/>
        <w:adjustRightInd w:val="0"/>
        <w:spacing w:after="0" w:line="240" w:lineRule="auto"/>
        <w:ind w:left="2124" w:firstLine="142"/>
        <w:jc w:val="both"/>
        <w:rPr>
          <w:rFonts w:ascii="Lucida Sans" w:hAnsi="Lucida Sans" w:cs="MyriadPro-Bold"/>
          <w:b/>
          <w:bCs/>
          <w:color w:val="000000"/>
          <w:sz w:val="18"/>
          <w:szCs w:val="18"/>
        </w:rPr>
      </w:pPr>
    </w:p>
    <w:p w:rsidR="00047FE3" w:rsidRPr="00C831FF" w:rsidRDefault="00047FE3" w:rsidP="00047FE3">
      <w:pPr>
        <w:autoSpaceDE w:val="0"/>
        <w:autoSpaceDN w:val="0"/>
        <w:adjustRightInd w:val="0"/>
        <w:spacing w:after="0" w:line="240" w:lineRule="auto"/>
        <w:ind w:left="2124" w:firstLine="142"/>
        <w:jc w:val="both"/>
        <w:rPr>
          <w:rFonts w:ascii="Lucida Sans" w:hAnsi="Lucida Sans" w:cs="Verdana-Bold"/>
          <w:b/>
          <w:bCs/>
          <w:color w:val="000000"/>
          <w:sz w:val="24"/>
          <w:szCs w:val="24"/>
        </w:rPr>
      </w:pPr>
      <w:r w:rsidRPr="00C831FF">
        <w:rPr>
          <w:rFonts w:ascii="Lucida Sans" w:hAnsi="Lucida Sans" w:cs="Verdana-Bold"/>
          <w:b/>
          <w:bCs/>
          <w:color w:val="000000"/>
          <w:sz w:val="24"/>
          <w:szCs w:val="24"/>
        </w:rPr>
        <w:t>Fotografías</w:t>
      </w: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1943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Piezografía</w:t>
      </w:r>
      <w:proofErr w:type="spellEnd"/>
      <w:r w:rsidRPr="00673EFF">
        <w:rPr>
          <w:rFonts w:ascii="Lucida Sans" w:hAnsi="Lucida Sans" w:cs="Verdana"/>
          <w:color w:val="000000"/>
          <w:sz w:val="18"/>
          <w:szCs w:val="18"/>
        </w:rPr>
        <w:t xml:space="preserve"> (Impr. 1995) 50'80 X 60'69 cm (20" x 24") 1 de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1943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Piezografía</w:t>
      </w:r>
      <w:proofErr w:type="spellEnd"/>
      <w:r w:rsidRPr="00673EFF">
        <w:rPr>
          <w:rFonts w:ascii="Lucida Sans" w:hAnsi="Lucida Sans" w:cs="Verdana"/>
          <w:color w:val="000000"/>
          <w:sz w:val="18"/>
          <w:szCs w:val="18"/>
        </w:rPr>
        <w:t xml:space="preserve"> (Impr. 1995) 50'80 X 60'69 cm (20" x 24") 1 de 3 -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1943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Piezografía</w:t>
      </w:r>
      <w:proofErr w:type="spellEnd"/>
      <w:r w:rsidRPr="00673EFF">
        <w:rPr>
          <w:rFonts w:ascii="Lucida Sans" w:hAnsi="Lucida Sans" w:cs="Verdana"/>
          <w:color w:val="000000"/>
          <w:sz w:val="18"/>
          <w:szCs w:val="18"/>
        </w:rPr>
        <w:t xml:space="preserve"> 50'80 X 60'69 cm (20" x 24")</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1943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Piezografía</w:t>
      </w:r>
      <w:proofErr w:type="spellEnd"/>
      <w:r w:rsidRPr="00673EFF">
        <w:rPr>
          <w:rFonts w:ascii="Lucida Sans" w:hAnsi="Lucida Sans" w:cs="Verdana"/>
          <w:color w:val="000000"/>
          <w:sz w:val="18"/>
          <w:szCs w:val="18"/>
        </w:rPr>
        <w:t xml:space="preserve"> (Impr. 1995) 50'80 X 60'69 cm (20" x 24") 1 de 3 -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5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La Casa Azul Coyoacán, </w:t>
      </w:r>
      <w:proofErr w:type="spellStart"/>
      <w:r w:rsidRPr="00673EFF">
        <w:rPr>
          <w:rFonts w:ascii="Lucida Sans" w:hAnsi="Lucida Sans" w:cs="Verdana"/>
          <w:color w:val="000000"/>
          <w:sz w:val="18"/>
          <w:szCs w:val="18"/>
        </w:rPr>
        <w:t>Mexico</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1943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Piezografía</w:t>
      </w:r>
      <w:proofErr w:type="spellEnd"/>
      <w:r w:rsidRPr="00673EFF">
        <w:rPr>
          <w:rFonts w:ascii="Lucida Sans" w:hAnsi="Lucida Sans" w:cs="Verdana"/>
          <w:color w:val="000000"/>
          <w:sz w:val="18"/>
          <w:szCs w:val="18"/>
        </w:rPr>
        <w:t xml:space="preserve"> (Impr. 1995) 50'80 X 60'69 cm (20" x 24") 1 de 3 -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6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1943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Platino - Paladio 40,64 X 60'69 cm (16" x 20") P/1</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7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y el vendedor de telas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1943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27,94 X 35,56 cm (11" x 14") 30 de 35 - Firmada por el Autor</w:t>
      </w:r>
    </w:p>
    <w:p w:rsidR="00047FE3"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Bold"/>
          <w:b/>
          <w:bCs/>
          <w:color w:val="66669A"/>
          <w:sz w:val="18"/>
          <w:szCs w:val="18"/>
        </w:rPr>
        <w:t xml:space="preserve">8 </w:t>
      </w:r>
      <w:r w:rsidRPr="00673EFF">
        <w:rPr>
          <w:rFonts w:ascii="Lucida Sans" w:hAnsi="Lucida Sans" w:cs="Verdana"/>
          <w:color w:val="000000"/>
          <w:sz w:val="18"/>
          <w:szCs w:val="18"/>
        </w:rPr>
        <w:t xml:space="preserve">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y su alumna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1943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30 X 30 cm (11.81" x 11.81")</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9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Xochimilco </w:t>
      </w:r>
      <w:proofErr w:type="spellStart"/>
      <w:r w:rsidRPr="00673EFF">
        <w:rPr>
          <w:rFonts w:ascii="Lucida Sans" w:hAnsi="Lucida Sans" w:cs="Verdana"/>
          <w:color w:val="000000"/>
          <w:sz w:val="18"/>
          <w:szCs w:val="18"/>
        </w:rPr>
        <w:t>Xochimilco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10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Xochimilco </w:t>
      </w:r>
      <w:proofErr w:type="spellStart"/>
      <w:r w:rsidRPr="00673EFF">
        <w:rPr>
          <w:rFonts w:ascii="Lucida Sans" w:hAnsi="Lucida Sans" w:cs="Verdana"/>
          <w:color w:val="000000"/>
          <w:sz w:val="18"/>
          <w:szCs w:val="18"/>
        </w:rPr>
        <w:t>Xochimilco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11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Xochimilco </w:t>
      </w:r>
      <w:proofErr w:type="spellStart"/>
      <w:r w:rsidRPr="00673EFF">
        <w:rPr>
          <w:rFonts w:ascii="Lucida Sans" w:hAnsi="Lucida Sans" w:cs="Verdana"/>
          <w:color w:val="000000"/>
          <w:sz w:val="18"/>
          <w:szCs w:val="18"/>
        </w:rPr>
        <w:t>Xochimilco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1941 Plata - gelatina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12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Xochimilco </w:t>
      </w:r>
      <w:proofErr w:type="spellStart"/>
      <w:r w:rsidRPr="00673EFF">
        <w:rPr>
          <w:rFonts w:ascii="Lucida Sans" w:hAnsi="Lucida Sans" w:cs="Verdana"/>
          <w:color w:val="000000"/>
          <w:sz w:val="18"/>
          <w:szCs w:val="18"/>
        </w:rPr>
        <w:t>Xochimilco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13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el jardín Xochimilco,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30 X 40 cm (11.81" x 15.75")</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Contemporánea</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14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lastRenderedPageBreak/>
        <w:t xml:space="preserve">Frida tomando el sol Xochimilco,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30 X 40 cm (11.81" x 15.75")</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15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Xochimilco </w:t>
      </w:r>
      <w:proofErr w:type="spellStart"/>
      <w:r w:rsidRPr="00673EFF">
        <w:rPr>
          <w:rFonts w:ascii="Lucida Sans" w:hAnsi="Lucida Sans" w:cs="Verdana"/>
          <w:color w:val="000000"/>
          <w:sz w:val="18"/>
          <w:szCs w:val="18"/>
        </w:rPr>
        <w:t>Xochimilco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27,94 X 35,56 cm (11" x 14")</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16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posando Xochimilco,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27,94 X 35,56 cm (11" x 14") 7 de 15</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17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Coyoacán </w:t>
      </w:r>
      <w:proofErr w:type="spellStart"/>
      <w:r w:rsidRPr="00673EFF">
        <w:rPr>
          <w:rFonts w:ascii="Lucida Sans" w:hAnsi="Lucida Sans" w:cs="Verdana"/>
          <w:color w:val="000000"/>
          <w:sz w:val="18"/>
          <w:szCs w:val="18"/>
        </w:rPr>
        <w:t>Coyoacán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1943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27,94 X 35,56 cm (11" x 14") 30 de 37 -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18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Coyoacán </w:t>
      </w:r>
      <w:proofErr w:type="spellStart"/>
      <w:r w:rsidRPr="00673EFF">
        <w:rPr>
          <w:rFonts w:ascii="Lucida Sans" w:hAnsi="Lucida Sans" w:cs="Verdana"/>
          <w:color w:val="000000"/>
          <w:sz w:val="18"/>
          <w:szCs w:val="18"/>
        </w:rPr>
        <w:t>Coyoacán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1943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27,94 X 35,56 cm (11" x 14")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el jardín Xochimilco,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30 X 40 cm (11.81" x 15.75")</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20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el jardín Xochimilco,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27,94 X 35,56 cm (11" x 14")</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21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Xochimilco </w:t>
      </w:r>
      <w:proofErr w:type="spellStart"/>
      <w:r w:rsidRPr="00673EFF">
        <w:rPr>
          <w:rFonts w:ascii="Lucida Sans" w:hAnsi="Lucida Sans" w:cs="Verdana"/>
          <w:color w:val="000000"/>
          <w:sz w:val="18"/>
          <w:szCs w:val="18"/>
        </w:rPr>
        <w:t>Xochimilco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1941 Plata - gelatina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22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Xochimilco </w:t>
      </w:r>
      <w:proofErr w:type="spellStart"/>
      <w:r w:rsidRPr="00673EFF">
        <w:rPr>
          <w:rFonts w:ascii="Lucida Sans" w:hAnsi="Lucida Sans" w:cs="Verdana"/>
          <w:color w:val="000000"/>
          <w:sz w:val="18"/>
          <w:szCs w:val="18"/>
        </w:rPr>
        <w:t>Xochimilco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roofErr w:type="spellStart"/>
      <w:r w:rsidRPr="00673EFF">
        <w:rPr>
          <w:rFonts w:ascii="Lucida Sans" w:hAnsi="Lucida Sans" w:cs="Verdana"/>
          <w:color w:val="000000"/>
          <w:sz w:val="18"/>
          <w:szCs w:val="18"/>
        </w:rPr>
        <w:t>Piezografía</w:t>
      </w:r>
      <w:proofErr w:type="spellEnd"/>
      <w:r w:rsidRPr="00673EFF">
        <w:rPr>
          <w:rFonts w:ascii="Lucida Sans" w:hAnsi="Lucida Sans" w:cs="Verdana"/>
          <w:color w:val="000000"/>
          <w:sz w:val="18"/>
          <w:szCs w:val="18"/>
        </w:rPr>
        <w:t xml:space="preserve"> 27,94 X 35,56 cm (11" x 14")</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23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Xochimilco </w:t>
      </w:r>
      <w:proofErr w:type="spellStart"/>
      <w:r w:rsidRPr="00673EFF">
        <w:rPr>
          <w:rFonts w:ascii="Lucida Sans" w:hAnsi="Lucida Sans" w:cs="Verdana"/>
          <w:color w:val="000000"/>
          <w:sz w:val="18"/>
          <w:szCs w:val="18"/>
        </w:rPr>
        <w:t>Xochimilco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27,94 X 35,56 cm (11" x 14") P/1</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24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Xochimilco </w:t>
      </w:r>
      <w:proofErr w:type="spellStart"/>
      <w:r w:rsidRPr="00673EFF">
        <w:rPr>
          <w:rFonts w:ascii="Lucida Sans" w:hAnsi="Lucida Sans" w:cs="Verdana"/>
          <w:color w:val="000000"/>
          <w:sz w:val="18"/>
          <w:szCs w:val="18"/>
        </w:rPr>
        <w:t>Xochimilco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27,94 X 35,56 cm (11" x 14")</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25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Xochimilco </w:t>
      </w:r>
      <w:proofErr w:type="spellStart"/>
      <w:r w:rsidRPr="00673EFF">
        <w:rPr>
          <w:rFonts w:ascii="Lucida Sans" w:hAnsi="Lucida Sans" w:cs="Verdana"/>
          <w:color w:val="000000"/>
          <w:sz w:val="18"/>
          <w:szCs w:val="18"/>
        </w:rPr>
        <w:t>Xochimilco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30 X 40 cm (11.81" x 15.75")</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26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Xochimilco </w:t>
      </w:r>
      <w:proofErr w:type="spellStart"/>
      <w:r w:rsidRPr="00673EFF">
        <w:rPr>
          <w:rFonts w:ascii="Lucida Sans" w:hAnsi="Lucida Sans" w:cs="Verdana"/>
          <w:color w:val="000000"/>
          <w:sz w:val="18"/>
          <w:szCs w:val="18"/>
        </w:rPr>
        <w:t>Xochimilco</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1941</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27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y Diego en </w:t>
      </w:r>
      <w:proofErr w:type="spellStart"/>
      <w:r w:rsidRPr="00673EFF">
        <w:rPr>
          <w:rFonts w:ascii="Lucida Sans" w:hAnsi="Lucida Sans" w:cs="Verdana"/>
          <w:color w:val="000000"/>
          <w:sz w:val="18"/>
          <w:szCs w:val="18"/>
        </w:rPr>
        <w:t>Tizapán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Tizapán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1941</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30 X 40 cm (11.81" x 15.75")</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28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en </w:t>
      </w:r>
      <w:proofErr w:type="spellStart"/>
      <w:r w:rsidRPr="00673EFF">
        <w:rPr>
          <w:rFonts w:ascii="Lucida Sans" w:hAnsi="Lucida Sans" w:cs="Verdana"/>
          <w:color w:val="000000"/>
          <w:sz w:val="18"/>
          <w:szCs w:val="18"/>
        </w:rPr>
        <w:t>Tizapán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Tizapán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lastRenderedPageBreak/>
        <w:t>Plata - gelatina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29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Pr>
          <w:rFonts w:ascii="Lucida Sans" w:hAnsi="Lucida Sans" w:cs="Verdana"/>
          <w:color w:val="000000"/>
          <w:sz w:val="18"/>
          <w:szCs w:val="18"/>
        </w:rPr>
        <w:t>30</w:t>
      </w:r>
      <w:r w:rsidRPr="00673EFF">
        <w:rPr>
          <w:rFonts w:ascii="Lucida Sans" w:hAnsi="Lucida Sans" w:cs="Verdana"/>
          <w:color w:val="000000"/>
          <w:sz w:val="18"/>
          <w:szCs w:val="18"/>
        </w:rPr>
        <w:t xml:space="preserve">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y Diego vivieron en esta casa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31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32 Leo Matiz</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Jardín de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33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Escultura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34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Escultura prehispánica en La Casa Azul Coyoacán, </w:t>
      </w:r>
      <w:proofErr w:type="spellStart"/>
      <w:r w:rsidRPr="00673EFF">
        <w:rPr>
          <w:rFonts w:ascii="Lucida Sans" w:hAnsi="Lucida Sans" w:cs="Verdana"/>
          <w:color w:val="000000"/>
          <w:sz w:val="18"/>
          <w:szCs w:val="18"/>
        </w:rPr>
        <w:t>Mexico</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35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Calavera de 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20,32 X 25,40 cm (8" x 10")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36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Calavera de 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37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Calavera de 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38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Recámara de 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39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Recámara de 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40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Recámara de 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41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Recámara de 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42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Recámara de 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lastRenderedPageBreak/>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Digital sobre papel de algodón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43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Estudio de Frida con el retrato inconcluso de Stalin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44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Recámara de Frida en La Casa Azul Coyoacán,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1997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 Firmada por el Autor</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45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Kahlo y Rosa Rolando Xochimilco,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46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Kahlo y Rosa Rolando Xochimilco,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1941</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47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y Cristina Kahlo, Diego Rivera y Rosa Rolando </w:t>
      </w:r>
      <w:proofErr w:type="spellStart"/>
      <w:r w:rsidRPr="00673EFF">
        <w:rPr>
          <w:rFonts w:ascii="Lucida Sans" w:hAnsi="Lucida Sans" w:cs="Verdana"/>
          <w:color w:val="000000"/>
          <w:sz w:val="18"/>
          <w:szCs w:val="18"/>
        </w:rPr>
        <w:t>Tizapán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1941</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 Plata - gelatina 20,32 X 25,40 cm (8" x 10") 1 de 2</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48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Diego, Covarrubias, Frida y Cristina </w:t>
      </w:r>
      <w:proofErr w:type="spellStart"/>
      <w:r w:rsidRPr="00673EFF">
        <w:rPr>
          <w:rFonts w:ascii="Lucida Sans" w:hAnsi="Lucida Sans" w:cs="Verdana"/>
          <w:color w:val="000000"/>
          <w:sz w:val="18"/>
          <w:szCs w:val="18"/>
        </w:rPr>
        <w:t>Tizapán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49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Diego Rivera Xochimilco, </w:t>
      </w:r>
      <w:proofErr w:type="spellStart"/>
      <w:r w:rsidRPr="00673EFF">
        <w:rPr>
          <w:rFonts w:ascii="Lucida Sans" w:hAnsi="Lucida Sans" w:cs="Verdana"/>
          <w:color w:val="000000"/>
          <w:sz w:val="18"/>
          <w:szCs w:val="18"/>
        </w:rPr>
        <w:t>Mexico</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50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Diego Rivera Xochimilco,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51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Rosa Rolando y Diego Rivera </w:t>
      </w:r>
      <w:proofErr w:type="spellStart"/>
      <w:r w:rsidRPr="00673EFF">
        <w:rPr>
          <w:rFonts w:ascii="Lucida Sans" w:hAnsi="Lucida Sans" w:cs="Verdana"/>
          <w:color w:val="000000"/>
          <w:sz w:val="18"/>
          <w:szCs w:val="18"/>
        </w:rPr>
        <w:t>Tizapán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52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Diego Rivera y Miguel Covarrubias </w:t>
      </w:r>
      <w:proofErr w:type="spellStart"/>
      <w:r w:rsidRPr="00673EFF">
        <w:rPr>
          <w:rFonts w:ascii="Lucida Sans" w:hAnsi="Lucida Sans" w:cs="Verdana"/>
          <w:color w:val="000000"/>
          <w:sz w:val="18"/>
          <w:szCs w:val="18"/>
        </w:rPr>
        <w:t>Tizapán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53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Diego Rivera y Miguel Covarrubias </w:t>
      </w:r>
      <w:proofErr w:type="spellStart"/>
      <w:r w:rsidRPr="00673EFF">
        <w:rPr>
          <w:rFonts w:ascii="Lucida Sans" w:hAnsi="Lucida Sans" w:cs="Verdana"/>
          <w:color w:val="000000"/>
          <w:sz w:val="18"/>
          <w:szCs w:val="18"/>
        </w:rPr>
        <w:t>Tizapán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xml:space="preserve">. 1941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Plata - gelatina 20,32 X 25,40 cm (8" x 10")</w:t>
      </w: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p>
    <w:p w:rsidR="00047FE3" w:rsidRPr="00673EFF"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124" w:firstLine="142"/>
        <w:jc w:val="both"/>
        <w:rPr>
          <w:rFonts w:ascii="Lucida Sans" w:hAnsi="Lucida Sans" w:cs="MyriadPro-Bold"/>
          <w:b/>
          <w:bCs/>
          <w:color w:val="000000"/>
          <w:sz w:val="18"/>
          <w:szCs w:val="18"/>
        </w:rPr>
      </w:pPr>
    </w:p>
    <w:p w:rsidR="00047FE3" w:rsidRPr="00C831FF" w:rsidRDefault="00047FE3" w:rsidP="00047FE3">
      <w:pPr>
        <w:autoSpaceDE w:val="0"/>
        <w:autoSpaceDN w:val="0"/>
        <w:adjustRightInd w:val="0"/>
        <w:spacing w:after="0" w:line="240" w:lineRule="auto"/>
        <w:ind w:left="2124" w:firstLine="142"/>
        <w:jc w:val="both"/>
        <w:rPr>
          <w:rFonts w:ascii="Lucida Sans" w:hAnsi="Lucida Sans" w:cs="Verdana-Bold"/>
          <w:b/>
          <w:bCs/>
          <w:color w:val="000000"/>
          <w:sz w:val="24"/>
          <w:szCs w:val="24"/>
        </w:rPr>
      </w:pPr>
      <w:r w:rsidRPr="00C831FF">
        <w:rPr>
          <w:rFonts w:ascii="Lucida Sans" w:hAnsi="Lucida Sans" w:cs="Verdana-Bold"/>
          <w:b/>
          <w:bCs/>
          <w:color w:val="000000"/>
          <w:sz w:val="24"/>
          <w:szCs w:val="24"/>
        </w:rPr>
        <w:t>Audiovisuales</w:t>
      </w: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r w:rsidRPr="00673EFF">
        <w:rPr>
          <w:rFonts w:ascii="Lucida Sans" w:hAnsi="Lucida Sans" w:cs="Verdana"/>
          <w:color w:val="000000"/>
          <w:sz w:val="18"/>
          <w:szCs w:val="18"/>
        </w:rPr>
        <w:t xml:space="preserve">1 Leo Matiz </w:t>
      </w: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r w:rsidRPr="00673EFF">
        <w:rPr>
          <w:rFonts w:ascii="Lucida Sans" w:hAnsi="Lucida Sans" w:cs="Verdana"/>
          <w:color w:val="000000"/>
          <w:sz w:val="18"/>
          <w:szCs w:val="18"/>
        </w:rPr>
        <w:t xml:space="preserve">Fundación Matiz </w:t>
      </w: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r w:rsidRPr="00673EFF">
        <w:rPr>
          <w:rFonts w:ascii="Lucida Sans" w:hAnsi="Lucida Sans" w:cs="Verdana"/>
          <w:color w:val="000000"/>
          <w:sz w:val="18"/>
          <w:szCs w:val="18"/>
        </w:rPr>
        <w:t xml:space="preserve">2013 </w:t>
      </w:r>
    </w:p>
    <w:p w:rsidR="00047FE3" w:rsidRPr="00673EFF"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r w:rsidRPr="00673EFF">
        <w:rPr>
          <w:rFonts w:ascii="Lucida Sans" w:hAnsi="Lucida Sans" w:cs="Verdana"/>
          <w:color w:val="000000"/>
          <w:sz w:val="18"/>
          <w:szCs w:val="18"/>
        </w:rPr>
        <w:t>50'09"</w:t>
      </w: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r w:rsidRPr="00673EFF">
        <w:rPr>
          <w:rFonts w:ascii="Lucida Sans" w:hAnsi="Lucida Sans" w:cs="Verdana"/>
          <w:color w:val="000000"/>
          <w:sz w:val="18"/>
          <w:szCs w:val="18"/>
        </w:rPr>
        <w:t xml:space="preserve">2 Programa "Cara a Cara: </w:t>
      </w: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r w:rsidRPr="00673EFF">
        <w:rPr>
          <w:rFonts w:ascii="Lucida Sans" w:hAnsi="Lucida Sans" w:cs="Verdana"/>
          <w:color w:val="000000"/>
          <w:sz w:val="18"/>
          <w:szCs w:val="18"/>
        </w:rPr>
        <w:t xml:space="preserve">Entrevista Leo Matiz" </w:t>
      </w: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r w:rsidRPr="00673EFF">
        <w:rPr>
          <w:rFonts w:ascii="Lucida Sans" w:hAnsi="Lucida Sans" w:cs="Verdana"/>
          <w:color w:val="000000"/>
          <w:sz w:val="18"/>
          <w:szCs w:val="18"/>
        </w:rPr>
        <w:lastRenderedPageBreak/>
        <w:t xml:space="preserve">Caracol TV </w:t>
      </w: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r w:rsidRPr="00673EFF">
        <w:rPr>
          <w:rFonts w:ascii="Lucida Sans" w:hAnsi="Lucida Sans" w:cs="Verdana"/>
          <w:color w:val="000000"/>
          <w:sz w:val="18"/>
          <w:szCs w:val="18"/>
        </w:rPr>
        <w:t xml:space="preserve">1996 </w:t>
      </w:r>
    </w:p>
    <w:p w:rsidR="00047FE3" w:rsidRPr="00673EFF"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r w:rsidRPr="00673EFF">
        <w:rPr>
          <w:rFonts w:ascii="Lucida Sans" w:hAnsi="Lucida Sans" w:cs="Verdana"/>
          <w:color w:val="000000"/>
          <w:sz w:val="18"/>
          <w:szCs w:val="18"/>
        </w:rPr>
        <w:t>Programa "Cara a Cara" 42'44"</w:t>
      </w:r>
    </w:p>
    <w:p w:rsidR="00047FE3" w:rsidRDefault="00047FE3" w:rsidP="00047FE3">
      <w:pPr>
        <w:autoSpaceDE w:val="0"/>
        <w:autoSpaceDN w:val="0"/>
        <w:adjustRightInd w:val="0"/>
        <w:spacing w:after="0" w:line="240" w:lineRule="auto"/>
        <w:ind w:left="2124" w:firstLine="142"/>
        <w:jc w:val="both"/>
        <w:rPr>
          <w:rFonts w:ascii="Lucida Sans" w:hAnsi="Lucida Sans" w:cs="MyriadPro-Bold"/>
          <w:b/>
          <w:bCs/>
          <w:color w:val="000000"/>
          <w:sz w:val="18"/>
          <w:szCs w:val="18"/>
        </w:rPr>
      </w:pPr>
    </w:p>
    <w:p w:rsidR="00047FE3" w:rsidRDefault="00047FE3" w:rsidP="00047FE3">
      <w:pPr>
        <w:autoSpaceDE w:val="0"/>
        <w:autoSpaceDN w:val="0"/>
        <w:adjustRightInd w:val="0"/>
        <w:spacing w:after="0" w:line="240" w:lineRule="auto"/>
        <w:ind w:left="2124" w:firstLine="142"/>
        <w:jc w:val="both"/>
        <w:rPr>
          <w:rFonts w:ascii="Lucida Sans" w:hAnsi="Lucida Sans" w:cs="MyriadPro-Bold"/>
          <w:b/>
          <w:bCs/>
          <w:color w:val="000000"/>
          <w:sz w:val="18"/>
          <w:szCs w:val="18"/>
        </w:rPr>
      </w:pPr>
    </w:p>
    <w:p w:rsidR="00047FE3" w:rsidRDefault="00047FE3" w:rsidP="00047FE3">
      <w:pPr>
        <w:autoSpaceDE w:val="0"/>
        <w:autoSpaceDN w:val="0"/>
        <w:adjustRightInd w:val="0"/>
        <w:spacing w:after="0" w:line="240" w:lineRule="auto"/>
        <w:ind w:left="2124" w:firstLine="142"/>
        <w:jc w:val="both"/>
        <w:rPr>
          <w:rFonts w:ascii="Lucida Sans" w:hAnsi="Lucida Sans" w:cs="MyriadPro-Bold"/>
          <w:b/>
          <w:bCs/>
          <w:color w:val="000000"/>
          <w:sz w:val="18"/>
          <w:szCs w:val="18"/>
        </w:rPr>
      </w:pPr>
    </w:p>
    <w:p w:rsidR="00047FE3" w:rsidRDefault="00047FE3" w:rsidP="00047FE3">
      <w:pPr>
        <w:autoSpaceDE w:val="0"/>
        <w:autoSpaceDN w:val="0"/>
        <w:adjustRightInd w:val="0"/>
        <w:spacing w:after="0" w:line="240" w:lineRule="auto"/>
        <w:ind w:left="2124" w:firstLine="142"/>
        <w:jc w:val="both"/>
        <w:rPr>
          <w:rFonts w:ascii="Lucida Sans" w:hAnsi="Lucida Sans" w:cs="MyriadPro-Bold"/>
          <w:b/>
          <w:bCs/>
          <w:color w:val="000000"/>
          <w:sz w:val="18"/>
          <w:szCs w:val="18"/>
        </w:rPr>
      </w:pPr>
    </w:p>
    <w:p w:rsidR="00047FE3" w:rsidRPr="00C831FF" w:rsidRDefault="00047FE3" w:rsidP="00047FE3">
      <w:pPr>
        <w:autoSpaceDE w:val="0"/>
        <w:autoSpaceDN w:val="0"/>
        <w:adjustRightInd w:val="0"/>
        <w:spacing w:after="0" w:line="240" w:lineRule="auto"/>
        <w:ind w:left="2124" w:firstLine="142"/>
        <w:jc w:val="both"/>
        <w:rPr>
          <w:rFonts w:ascii="Lucida Sans" w:hAnsi="Lucida Sans" w:cs="Verdana-Bold"/>
          <w:b/>
          <w:bCs/>
          <w:color w:val="000000"/>
          <w:sz w:val="24"/>
          <w:szCs w:val="24"/>
        </w:rPr>
      </w:pPr>
      <w:r>
        <w:rPr>
          <w:rFonts w:ascii="Lucida Sans" w:hAnsi="Lucida Sans" w:cs="Verdana-Bold"/>
          <w:b/>
          <w:bCs/>
          <w:color w:val="000000"/>
          <w:sz w:val="24"/>
          <w:szCs w:val="24"/>
        </w:rPr>
        <w:t>Dibujos y objetos</w:t>
      </w: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 Cueto, Germán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Sin título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1941</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 Dibujo a lápiz.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24,2 x 32,1 cm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
          <w:color w:val="000000"/>
          <w:sz w:val="18"/>
          <w:szCs w:val="18"/>
        </w:rPr>
        <w:t xml:space="preserve">Exposición en el Museo Nacional Centro de Arte Reina Sofía (Madrid-España), 2005, </w:t>
      </w:r>
      <w:proofErr w:type="spellStart"/>
      <w:r w:rsidRPr="00673EFF">
        <w:rPr>
          <w:rFonts w:ascii="Lucida Sans" w:hAnsi="Lucida Sans" w:cs="Verdana"/>
          <w:color w:val="000000"/>
          <w:sz w:val="18"/>
          <w:szCs w:val="18"/>
        </w:rPr>
        <w:t>comisariada</w:t>
      </w:r>
      <w:proofErr w:type="spellEnd"/>
      <w:r w:rsidRPr="00673EFF">
        <w:rPr>
          <w:rFonts w:ascii="Lucida Sans" w:hAnsi="Lucida Sans" w:cs="Verdana"/>
          <w:color w:val="000000"/>
          <w:sz w:val="18"/>
          <w:szCs w:val="18"/>
        </w:rPr>
        <w:t xml:space="preserve"> por </w:t>
      </w:r>
      <w:proofErr w:type="spellStart"/>
      <w:r w:rsidRPr="00673EFF">
        <w:rPr>
          <w:rFonts w:ascii="Lucida Sans" w:hAnsi="Lucida Sans" w:cs="Verdana"/>
          <w:color w:val="000000"/>
          <w:sz w:val="18"/>
          <w:szCs w:val="18"/>
        </w:rPr>
        <w:t>Serge</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Fauchereau</w:t>
      </w:r>
      <w:proofErr w:type="spellEnd"/>
      <w:r w:rsidRPr="00673EFF">
        <w:rPr>
          <w:rFonts w:ascii="Lucida Sans" w:hAnsi="Lucida Sans" w:cs="Verdana"/>
          <w:color w:val="000000"/>
          <w:sz w:val="18"/>
          <w:szCs w:val="18"/>
        </w:rPr>
        <w:t xml:space="preserve">. Reproducida en el catálogo, página 69. 24,2 x 32,1 cm. </w:t>
      </w:r>
      <w:r>
        <w:rPr>
          <w:rFonts w:ascii="Lucida Sans" w:hAnsi="Lucida Sans" w:cs="Verdana-Italic"/>
          <w:i/>
          <w:iCs/>
          <w:color w:val="000000"/>
          <w:sz w:val="18"/>
          <w:szCs w:val="18"/>
        </w:rPr>
        <w:t xml:space="preserve">Colección </w:t>
      </w:r>
      <w:proofErr w:type="spellStart"/>
      <w:r>
        <w:rPr>
          <w:rFonts w:ascii="Lucida Sans" w:hAnsi="Lucida Sans" w:cs="Verdana-Italic"/>
          <w:i/>
          <w:iCs/>
          <w:color w:val="000000"/>
          <w:sz w:val="18"/>
          <w:szCs w:val="18"/>
        </w:rPr>
        <w:t>Freijo</w:t>
      </w:r>
      <w:proofErr w:type="spellEnd"/>
      <w:r>
        <w:rPr>
          <w:rFonts w:ascii="Lucida Sans" w:hAnsi="Lucida Sans" w:cs="Verdana-Italic"/>
          <w:i/>
          <w:iCs/>
          <w:color w:val="000000"/>
          <w:sz w:val="18"/>
          <w:szCs w:val="18"/>
        </w:rPr>
        <w:t xml:space="preserve"> </w:t>
      </w:r>
      <w:proofErr w:type="spellStart"/>
      <w:r>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 Cueto, Germán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Sin título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1942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Dibujo a lápiz sobre papel fuerte amarillo.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23 x 28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Exposición en el Museo Nacional Centro de Arte Reina Sofía (Madrid-España), 2005,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proofErr w:type="gramStart"/>
      <w:r w:rsidRPr="00673EFF">
        <w:rPr>
          <w:rFonts w:ascii="Lucida Sans" w:hAnsi="Lucida Sans" w:cs="Verdana"/>
          <w:color w:val="000000"/>
          <w:sz w:val="18"/>
          <w:szCs w:val="18"/>
        </w:rPr>
        <w:t>comisariada</w:t>
      </w:r>
      <w:proofErr w:type="spellEnd"/>
      <w:proofErr w:type="gramEnd"/>
      <w:r w:rsidRPr="00673EFF">
        <w:rPr>
          <w:rFonts w:ascii="Lucida Sans" w:hAnsi="Lucida Sans" w:cs="Verdana"/>
          <w:color w:val="000000"/>
          <w:sz w:val="18"/>
          <w:szCs w:val="18"/>
        </w:rPr>
        <w:t xml:space="preserve"> por </w:t>
      </w:r>
      <w:proofErr w:type="spellStart"/>
      <w:r w:rsidRPr="00673EFF">
        <w:rPr>
          <w:rFonts w:ascii="Lucida Sans" w:hAnsi="Lucida Sans" w:cs="Verdana"/>
          <w:color w:val="000000"/>
          <w:sz w:val="18"/>
          <w:szCs w:val="18"/>
        </w:rPr>
        <w:t>Serge</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Fauchereau</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Reproducida en el catálogo, página 69.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Pr>
          <w:rFonts w:ascii="Lucida Sans" w:hAnsi="Lucida Sans" w:cs="Verdana-Italic"/>
          <w:i/>
          <w:iCs/>
          <w:color w:val="000000"/>
          <w:sz w:val="18"/>
          <w:szCs w:val="18"/>
        </w:rPr>
        <w:t xml:space="preserve">Colección </w:t>
      </w:r>
      <w:proofErr w:type="spellStart"/>
      <w:r>
        <w:rPr>
          <w:rFonts w:ascii="Lucida Sans" w:hAnsi="Lucida Sans" w:cs="Verdana-Italic"/>
          <w:i/>
          <w:iCs/>
          <w:color w:val="000000"/>
          <w:sz w:val="18"/>
          <w:szCs w:val="18"/>
        </w:rPr>
        <w:t>Freijo</w:t>
      </w:r>
      <w:proofErr w:type="spellEnd"/>
      <w:r>
        <w:rPr>
          <w:rFonts w:ascii="Lucida Sans" w:hAnsi="Lucida Sans" w:cs="Verdana-Italic"/>
          <w:i/>
          <w:iCs/>
          <w:color w:val="000000"/>
          <w:sz w:val="18"/>
          <w:szCs w:val="18"/>
        </w:rPr>
        <w:t xml:space="preserve"> </w:t>
      </w:r>
      <w:proofErr w:type="spellStart"/>
      <w:r>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3 Cueto, Germán</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Sin título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gramStart"/>
      <w:r w:rsidRPr="00673EFF">
        <w:rPr>
          <w:rFonts w:ascii="Lucida Sans" w:hAnsi="Lucida Sans" w:cs="Verdana"/>
          <w:color w:val="000000"/>
          <w:sz w:val="18"/>
          <w:szCs w:val="18"/>
        </w:rPr>
        <w:t>s/f</w:t>
      </w:r>
      <w:proofErr w:type="gram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Lápiz y bolígrafo sobre papel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38 x 29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Dibujo original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Pr>
          <w:rFonts w:ascii="Lucida Sans" w:hAnsi="Lucida Sans" w:cs="Verdana-Italic"/>
          <w:i/>
          <w:iCs/>
          <w:color w:val="000000"/>
          <w:sz w:val="18"/>
          <w:szCs w:val="18"/>
        </w:rPr>
        <w:t xml:space="preserve">Colección </w:t>
      </w:r>
      <w:proofErr w:type="spellStart"/>
      <w:r>
        <w:rPr>
          <w:rFonts w:ascii="Lucida Sans" w:hAnsi="Lucida Sans" w:cs="Verdana-Italic"/>
          <w:i/>
          <w:iCs/>
          <w:color w:val="000000"/>
          <w:sz w:val="18"/>
          <w:szCs w:val="18"/>
        </w:rPr>
        <w:t>Freijo</w:t>
      </w:r>
      <w:proofErr w:type="spellEnd"/>
      <w:r>
        <w:rPr>
          <w:rFonts w:ascii="Lucida Sans" w:hAnsi="Lucida Sans" w:cs="Verdana-Italic"/>
          <w:i/>
          <w:iCs/>
          <w:color w:val="000000"/>
          <w:sz w:val="18"/>
          <w:szCs w:val="18"/>
        </w:rPr>
        <w:t xml:space="preserve"> </w:t>
      </w:r>
      <w:proofErr w:type="spellStart"/>
      <w:r>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 Cueto, Germán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El narigón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1943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Alambre de hierro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38 x 25 x 20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Pieza única.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Reproducida en el catálogo “Hierros y sombras”, 2010, página 49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Pr>
          <w:rFonts w:ascii="Lucida Sans" w:hAnsi="Lucida Sans" w:cs="Verdana-Italic"/>
          <w:i/>
          <w:iCs/>
          <w:color w:val="000000"/>
          <w:sz w:val="18"/>
          <w:szCs w:val="18"/>
        </w:rPr>
        <w:t xml:space="preserve">Colección </w:t>
      </w:r>
      <w:proofErr w:type="spellStart"/>
      <w:r>
        <w:rPr>
          <w:rFonts w:ascii="Lucida Sans" w:hAnsi="Lucida Sans" w:cs="Verdana-Italic"/>
          <w:i/>
          <w:iCs/>
          <w:color w:val="000000"/>
          <w:sz w:val="18"/>
          <w:szCs w:val="18"/>
        </w:rPr>
        <w:t>Freijo</w:t>
      </w:r>
      <w:proofErr w:type="spellEnd"/>
      <w:r>
        <w:rPr>
          <w:rFonts w:ascii="Lucida Sans" w:hAnsi="Lucida Sans" w:cs="Verdana-Italic"/>
          <w:i/>
          <w:iCs/>
          <w:color w:val="000000"/>
          <w:sz w:val="18"/>
          <w:szCs w:val="18"/>
        </w:rPr>
        <w:t xml:space="preserve"> </w:t>
      </w:r>
      <w:proofErr w:type="spellStart"/>
      <w:r>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5 Cueto, Germán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Hombre sentado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1922-1925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Hormigón policromado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48x20x14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Pieza única.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Reproducida en el catálogo “Hierros y sombras”, 2010, página 59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Pr>
          <w:rFonts w:ascii="Lucida Sans" w:hAnsi="Lucida Sans" w:cs="Verdana-Italic"/>
          <w:i/>
          <w:iCs/>
          <w:color w:val="000000"/>
          <w:sz w:val="18"/>
          <w:szCs w:val="18"/>
        </w:rPr>
        <w:t xml:space="preserve">Colección </w:t>
      </w:r>
      <w:proofErr w:type="spellStart"/>
      <w:r>
        <w:rPr>
          <w:rFonts w:ascii="Lucida Sans" w:hAnsi="Lucida Sans" w:cs="Verdana-Italic"/>
          <w:i/>
          <w:iCs/>
          <w:color w:val="000000"/>
          <w:sz w:val="18"/>
          <w:szCs w:val="18"/>
        </w:rPr>
        <w:t>Freijo</w:t>
      </w:r>
      <w:proofErr w:type="spellEnd"/>
      <w:r>
        <w:rPr>
          <w:rFonts w:ascii="Lucida Sans" w:hAnsi="Lucida Sans" w:cs="Verdana-Italic"/>
          <w:i/>
          <w:iCs/>
          <w:color w:val="000000"/>
          <w:sz w:val="18"/>
          <w:szCs w:val="18"/>
        </w:rPr>
        <w:t xml:space="preserve"> </w:t>
      </w:r>
      <w:proofErr w:type="spellStart"/>
      <w:r>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6 Cueto, Germán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Personaje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1942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Alambre de hierro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60 x 20 x 15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Pieza única.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Reproducida en el catálogo “Hierros y sombras”, 2010, página 47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Pr>
          <w:rFonts w:ascii="Lucida Sans" w:hAnsi="Lucida Sans" w:cs="Verdana-Italic"/>
          <w:i/>
          <w:iCs/>
          <w:color w:val="000000"/>
          <w:sz w:val="18"/>
          <w:szCs w:val="18"/>
        </w:rPr>
        <w:t xml:space="preserve">Colección </w:t>
      </w:r>
      <w:proofErr w:type="spellStart"/>
      <w:r>
        <w:rPr>
          <w:rFonts w:ascii="Lucida Sans" w:hAnsi="Lucida Sans" w:cs="Verdana-Italic"/>
          <w:i/>
          <w:iCs/>
          <w:color w:val="000000"/>
          <w:sz w:val="18"/>
          <w:szCs w:val="18"/>
        </w:rPr>
        <w:t>Freijo</w:t>
      </w:r>
      <w:proofErr w:type="spellEnd"/>
      <w:r>
        <w:rPr>
          <w:rFonts w:ascii="Lucida Sans" w:hAnsi="Lucida Sans" w:cs="Verdana-Italic"/>
          <w:i/>
          <w:iCs/>
          <w:color w:val="000000"/>
          <w:sz w:val="18"/>
          <w:szCs w:val="18"/>
        </w:rPr>
        <w:t xml:space="preserve"> </w:t>
      </w:r>
      <w:proofErr w:type="spellStart"/>
      <w:r>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7 Cueto, Germán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El orador #58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1948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Cintilla de hierro 48x20x14 cm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lastRenderedPageBreak/>
        <w:t xml:space="preserve">8 </w:t>
      </w:r>
      <w:proofErr w:type="spellStart"/>
      <w:r w:rsidRPr="00673EFF">
        <w:rPr>
          <w:rFonts w:ascii="Lucida Sans" w:hAnsi="Lucida Sans" w:cs="Verdana"/>
          <w:color w:val="000000"/>
          <w:sz w:val="18"/>
          <w:szCs w:val="18"/>
        </w:rPr>
        <w:t>Mathias</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Goeritz</w:t>
      </w:r>
      <w:proofErr w:type="spellEnd"/>
      <w:r w:rsidRPr="00673EFF">
        <w:rPr>
          <w:rFonts w:ascii="Lucida Sans" w:hAnsi="Lucida Sans" w:cs="Verdana"/>
          <w:color w:val="000000"/>
          <w:sz w:val="18"/>
          <w:szCs w:val="18"/>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Open Mind and Empty Head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ca. 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Cáscara de calabaza pintada en negro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14,5 x 13 x 13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Certificado de autenticidad Lily </w:t>
      </w:r>
      <w:proofErr w:type="spellStart"/>
      <w:r w:rsidRPr="00673EFF">
        <w:rPr>
          <w:rFonts w:ascii="Lucida Sans" w:hAnsi="Lucida Sans" w:cs="Verdana"/>
          <w:color w:val="000000"/>
          <w:sz w:val="18"/>
          <w:szCs w:val="18"/>
        </w:rPr>
        <w:t>Kasner</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9 </w:t>
      </w:r>
      <w:proofErr w:type="spellStart"/>
      <w:r w:rsidRPr="00673EFF">
        <w:rPr>
          <w:rFonts w:ascii="Lucida Sans" w:hAnsi="Lucida Sans" w:cs="Verdana"/>
          <w:color w:val="000000"/>
          <w:sz w:val="18"/>
          <w:szCs w:val="18"/>
        </w:rPr>
        <w:t>Mathias</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Goeritz</w:t>
      </w:r>
      <w:proofErr w:type="spellEnd"/>
      <w:r w:rsidRPr="00673EFF">
        <w:rPr>
          <w:rFonts w:ascii="Lucida Sans" w:hAnsi="Lucida Sans" w:cs="Verdana"/>
          <w:color w:val="000000"/>
          <w:sz w:val="18"/>
          <w:szCs w:val="18"/>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Open Mind and Empty Head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ca. 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Cáscara de calabaza pintada en negro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13 x 13,5 x 13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Certificado de autenticidad Lily </w:t>
      </w:r>
      <w:proofErr w:type="spellStart"/>
      <w:r w:rsidRPr="00673EFF">
        <w:rPr>
          <w:rFonts w:ascii="Lucida Sans" w:hAnsi="Lucida Sans" w:cs="Verdana"/>
          <w:color w:val="000000"/>
          <w:sz w:val="18"/>
          <w:szCs w:val="18"/>
        </w:rPr>
        <w:t>Kasner</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10 </w:t>
      </w:r>
      <w:proofErr w:type="spellStart"/>
      <w:r w:rsidRPr="00673EFF">
        <w:rPr>
          <w:rFonts w:ascii="Lucida Sans" w:hAnsi="Lucida Sans" w:cs="Verdana"/>
          <w:color w:val="000000"/>
          <w:sz w:val="18"/>
          <w:szCs w:val="18"/>
        </w:rPr>
        <w:t>Mathias</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Goeritz</w:t>
      </w:r>
      <w:proofErr w:type="spellEnd"/>
      <w:r w:rsidRPr="00673EFF">
        <w:rPr>
          <w:rFonts w:ascii="Lucida Sans" w:hAnsi="Lucida Sans" w:cs="Verdana"/>
          <w:color w:val="000000"/>
          <w:sz w:val="18"/>
          <w:szCs w:val="18"/>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Open Mind and Empty Head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ca. 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Cáscara de calabaza pintada en negro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12,5 x 12,5 x 12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Certificado de autenticidad Lily </w:t>
      </w:r>
      <w:proofErr w:type="spellStart"/>
      <w:r w:rsidRPr="00673EFF">
        <w:rPr>
          <w:rFonts w:ascii="Lucida Sans" w:hAnsi="Lucida Sans" w:cs="Verdana"/>
          <w:color w:val="000000"/>
          <w:sz w:val="18"/>
          <w:szCs w:val="18"/>
        </w:rPr>
        <w:t>Kasner</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11 </w:t>
      </w:r>
      <w:proofErr w:type="spellStart"/>
      <w:r w:rsidRPr="00673EFF">
        <w:rPr>
          <w:rFonts w:ascii="Lucida Sans" w:hAnsi="Lucida Sans" w:cs="Verdana"/>
          <w:color w:val="000000"/>
          <w:sz w:val="18"/>
          <w:szCs w:val="18"/>
        </w:rPr>
        <w:t>Mathias</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Goeritz</w:t>
      </w:r>
      <w:proofErr w:type="spellEnd"/>
      <w:r w:rsidRPr="00673EFF">
        <w:rPr>
          <w:rFonts w:ascii="Lucida Sans" w:hAnsi="Lucida Sans" w:cs="Verdana"/>
          <w:color w:val="000000"/>
          <w:sz w:val="18"/>
          <w:szCs w:val="18"/>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Open Mind and Empty Head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ca. 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Cáscara de calabaza pintada en negro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8,5 x 43 x 13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Certificado de autenticidad Lily </w:t>
      </w:r>
      <w:proofErr w:type="spellStart"/>
      <w:r w:rsidRPr="00673EFF">
        <w:rPr>
          <w:rFonts w:ascii="Lucida Sans" w:hAnsi="Lucida Sans" w:cs="Verdana"/>
          <w:color w:val="000000"/>
          <w:sz w:val="18"/>
          <w:szCs w:val="18"/>
        </w:rPr>
        <w:t>Kasner</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12 </w:t>
      </w:r>
      <w:proofErr w:type="spellStart"/>
      <w:r w:rsidRPr="00673EFF">
        <w:rPr>
          <w:rFonts w:ascii="Lucida Sans" w:hAnsi="Lucida Sans" w:cs="Verdana"/>
          <w:color w:val="000000"/>
          <w:sz w:val="18"/>
          <w:szCs w:val="18"/>
        </w:rPr>
        <w:t>Mathias</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Goeritz</w:t>
      </w:r>
      <w:proofErr w:type="spellEnd"/>
      <w:r w:rsidRPr="00673EFF">
        <w:rPr>
          <w:rFonts w:ascii="Lucida Sans" w:hAnsi="Lucida Sans" w:cs="Verdana"/>
          <w:color w:val="000000"/>
          <w:sz w:val="18"/>
          <w:szCs w:val="18"/>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Open Mind and Empty Head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ca. 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Cáscara de calabaza pintada en negro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12,5 x 33,5 x 21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Certificado de autenticidad Lily </w:t>
      </w:r>
      <w:proofErr w:type="spellStart"/>
      <w:r w:rsidRPr="00673EFF">
        <w:rPr>
          <w:rFonts w:ascii="Lucida Sans" w:hAnsi="Lucida Sans" w:cs="Verdana"/>
          <w:color w:val="000000"/>
          <w:sz w:val="18"/>
          <w:szCs w:val="18"/>
        </w:rPr>
        <w:t>Kasner</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rPr>
      </w:pP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B5339B">
        <w:rPr>
          <w:rFonts w:ascii="Lucida Sans" w:hAnsi="Lucida Sans" w:cs="Verdana-Bold"/>
          <w:b/>
          <w:bCs/>
          <w:color w:val="66669A"/>
          <w:sz w:val="18"/>
          <w:szCs w:val="18"/>
        </w:rPr>
        <w:t xml:space="preserve">13 </w:t>
      </w:r>
      <w:r w:rsidRPr="00B5339B">
        <w:rPr>
          <w:rFonts w:ascii="Lucida Sans" w:hAnsi="Lucida Sans" w:cs="Verdana"/>
          <w:color w:val="000000"/>
          <w:sz w:val="18"/>
          <w:szCs w:val="18"/>
        </w:rPr>
        <w:t xml:space="preserve">Marianne </w:t>
      </w:r>
      <w:proofErr w:type="spellStart"/>
      <w:r w:rsidRPr="00B5339B">
        <w:rPr>
          <w:rFonts w:ascii="Lucida Sans" w:hAnsi="Lucida Sans" w:cs="Verdana"/>
          <w:color w:val="000000"/>
          <w:sz w:val="18"/>
          <w:szCs w:val="18"/>
        </w:rPr>
        <w:t>Gast</w:t>
      </w:r>
      <w:proofErr w:type="spellEnd"/>
      <w:r w:rsidRPr="00B5339B">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1054F5">
        <w:rPr>
          <w:rFonts w:ascii="Lucida Sans" w:hAnsi="Lucida Sans" w:cs="Verdana"/>
          <w:color w:val="000000"/>
          <w:sz w:val="18"/>
          <w:szCs w:val="18"/>
          <w:lang w:val="en-US"/>
        </w:rPr>
        <w:t xml:space="preserve">Open Mind and Empty Head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Ca. 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DF45F0">
        <w:rPr>
          <w:rFonts w:ascii="Lucida Sans" w:hAnsi="Lucida Sans" w:cs="Verdana"/>
          <w:color w:val="000000"/>
          <w:sz w:val="18"/>
          <w:szCs w:val="18"/>
        </w:rPr>
        <w:t xml:space="preserve">Fotografía </w:t>
      </w:r>
      <w:proofErr w:type="spellStart"/>
      <w:r w:rsidRPr="00DF45F0">
        <w:rPr>
          <w:rFonts w:ascii="Lucida Sans" w:hAnsi="Lucida Sans" w:cs="Verdana"/>
          <w:color w:val="000000"/>
          <w:sz w:val="18"/>
          <w:szCs w:val="18"/>
        </w:rPr>
        <w:t>vintage</w:t>
      </w:r>
      <w:proofErr w:type="spellEnd"/>
      <w:r w:rsidRPr="00DF45F0">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DF45F0">
        <w:rPr>
          <w:rFonts w:ascii="Lucida Sans" w:hAnsi="Lucida Sans" w:cs="Verdana"/>
          <w:color w:val="000000"/>
          <w:sz w:val="18"/>
          <w:szCs w:val="18"/>
        </w:rPr>
        <w:t xml:space="preserve">7,5 x 7 cm </w:t>
      </w:r>
    </w:p>
    <w:p w:rsidR="00047FE3" w:rsidRPr="00DF45F0"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DF45F0">
        <w:rPr>
          <w:rFonts w:ascii="Lucida Sans" w:hAnsi="Lucida Sans" w:cs="Verdana-Italic"/>
          <w:i/>
          <w:iCs/>
          <w:color w:val="000000"/>
          <w:sz w:val="18"/>
          <w:szCs w:val="18"/>
        </w:rPr>
        <w:t xml:space="preserve">Colección </w:t>
      </w:r>
      <w:proofErr w:type="spellStart"/>
      <w:r w:rsidRPr="00DF45F0">
        <w:rPr>
          <w:rFonts w:ascii="Lucida Sans" w:hAnsi="Lucida Sans" w:cs="Verdana-Italic"/>
          <w:i/>
          <w:iCs/>
          <w:color w:val="000000"/>
          <w:sz w:val="18"/>
          <w:szCs w:val="18"/>
        </w:rPr>
        <w:t>Kassner</w:t>
      </w:r>
      <w:proofErr w:type="spellEnd"/>
    </w:p>
    <w:p w:rsidR="00047FE3" w:rsidRPr="00DF45F0"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rPr>
      </w:pP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Bold"/>
          <w:b/>
          <w:bCs/>
          <w:color w:val="66669A"/>
          <w:sz w:val="18"/>
          <w:szCs w:val="18"/>
          <w:lang w:val="en-US"/>
        </w:rPr>
        <w:t xml:space="preserve">14 </w:t>
      </w:r>
      <w:r w:rsidRPr="00B5339B">
        <w:rPr>
          <w:rFonts w:ascii="Lucida Sans" w:hAnsi="Lucida Sans" w:cs="Verdana"/>
          <w:color w:val="000000"/>
          <w:sz w:val="18"/>
          <w:szCs w:val="18"/>
          <w:lang w:val="en-US"/>
        </w:rPr>
        <w:t xml:space="preserve">Marianne </w:t>
      </w:r>
      <w:proofErr w:type="spellStart"/>
      <w:r w:rsidRPr="00B5339B">
        <w:rPr>
          <w:rFonts w:ascii="Lucida Sans" w:hAnsi="Lucida Sans" w:cs="Verdana"/>
          <w:color w:val="000000"/>
          <w:sz w:val="18"/>
          <w:szCs w:val="18"/>
          <w:lang w:val="en-US"/>
        </w:rPr>
        <w:t>Gast</w:t>
      </w:r>
      <w:proofErr w:type="spellEnd"/>
      <w:r w:rsidRPr="00B5339B">
        <w:rPr>
          <w:rFonts w:ascii="Lucida Sans" w:hAnsi="Lucida Sans" w:cs="Verdana"/>
          <w:color w:val="000000"/>
          <w:sz w:val="18"/>
          <w:szCs w:val="18"/>
          <w:lang w:val="en-US"/>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Open Minds and Empty Heads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Fotografía </w:t>
      </w:r>
      <w:proofErr w:type="spellStart"/>
      <w:r w:rsidRPr="00673EFF">
        <w:rPr>
          <w:rFonts w:ascii="Lucida Sans" w:hAnsi="Lucida Sans" w:cs="Verdana"/>
          <w:color w:val="000000"/>
          <w:sz w:val="18"/>
          <w:szCs w:val="18"/>
        </w:rPr>
        <w:t>vintage</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17 x 25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Al reverso de la fotografía, escrito a lápiz “</w:t>
      </w:r>
      <w:proofErr w:type="spellStart"/>
      <w:r w:rsidRPr="00673EFF">
        <w:rPr>
          <w:rFonts w:ascii="Lucida Sans" w:hAnsi="Lucida Sans" w:cs="Verdana"/>
          <w:color w:val="000000"/>
          <w:sz w:val="18"/>
          <w:szCs w:val="18"/>
        </w:rPr>
        <w:t>Commentary</w:t>
      </w:r>
      <w:proofErr w:type="spellEnd"/>
      <w:r w:rsidRPr="00673EFF">
        <w:rPr>
          <w:rFonts w:ascii="Lucida Sans" w:hAnsi="Lucida Sans" w:cs="Verdana"/>
          <w:color w:val="000000"/>
          <w:sz w:val="18"/>
          <w:szCs w:val="18"/>
        </w:rPr>
        <w:t>” (No. IX) (</w:t>
      </w:r>
      <w:proofErr w:type="spellStart"/>
      <w:r w:rsidRPr="00673EFF">
        <w:rPr>
          <w:rFonts w:ascii="Lucida Sans" w:hAnsi="Lucida Sans" w:cs="Verdana"/>
          <w:color w:val="000000"/>
          <w:sz w:val="18"/>
          <w:szCs w:val="18"/>
        </w:rPr>
        <w:t>The</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scientits</w:t>
      </w:r>
      <w:proofErr w:type="spellEnd"/>
      <w:r w:rsidRPr="00673EFF">
        <w:rPr>
          <w:rFonts w:ascii="Lucida Sans" w:hAnsi="Lucida Sans" w:cs="Verdana"/>
          <w:color w:val="000000"/>
          <w:sz w:val="18"/>
          <w:szCs w:val="18"/>
        </w:rPr>
        <w:t xml:space="preserve">) 1950-Bronze. Dos sabios mirando a la luna (open </w:t>
      </w:r>
      <w:proofErr w:type="spellStart"/>
      <w:r w:rsidRPr="00673EFF">
        <w:rPr>
          <w:rFonts w:ascii="Lucida Sans" w:hAnsi="Lucida Sans" w:cs="Verdana"/>
          <w:color w:val="000000"/>
          <w:sz w:val="18"/>
          <w:szCs w:val="18"/>
        </w:rPr>
        <w:t>mind</w:t>
      </w:r>
      <w:proofErr w:type="spellEnd"/>
      <w:r w:rsidRPr="00673EFF">
        <w:rPr>
          <w:rFonts w:ascii="Lucida Sans" w:hAnsi="Lucida Sans" w:cs="Verdana"/>
          <w:color w:val="000000"/>
          <w:sz w:val="18"/>
          <w:szCs w:val="18"/>
        </w:rPr>
        <w:t xml:space="preserve"> and </w:t>
      </w:r>
      <w:proofErr w:type="spellStart"/>
      <w:r w:rsidRPr="00673EFF">
        <w:rPr>
          <w:rFonts w:ascii="Lucida Sans" w:hAnsi="Lucida Sans" w:cs="Verdana"/>
          <w:color w:val="000000"/>
          <w:sz w:val="18"/>
          <w:szCs w:val="18"/>
        </w:rPr>
        <w:t>empty</w:t>
      </w:r>
      <w:proofErr w:type="spellEnd"/>
      <w:r w:rsidRPr="00673EFF">
        <w:rPr>
          <w:rFonts w:ascii="Lucida Sans" w:hAnsi="Lucida Sans" w:cs="Verdana"/>
          <w:color w:val="000000"/>
          <w:sz w:val="18"/>
          <w:szCs w:val="18"/>
        </w:rPr>
        <w:t xml:space="preserve"> head) con sello MATHIAS GOERITZ y con sello F</w:t>
      </w:r>
      <w:r>
        <w:rPr>
          <w:rFonts w:ascii="Lucida Sans" w:hAnsi="Lucida Sans" w:cs="Verdana-Italic"/>
          <w:i/>
          <w:iCs/>
          <w:color w:val="000000"/>
          <w:sz w:val="18"/>
          <w:szCs w:val="18"/>
        </w:rPr>
        <w:t>O</w:t>
      </w:r>
      <w:r w:rsidRPr="00673EFF">
        <w:rPr>
          <w:rFonts w:ascii="Lucida Sans" w:hAnsi="Lucida Sans" w:cs="Verdana"/>
          <w:color w:val="000000"/>
          <w:sz w:val="18"/>
          <w:szCs w:val="18"/>
        </w:rPr>
        <w:t>TO MARIANNE GOERITZ</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proofErr w:type="spellStart"/>
      <w:r w:rsidRPr="00B5339B">
        <w:rPr>
          <w:rFonts w:ascii="Lucida Sans" w:hAnsi="Lucida Sans" w:cs="Verdana-Italic"/>
          <w:i/>
          <w:iCs/>
          <w:color w:val="000000"/>
          <w:sz w:val="18"/>
          <w:szCs w:val="18"/>
          <w:lang w:val="en-US"/>
        </w:rPr>
        <w:t>Colección</w:t>
      </w:r>
      <w:proofErr w:type="spellEnd"/>
      <w:r w:rsidRPr="00B5339B">
        <w:rPr>
          <w:rFonts w:ascii="Lucida Sans" w:hAnsi="Lucida Sans" w:cs="Verdana-Italic"/>
          <w:i/>
          <w:iCs/>
          <w:color w:val="000000"/>
          <w:sz w:val="18"/>
          <w:szCs w:val="18"/>
          <w:lang w:val="en-US"/>
        </w:rPr>
        <w:t xml:space="preserve"> </w:t>
      </w:r>
      <w:proofErr w:type="spellStart"/>
      <w:r w:rsidRPr="00B5339B">
        <w:rPr>
          <w:rFonts w:ascii="Lucida Sans" w:hAnsi="Lucida Sans" w:cs="Verdana-Italic"/>
          <w:i/>
          <w:iCs/>
          <w:color w:val="000000"/>
          <w:sz w:val="18"/>
          <w:szCs w:val="18"/>
          <w:lang w:val="en-US"/>
        </w:rPr>
        <w:t>Kassner</w:t>
      </w:r>
      <w:proofErr w:type="spellEnd"/>
      <w:r w:rsidRPr="00B5339B">
        <w:rPr>
          <w:rFonts w:ascii="Lucida Sans" w:hAnsi="Lucida Sans" w:cs="Verdana-Italic"/>
          <w:i/>
          <w:iCs/>
          <w:color w:val="000000"/>
          <w:sz w:val="18"/>
          <w:szCs w:val="18"/>
          <w:lang w:val="en-US"/>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lang w:val="en-US"/>
        </w:rPr>
      </w:pP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Bold"/>
          <w:b/>
          <w:bCs/>
          <w:color w:val="66669A"/>
          <w:sz w:val="18"/>
          <w:szCs w:val="18"/>
          <w:lang w:val="en-US"/>
        </w:rPr>
        <w:t xml:space="preserve">15 </w:t>
      </w:r>
      <w:r w:rsidRPr="00B5339B">
        <w:rPr>
          <w:rFonts w:ascii="Lucida Sans" w:hAnsi="Lucida Sans" w:cs="Verdana"/>
          <w:color w:val="000000"/>
          <w:sz w:val="18"/>
          <w:szCs w:val="18"/>
          <w:lang w:val="en-US"/>
        </w:rPr>
        <w:t xml:space="preserve">Marianne </w:t>
      </w:r>
      <w:proofErr w:type="spellStart"/>
      <w:r w:rsidRPr="00B5339B">
        <w:rPr>
          <w:rFonts w:ascii="Lucida Sans" w:hAnsi="Lucida Sans" w:cs="Verdana"/>
          <w:color w:val="000000"/>
          <w:sz w:val="18"/>
          <w:szCs w:val="18"/>
          <w:lang w:val="en-US"/>
        </w:rPr>
        <w:t>Gast</w:t>
      </w:r>
      <w:proofErr w:type="spellEnd"/>
      <w:r w:rsidRPr="00B5339B">
        <w:rPr>
          <w:rFonts w:ascii="Lucida Sans" w:hAnsi="Lucida Sans" w:cs="Verdana"/>
          <w:color w:val="000000"/>
          <w:sz w:val="18"/>
          <w:szCs w:val="18"/>
          <w:lang w:val="en-US"/>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Open Minds and Empty Heads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1950 Fotografía </w:t>
      </w:r>
      <w:proofErr w:type="spellStart"/>
      <w:r w:rsidRPr="00673EFF">
        <w:rPr>
          <w:rFonts w:ascii="Lucida Sans" w:hAnsi="Lucida Sans" w:cs="Verdana"/>
          <w:color w:val="000000"/>
          <w:sz w:val="18"/>
          <w:szCs w:val="18"/>
        </w:rPr>
        <w:t>vintage</w:t>
      </w:r>
      <w:proofErr w:type="spellEnd"/>
      <w:r w:rsidRPr="00673EFF">
        <w:rPr>
          <w:rFonts w:ascii="Lucida Sans" w:hAnsi="Lucida Sans" w:cs="Verdana"/>
          <w:color w:val="000000"/>
          <w:sz w:val="18"/>
          <w:szCs w:val="18"/>
        </w:rPr>
        <w:t xml:space="preserve"> 20 x 22,5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Al reverso de la fotografía, escrito a lápiz Esculturas (1950) con sello MATHIAS GOERITZ y con sello FOTO MARIANNE GOERITZ. </w:t>
      </w:r>
    </w:p>
    <w:p w:rsidR="00047FE3" w:rsidRPr="00B5339B"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lang w:val="en-US"/>
        </w:rPr>
      </w:pPr>
      <w:proofErr w:type="spellStart"/>
      <w:r w:rsidRPr="00B5339B">
        <w:rPr>
          <w:rFonts w:ascii="Lucida Sans" w:hAnsi="Lucida Sans" w:cs="Verdana-Italic"/>
          <w:i/>
          <w:iCs/>
          <w:color w:val="000000"/>
          <w:sz w:val="18"/>
          <w:szCs w:val="18"/>
          <w:lang w:val="en-US"/>
        </w:rPr>
        <w:t>Colección</w:t>
      </w:r>
      <w:proofErr w:type="spellEnd"/>
      <w:r w:rsidRPr="00B5339B">
        <w:rPr>
          <w:rFonts w:ascii="Lucida Sans" w:hAnsi="Lucida Sans" w:cs="Verdana-Italic"/>
          <w:i/>
          <w:iCs/>
          <w:color w:val="000000"/>
          <w:sz w:val="18"/>
          <w:szCs w:val="18"/>
          <w:lang w:val="en-US"/>
        </w:rPr>
        <w:t xml:space="preserve"> </w:t>
      </w:r>
      <w:proofErr w:type="spellStart"/>
      <w:r w:rsidRPr="00B5339B">
        <w:rPr>
          <w:rFonts w:ascii="Lucida Sans" w:hAnsi="Lucida Sans" w:cs="Verdana-Italic"/>
          <w:i/>
          <w:iCs/>
          <w:color w:val="000000"/>
          <w:sz w:val="18"/>
          <w:szCs w:val="18"/>
          <w:lang w:val="en-US"/>
        </w:rPr>
        <w:t>Kassner</w:t>
      </w:r>
      <w:proofErr w:type="spellEnd"/>
    </w:p>
    <w:p w:rsidR="00047FE3" w:rsidRPr="00B5339B"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lang w:val="en-US"/>
        </w:rPr>
      </w:pP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Bold"/>
          <w:b/>
          <w:bCs/>
          <w:color w:val="66669A"/>
          <w:sz w:val="18"/>
          <w:szCs w:val="18"/>
          <w:lang w:val="en-US"/>
        </w:rPr>
        <w:t xml:space="preserve">16 </w:t>
      </w:r>
      <w:r w:rsidRPr="00B5339B">
        <w:rPr>
          <w:rFonts w:ascii="Lucida Sans" w:hAnsi="Lucida Sans" w:cs="Verdana"/>
          <w:color w:val="000000"/>
          <w:sz w:val="18"/>
          <w:szCs w:val="18"/>
          <w:lang w:val="en-US"/>
        </w:rPr>
        <w:t xml:space="preserve">Marianne </w:t>
      </w:r>
      <w:proofErr w:type="spellStart"/>
      <w:r w:rsidRPr="00B5339B">
        <w:rPr>
          <w:rFonts w:ascii="Lucida Sans" w:hAnsi="Lucida Sans" w:cs="Verdana"/>
          <w:color w:val="000000"/>
          <w:sz w:val="18"/>
          <w:szCs w:val="18"/>
          <w:lang w:val="en-US"/>
        </w:rPr>
        <w:t>Gast</w:t>
      </w:r>
      <w:proofErr w:type="spellEnd"/>
      <w:r w:rsidRPr="00B5339B">
        <w:rPr>
          <w:rFonts w:ascii="Lucida Sans" w:hAnsi="Lucida Sans" w:cs="Verdana"/>
          <w:color w:val="000000"/>
          <w:sz w:val="18"/>
          <w:szCs w:val="18"/>
          <w:lang w:val="en-US"/>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Open Minds and Empty Heads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proofErr w:type="gramStart"/>
      <w:r w:rsidRPr="00673EFF">
        <w:rPr>
          <w:rFonts w:ascii="Lucida Sans" w:hAnsi="Lucida Sans" w:cs="Verdana"/>
          <w:color w:val="000000"/>
          <w:sz w:val="18"/>
          <w:szCs w:val="18"/>
        </w:rPr>
        <w:t>s/F</w:t>
      </w:r>
      <w:proofErr w:type="spellEnd"/>
      <w:proofErr w:type="gram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Fotografía </w:t>
      </w:r>
      <w:proofErr w:type="spellStart"/>
      <w:r w:rsidRPr="00673EFF">
        <w:rPr>
          <w:rFonts w:ascii="Lucida Sans" w:hAnsi="Lucida Sans" w:cs="Verdana"/>
          <w:color w:val="000000"/>
          <w:sz w:val="18"/>
          <w:szCs w:val="18"/>
        </w:rPr>
        <w:t>vintage</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14,5 x 25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lastRenderedPageBreak/>
        <w:t xml:space="preserve">Al reverso de la fotografía, escrito a lápiz De la serie “Open </w:t>
      </w:r>
      <w:proofErr w:type="spellStart"/>
      <w:r w:rsidRPr="00673EFF">
        <w:rPr>
          <w:rFonts w:ascii="Lucida Sans" w:hAnsi="Lucida Sans" w:cs="Verdana"/>
          <w:color w:val="000000"/>
          <w:sz w:val="18"/>
          <w:szCs w:val="18"/>
        </w:rPr>
        <w:t>Mind</w:t>
      </w:r>
      <w:proofErr w:type="spellEnd"/>
      <w:r w:rsidRPr="00673EFF">
        <w:rPr>
          <w:rFonts w:ascii="Lucida Sans" w:hAnsi="Lucida Sans" w:cs="Verdana"/>
          <w:color w:val="000000"/>
          <w:sz w:val="18"/>
          <w:szCs w:val="18"/>
        </w:rPr>
        <w:t xml:space="preserve"> and </w:t>
      </w:r>
      <w:proofErr w:type="spellStart"/>
      <w:r w:rsidRPr="00673EFF">
        <w:rPr>
          <w:rFonts w:ascii="Lucida Sans" w:hAnsi="Lucida Sans" w:cs="Verdana"/>
          <w:color w:val="000000"/>
          <w:sz w:val="18"/>
          <w:szCs w:val="18"/>
        </w:rPr>
        <w:t>empty</w:t>
      </w:r>
      <w:proofErr w:type="spellEnd"/>
      <w:r w:rsidRPr="00673EFF">
        <w:rPr>
          <w:rFonts w:ascii="Lucida Sans" w:hAnsi="Lucida Sans" w:cs="Verdana"/>
          <w:color w:val="000000"/>
          <w:sz w:val="18"/>
          <w:szCs w:val="18"/>
        </w:rPr>
        <w:t xml:space="preserve"> head”. </w:t>
      </w:r>
    </w:p>
    <w:p w:rsidR="00047FE3" w:rsidRPr="00B5339B"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lang w:val="en-US"/>
        </w:rPr>
      </w:pPr>
      <w:proofErr w:type="spellStart"/>
      <w:r w:rsidRPr="00B5339B">
        <w:rPr>
          <w:rFonts w:ascii="Lucida Sans" w:hAnsi="Lucida Sans" w:cs="Verdana-Italic"/>
          <w:i/>
          <w:iCs/>
          <w:color w:val="000000"/>
          <w:sz w:val="18"/>
          <w:szCs w:val="18"/>
          <w:lang w:val="en-US"/>
        </w:rPr>
        <w:t>Colección</w:t>
      </w:r>
      <w:proofErr w:type="spellEnd"/>
      <w:r w:rsidRPr="00B5339B">
        <w:rPr>
          <w:rFonts w:ascii="Lucida Sans" w:hAnsi="Lucida Sans" w:cs="Verdana-Italic"/>
          <w:i/>
          <w:iCs/>
          <w:color w:val="000000"/>
          <w:sz w:val="18"/>
          <w:szCs w:val="18"/>
          <w:lang w:val="en-US"/>
        </w:rPr>
        <w:t xml:space="preserve"> </w:t>
      </w:r>
      <w:proofErr w:type="spellStart"/>
      <w:r w:rsidRPr="00B5339B">
        <w:rPr>
          <w:rFonts w:ascii="Lucida Sans" w:hAnsi="Lucida Sans" w:cs="Verdana-Italic"/>
          <w:i/>
          <w:iCs/>
          <w:color w:val="000000"/>
          <w:sz w:val="18"/>
          <w:szCs w:val="18"/>
          <w:lang w:val="en-US"/>
        </w:rPr>
        <w:t>Kassner</w:t>
      </w:r>
      <w:proofErr w:type="spellEnd"/>
    </w:p>
    <w:p w:rsidR="00047FE3" w:rsidRPr="00B5339B"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lang w:val="en-US"/>
        </w:rPr>
      </w:pP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Bold"/>
          <w:b/>
          <w:bCs/>
          <w:color w:val="66669A"/>
          <w:sz w:val="18"/>
          <w:szCs w:val="18"/>
          <w:lang w:val="en-US"/>
        </w:rPr>
        <w:t xml:space="preserve">17 </w:t>
      </w:r>
      <w:r w:rsidRPr="00B5339B">
        <w:rPr>
          <w:rFonts w:ascii="Lucida Sans" w:hAnsi="Lucida Sans" w:cs="Verdana"/>
          <w:color w:val="000000"/>
          <w:sz w:val="18"/>
          <w:szCs w:val="18"/>
          <w:lang w:val="en-US"/>
        </w:rPr>
        <w:t xml:space="preserve">Marianne </w:t>
      </w:r>
      <w:proofErr w:type="spellStart"/>
      <w:r w:rsidRPr="00B5339B">
        <w:rPr>
          <w:rFonts w:ascii="Lucida Sans" w:hAnsi="Lucida Sans" w:cs="Verdana"/>
          <w:color w:val="000000"/>
          <w:sz w:val="18"/>
          <w:szCs w:val="18"/>
          <w:lang w:val="en-US"/>
        </w:rPr>
        <w:t>Gast</w:t>
      </w:r>
      <w:proofErr w:type="spellEnd"/>
      <w:r w:rsidRPr="00B5339B">
        <w:rPr>
          <w:rFonts w:ascii="Lucida Sans" w:hAnsi="Lucida Sans" w:cs="Verdana"/>
          <w:color w:val="000000"/>
          <w:sz w:val="18"/>
          <w:szCs w:val="18"/>
          <w:lang w:val="en-US"/>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B5339B">
        <w:rPr>
          <w:rFonts w:ascii="Lucida Sans" w:hAnsi="Lucida Sans" w:cs="Verdana"/>
          <w:color w:val="000000"/>
          <w:sz w:val="18"/>
          <w:szCs w:val="18"/>
          <w:lang w:val="en-US"/>
        </w:rPr>
        <w:t xml:space="preserve">Open Minds and Empty Heads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Fotografía </w:t>
      </w:r>
      <w:proofErr w:type="spellStart"/>
      <w:r w:rsidRPr="00673EFF">
        <w:rPr>
          <w:rFonts w:ascii="Lucida Sans" w:hAnsi="Lucida Sans" w:cs="Verdana"/>
          <w:color w:val="000000"/>
          <w:sz w:val="18"/>
          <w:szCs w:val="18"/>
        </w:rPr>
        <w:t>vintage</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16 x 22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Al reverso de la fotografía, escrito a lápiz MG “Calavera” 50 </w:t>
      </w:r>
    </w:p>
    <w:p w:rsidR="00047FE3" w:rsidRPr="00B5339B"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lang w:val="en-US"/>
        </w:rPr>
      </w:pPr>
      <w:proofErr w:type="spellStart"/>
      <w:r w:rsidRPr="00B5339B">
        <w:rPr>
          <w:rFonts w:ascii="Lucida Sans" w:hAnsi="Lucida Sans" w:cs="Verdana-Italic"/>
          <w:i/>
          <w:iCs/>
          <w:color w:val="000000"/>
          <w:sz w:val="18"/>
          <w:szCs w:val="18"/>
          <w:lang w:val="en-US"/>
        </w:rPr>
        <w:t>Colección</w:t>
      </w:r>
      <w:proofErr w:type="spellEnd"/>
      <w:r w:rsidRPr="00B5339B">
        <w:rPr>
          <w:rFonts w:ascii="Lucida Sans" w:hAnsi="Lucida Sans" w:cs="Verdana-Italic"/>
          <w:i/>
          <w:iCs/>
          <w:color w:val="000000"/>
          <w:sz w:val="18"/>
          <w:szCs w:val="18"/>
          <w:lang w:val="en-US"/>
        </w:rPr>
        <w:t xml:space="preserve"> </w:t>
      </w:r>
      <w:proofErr w:type="spellStart"/>
      <w:r w:rsidRPr="00B5339B">
        <w:rPr>
          <w:rFonts w:ascii="Lucida Sans" w:hAnsi="Lucida Sans" w:cs="Verdana-Italic"/>
          <w:i/>
          <w:iCs/>
          <w:color w:val="000000"/>
          <w:sz w:val="18"/>
          <w:szCs w:val="18"/>
          <w:lang w:val="en-US"/>
        </w:rPr>
        <w:t>Kassner</w:t>
      </w:r>
      <w:proofErr w:type="spellEnd"/>
    </w:p>
    <w:p w:rsidR="00047FE3" w:rsidRPr="00B5339B"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lang w:val="en-US"/>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proofErr w:type="gramStart"/>
      <w:r w:rsidRPr="00673EFF">
        <w:rPr>
          <w:rFonts w:ascii="Lucida Sans" w:hAnsi="Lucida Sans" w:cs="Verdana-Bold"/>
          <w:b/>
          <w:bCs/>
          <w:color w:val="66669A"/>
          <w:sz w:val="18"/>
          <w:szCs w:val="18"/>
          <w:lang w:val="en-US"/>
        </w:rPr>
        <w:t>18</w:t>
      </w:r>
      <w:proofErr w:type="gramEnd"/>
      <w:r w:rsidRPr="00673EFF">
        <w:rPr>
          <w:rFonts w:ascii="Lucida Sans" w:hAnsi="Lucida Sans" w:cs="Verdana-Bold"/>
          <w:b/>
          <w:bCs/>
          <w:color w:val="66669A"/>
          <w:sz w:val="18"/>
          <w:szCs w:val="18"/>
          <w:lang w:val="en-US"/>
        </w:rPr>
        <w:t xml:space="preserve"> </w:t>
      </w:r>
      <w:r w:rsidRPr="00673EFF">
        <w:rPr>
          <w:rFonts w:ascii="Lucida Sans" w:hAnsi="Lucida Sans" w:cs="Verdana"/>
          <w:color w:val="000000"/>
          <w:sz w:val="18"/>
          <w:szCs w:val="18"/>
          <w:lang w:val="en-US"/>
        </w:rPr>
        <w:t xml:space="preserve">Marianne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proofErr w:type="spellStart"/>
      <w:r w:rsidRPr="00673EFF">
        <w:rPr>
          <w:rFonts w:ascii="Lucida Sans" w:hAnsi="Lucida Sans" w:cs="Verdana"/>
          <w:color w:val="000000"/>
          <w:sz w:val="18"/>
          <w:szCs w:val="18"/>
          <w:lang w:val="en-US"/>
        </w:rPr>
        <w:t>Gast</w:t>
      </w:r>
      <w:proofErr w:type="spellEnd"/>
      <w:r w:rsidRPr="00673EFF">
        <w:rPr>
          <w:rFonts w:ascii="Lucida Sans" w:hAnsi="Lucida Sans" w:cs="Verdana"/>
          <w:color w:val="000000"/>
          <w:sz w:val="18"/>
          <w:szCs w:val="18"/>
          <w:lang w:val="en-US"/>
        </w:rPr>
        <w:t xml:space="preserve"> Open mind and empty head. Commentary nr.3 (Portrait J.R.P.).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DF45F0">
        <w:rPr>
          <w:rFonts w:ascii="Lucida Sans" w:hAnsi="Lucida Sans" w:cs="Verdana"/>
          <w:color w:val="000000"/>
          <w:sz w:val="18"/>
          <w:szCs w:val="18"/>
        </w:rPr>
        <w:t xml:space="preserve">Bronce </w:t>
      </w:r>
    </w:p>
    <w:p w:rsidR="00047FE3" w:rsidRPr="00DF45F0"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DF45F0">
        <w:rPr>
          <w:rFonts w:ascii="Lucida Sans" w:hAnsi="Lucida Sans" w:cs="Verdana"/>
          <w:color w:val="000000"/>
          <w:sz w:val="18"/>
          <w:szCs w:val="18"/>
        </w:rPr>
        <w:t xml:space="preserve">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DF45F0">
        <w:rPr>
          <w:rFonts w:ascii="Lucida Sans" w:hAnsi="Lucida Sans" w:cs="Verdana"/>
          <w:color w:val="000000"/>
          <w:sz w:val="18"/>
          <w:szCs w:val="18"/>
        </w:rPr>
        <w:t xml:space="preserve">Fotografía </w:t>
      </w:r>
      <w:proofErr w:type="spellStart"/>
      <w:r w:rsidRPr="00DF45F0">
        <w:rPr>
          <w:rFonts w:ascii="Lucida Sans" w:hAnsi="Lucida Sans" w:cs="Verdana"/>
          <w:color w:val="000000"/>
          <w:sz w:val="18"/>
          <w:szCs w:val="18"/>
        </w:rPr>
        <w:t>vintage</w:t>
      </w:r>
      <w:proofErr w:type="spellEnd"/>
      <w:r w:rsidRPr="00DF45F0">
        <w:rPr>
          <w:rFonts w:ascii="Lucida Sans" w:hAnsi="Lucida Sans" w:cs="Verdana"/>
          <w:color w:val="000000"/>
          <w:sz w:val="18"/>
          <w:szCs w:val="18"/>
        </w:rPr>
        <w:t xml:space="preserve"> </w:t>
      </w:r>
    </w:p>
    <w:p w:rsidR="00047FE3" w:rsidRPr="00DF45F0"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DF45F0">
        <w:rPr>
          <w:rFonts w:ascii="Lucida Sans" w:hAnsi="Lucida Sans" w:cs="Verdana"/>
          <w:color w:val="000000"/>
          <w:sz w:val="18"/>
          <w:szCs w:val="18"/>
        </w:rPr>
        <w:t xml:space="preserve">18,7 x 25 cm </w:t>
      </w:r>
    </w:p>
    <w:p w:rsidR="00047FE3" w:rsidRPr="00DF45F0"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DF45F0">
        <w:rPr>
          <w:rFonts w:ascii="Lucida Sans" w:hAnsi="Lucida Sans" w:cs="Verdana-Italic"/>
          <w:i/>
          <w:iCs/>
          <w:color w:val="000000"/>
          <w:sz w:val="18"/>
          <w:szCs w:val="18"/>
        </w:rPr>
        <w:t xml:space="preserve">Colección </w:t>
      </w:r>
      <w:proofErr w:type="spellStart"/>
      <w:r w:rsidRPr="00DF45F0">
        <w:rPr>
          <w:rFonts w:ascii="Lucida Sans" w:hAnsi="Lucida Sans" w:cs="Verdana-Italic"/>
          <w:i/>
          <w:iCs/>
          <w:color w:val="000000"/>
          <w:sz w:val="18"/>
          <w:szCs w:val="18"/>
        </w:rPr>
        <w:t>Kassner</w:t>
      </w:r>
      <w:proofErr w:type="spellEnd"/>
    </w:p>
    <w:p w:rsidR="00047FE3" w:rsidRPr="00DF45F0"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673EFF">
        <w:rPr>
          <w:rFonts w:ascii="Lucida Sans" w:hAnsi="Lucida Sans" w:cs="Verdana-Bold"/>
          <w:b/>
          <w:bCs/>
          <w:color w:val="66669A"/>
          <w:sz w:val="18"/>
          <w:szCs w:val="18"/>
          <w:lang w:val="en-US"/>
        </w:rPr>
        <w:t xml:space="preserve">19 </w:t>
      </w:r>
      <w:r w:rsidRPr="00673EFF">
        <w:rPr>
          <w:rFonts w:ascii="Lucida Sans" w:hAnsi="Lucida Sans" w:cs="Verdana"/>
          <w:color w:val="000000"/>
          <w:sz w:val="18"/>
          <w:szCs w:val="18"/>
          <w:lang w:val="en-US"/>
        </w:rPr>
        <w:t xml:space="preserve">Marianne </w:t>
      </w:r>
      <w:proofErr w:type="spellStart"/>
      <w:r w:rsidRPr="00673EFF">
        <w:rPr>
          <w:rFonts w:ascii="Lucida Sans" w:hAnsi="Lucida Sans" w:cs="Verdana"/>
          <w:color w:val="000000"/>
          <w:sz w:val="18"/>
          <w:szCs w:val="18"/>
          <w:lang w:val="en-US"/>
        </w:rPr>
        <w:t>Gast</w:t>
      </w:r>
      <w:proofErr w:type="spellEnd"/>
      <w:r w:rsidRPr="00673EFF">
        <w:rPr>
          <w:rFonts w:ascii="Lucida Sans" w:hAnsi="Lucida Sans" w:cs="Verdana"/>
          <w:color w:val="000000"/>
          <w:sz w:val="18"/>
          <w:szCs w:val="18"/>
          <w:lang w:val="en-US"/>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lang w:val="en-US"/>
        </w:rPr>
        <w:t xml:space="preserve">Fotografía Open mind and empty head. </w:t>
      </w:r>
      <w:r w:rsidRPr="00B5339B">
        <w:rPr>
          <w:rFonts w:ascii="Lucida Sans" w:hAnsi="Lucida Sans" w:cs="Verdana"/>
          <w:color w:val="000000"/>
          <w:sz w:val="18"/>
          <w:szCs w:val="18"/>
        </w:rPr>
        <w:t xml:space="preserve">Tender </w:t>
      </w:r>
      <w:proofErr w:type="spellStart"/>
      <w:r w:rsidRPr="00B5339B">
        <w:rPr>
          <w:rFonts w:ascii="Lucida Sans" w:hAnsi="Lucida Sans" w:cs="Verdana"/>
          <w:color w:val="000000"/>
          <w:sz w:val="18"/>
          <w:szCs w:val="18"/>
        </w:rPr>
        <w:t>composition</w:t>
      </w:r>
      <w:proofErr w:type="spellEnd"/>
      <w:r w:rsidRPr="00B5339B">
        <w:rPr>
          <w:rFonts w:ascii="Lucida Sans" w:hAnsi="Lucida Sans" w:cs="Verdana"/>
          <w:color w:val="000000"/>
          <w:sz w:val="18"/>
          <w:szCs w:val="18"/>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B5339B">
        <w:rPr>
          <w:rFonts w:ascii="Lucida Sans" w:hAnsi="Lucida Sans" w:cs="Verdana"/>
          <w:color w:val="000000"/>
          <w:sz w:val="18"/>
          <w:szCs w:val="18"/>
        </w:rPr>
        <w:t>Bronze</w:t>
      </w:r>
      <w:proofErr w:type="spellEnd"/>
      <w:r w:rsidRPr="00B5339B">
        <w:rPr>
          <w:rFonts w:ascii="Lucida Sans" w:hAnsi="Lucida Sans" w:cs="Verdana"/>
          <w:color w:val="000000"/>
          <w:sz w:val="18"/>
          <w:szCs w:val="18"/>
        </w:rPr>
        <w:t xml:space="preserve">. </w:t>
      </w:r>
    </w:p>
    <w:p w:rsidR="00047FE3" w:rsidRPr="00DF45F0"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DF45F0">
        <w:rPr>
          <w:rFonts w:ascii="Lucida Sans" w:hAnsi="Lucida Sans" w:cs="Verdana"/>
          <w:color w:val="000000"/>
          <w:sz w:val="18"/>
          <w:szCs w:val="18"/>
        </w:rPr>
        <w:t xml:space="preserve">1951 </w:t>
      </w:r>
    </w:p>
    <w:p w:rsidR="00047FE3" w:rsidRPr="00DF45F0"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DF45F0">
        <w:rPr>
          <w:rFonts w:ascii="Lucida Sans" w:hAnsi="Lucida Sans" w:cs="Verdana"/>
          <w:color w:val="000000"/>
          <w:sz w:val="18"/>
          <w:szCs w:val="18"/>
        </w:rPr>
        <w:t xml:space="preserve">Fotografía </w:t>
      </w:r>
      <w:proofErr w:type="spellStart"/>
      <w:r w:rsidRPr="00DF45F0">
        <w:rPr>
          <w:rFonts w:ascii="Lucida Sans" w:hAnsi="Lucida Sans" w:cs="Verdana"/>
          <w:color w:val="000000"/>
          <w:sz w:val="18"/>
          <w:szCs w:val="18"/>
        </w:rPr>
        <w:t>vintage</w:t>
      </w:r>
      <w:proofErr w:type="spellEnd"/>
      <w:r w:rsidRPr="00DF45F0">
        <w:rPr>
          <w:rFonts w:ascii="Lucida Sans" w:hAnsi="Lucida Sans" w:cs="Verdana"/>
          <w:color w:val="000000"/>
          <w:sz w:val="18"/>
          <w:szCs w:val="18"/>
        </w:rPr>
        <w:t xml:space="preserve"> </w:t>
      </w:r>
    </w:p>
    <w:p w:rsidR="00047FE3" w:rsidRPr="00DF45F0"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DF45F0">
        <w:rPr>
          <w:rFonts w:ascii="Lucida Sans" w:hAnsi="Lucida Sans" w:cs="Verdana"/>
          <w:color w:val="000000"/>
          <w:sz w:val="18"/>
          <w:szCs w:val="18"/>
        </w:rPr>
        <w:t xml:space="preserve">18,5 x 21,7 cm </w:t>
      </w:r>
    </w:p>
    <w:p w:rsidR="00047FE3" w:rsidRPr="00B5339B"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lang w:val="en-US"/>
        </w:rPr>
      </w:pPr>
      <w:proofErr w:type="spellStart"/>
      <w:r w:rsidRPr="00B5339B">
        <w:rPr>
          <w:rFonts w:ascii="Lucida Sans" w:hAnsi="Lucida Sans" w:cs="Verdana-Italic"/>
          <w:i/>
          <w:iCs/>
          <w:color w:val="000000"/>
          <w:sz w:val="18"/>
          <w:szCs w:val="18"/>
          <w:lang w:val="en-US"/>
        </w:rPr>
        <w:t>Colección</w:t>
      </w:r>
      <w:proofErr w:type="spellEnd"/>
      <w:r w:rsidRPr="00B5339B">
        <w:rPr>
          <w:rFonts w:ascii="Lucida Sans" w:hAnsi="Lucida Sans" w:cs="Verdana-Italic"/>
          <w:i/>
          <w:iCs/>
          <w:color w:val="000000"/>
          <w:sz w:val="18"/>
          <w:szCs w:val="18"/>
          <w:lang w:val="en-US"/>
        </w:rPr>
        <w:t xml:space="preserve"> </w:t>
      </w:r>
      <w:proofErr w:type="spellStart"/>
      <w:r w:rsidRPr="00B5339B">
        <w:rPr>
          <w:rFonts w:ascii="Lucida Sans" w:hAnsi="Lucida Sans" w:cs="Verdana-Italic"/>
          <w:i/>
          <w:iCs/>
          <w:color w:val="000000"/>
          <w:sz w:val="18"/>
          <w:szCs w:val="18"/>
          <w:lang w:val="en-US"/>
        </w:rPr>
        <w:t>Kassner</w:t>
      </w:r>
      <w:proofErr w:type="spellEnd"/>
    </w:p>
    <w:p w:rsidR="00047FE3" w:rsidRPr="00B5339B"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lang w:val="en-US"/>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673EFF">
        <w:rPr>
          <w:rFonts w:ascii="Lucida Sans" w:hAnsi="Lucida Sans" w:cs="Verdana-Bold"/>
          <w:b/>
          <w:bCs/>
          <w:color w:val="66669A"/>
          <w:sz w:val="18"/>
          <w:szCs w:val="18"/>
          <w:lang w:val="en-US"/>
        </w:rPr>
        <w:t xml:space="preserve">20 </w:t>
      </w:r>
      <w:r w:rsidRPr="00673EFF">
        <w:rPr>
          <w:rFonts w:ascii="Lucida Sans" w:hAnsi="Lucida Sans" w:cs="Verdana"/>
          <w:color w:val="000000"/>
          <w:sz w:val="18"/>
          <w:szCs w:val="18"/>
          <w:lang w:val="en-US"/>
        </w:rPr>
        <w:t xml:space="preserve">Marianne </w:t>
      </w:r>
      <w:proofErr w:type="spellStart"/>
      <w:r w:rsidRPr="00673EFF">
        <w:rPr>
          <w:rFonts w:ascii="Lucida Sans" w:hAnsi="Lucida Sans" w:cs="Verdana"/>
          <w:color w:val="000000"/>
          <w:sz w:val="18"/>
          <w:szCs w:val="18"/>
          <w:lang w:val="en-US"/>
        </w:rPr>
        <w:t>Gast</w:t>
      </w:r>
      <w:proofErr w:type="spellEnd"/>
      <w:r w:rsidRPr="00673EFF">
        <w:rPr>
          <w:rFonts w:ascii="Lucida Sans" w:hAnsi="Lucida Sans" w:cs="Verdana"/>
          <w:color w:val="000000"/>
          <w:sz w:val="18"/>
          <w:szCs w:val="18"/>
          <w:lang w:val="en-US"/>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673EFF">
        <w:rPr>
          <w:rFonts w:ascii="Lucida Sans" w:hAnsi="Lucida Sans" w:cs="Verdana"/>
          <w:color w:val="000000"/>
          <w:sz w:val="18"/>
          <w:szCs w:val="18"/>
          <w:lang w:val="en-US"/>
        </w:rPr>
        <w:t xml:space="preserve">Fotografía Open mind and empty head.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Retrato de J.R.P. #23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Fotografía </w:t>
      </w:r>
      <w:proofErr w:type="spellStart"/>
      <w:r w:rsidRPr="00673EFF">
        <w:rPr>
          <w:rFonts w:ascii="Lucida Sans" w:hAnsi="Lucida Sans" w:cs="Verdana"/>
          <w:color w:val="000000"/>
          <w:sz w:val="18"/>
          <w:szCs w:val="18"/>
        </w:rPr>
        <w:t>vintage</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19,8 x 24,9 cm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Kassner</w:t>
      </w:r>
      <w:proofErr w:type="spellEnd"/>
    </w:p>
    <w:p w:rsidR="00047FE3" w:rsidRPr="00DF45F0"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673EFF">
        <w:rPr>
          <w:rFonts w:ascii="Lucida Sans" w:hAnsi="Lucida Sans" w:cs="Verdana-Bold"/>
          <w:b/>
          <w:bCs/>
          <w:color w:val="66669A"/>
          <w:sz w:val="18"/>
          <w:szCs w:val="18"/>
          <w:lang w:val="en-US"/>
        </w:rPr>
        <w:t xml:space="preserve">21 </w:t>
      </w:r>
      <w:r w:rsidRPr="00673EFF">
        <w:rPr>
          <w:rFonts w:ascii="Lucida Sans" w:hAnsi="Lucida Sans" w:cs="Verdana"/>
          <w:color w:val="000000"/>
          <w:sz w:val="18"/>
          <w:szCs w:val="18"/>
          <w:lang w:val="en-US"/>
        </w:rPr>
        <w:t xml:space="preserve">Marianne </w:t>
      </w:r>
      <w:proofErr w:type="spellStart"/>
      <w:r w:rsidRPr="00673EFF">
        <w:rPr>
          <w:rFonts w:ascii="Lucida Sans" w:hAnsi="Lucida Sans" w:cs="Verdana"/>
          <w:color w:val="000000"/>
          <w:sz w:val="18"/>
          <w:szCs w:val="18"/>
          <w:lang w:val="en-US"/>
        </w:rPr>
        <w:t>Gast</w:t>
      </w:r>
      <w:proofErr w:type="spellEnd"/>
      <w:r w:rsidRPr="00673EFF">
        <w:rPr>
          <w:rFonts w:ascii="Lucida Sans" w:hAnsi="Lucida Sans" w:cs="Verdana"/>
          <w:color w:val="000000"/>
          <w:sz w:val="18"/>
          <w:szCs w:val="18"/>
          <w:lang w:val="en-US"/>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lang w:val="en-US"/>
        </w:rPr>
        <w:t xml:space="preserve">Toy (DO-IT-YOURSELF sculpture) “The prude Lady”. </w:t>
      </w:r>
      <w:r w:rsidRPr="00673EFF">
        <w:rPr>
          <w:rFonts w:ascii="Lucida Sans" w:hAnsi="Lucida Sans" w:cs="Verdana"/>
          <w:color w:val="000000"/>
          <w:sz w:val="18"/>
          <w:szCs w:val="18"/>
        </w:rPr>
        <w:t>(</w:t>
      </w:r>
      <w:proofErr w:type="spellStart"/>
      <w:r w:rsidRPr="00673EFF">
        <w:rPr>
          <w:rFonts w:ascii="Lucida Sans" w:hAnsi="Lucida Sans" w:cs="Verdana"/>
          <w:color w:val="000000"/>
          <w:sz w:val="18"/>
          <w:szCs w:val="18"/>
        </w:rPr>
        <w:t>Pumpkin</w:t>
      </w:r>
      <w:proofErr w:type="spellEnd"/>
      <w:r w:rsidRPr="00673EFF">
        <w:rPr>
          <w:rFonts w:ascii="Lucida Sans" w:hAnsi="Lucida Sans" w:cs="Verdana"/>
          <w:color w:val="000000"/>
          <w:sz w:val="18"/>
          <w:szCs w:val="18"/>
        </w:rPr>
        <w:t xml:space="preserve"> and </w:t>
      </w:r>
      <w:proofErr w:type="spellStart"/>
      <w:r w:rsidRPr="00673EFF">
        <w:rPr>
          <w:rFonts w:ascii="Lucida Sans" w:hAnsi="Lucida Sans" w:cs="Verdana"/>
          <w:color w:val="000000"/>
          <w:sz w:val="18"/>
          <w:szCs w:val="18"/>
        </w:rPr>
        <w:t>umbrella</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Fotografía </w:t>
      </w:r>
      <w:proofErr w:type="spellStart"/>
      <w:r w:rsidRPr="00673EFF">
        <w:rPr>
          <w:rFonts w:ascii="Lucida Sans" w:hAnsi="Lucida Sans" w:cs="Verdana"/>
          <w:color w:val="000000"/>
          <w:sz w:val="18"/>
          <w:szCs w:val="18"/>
        </w:rPr>
        <w:t>vintage</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21,3 x 13,3 cm </w:t>
      </w:r>
    </w:p>
    <w:p w:rsidR="00047FE3" w:rsidRPr="00B5339B"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lang w:val="en-US"/>
        </w:rPr>
      </w:pPr>
      <w:proofErr w:type="spellStart"/>
      <w:r w:rsidRPr="00B5339B">
        <w:rPr>
          <w:rFonts w:ascii="Lucida Sans" w:hAnsi="Lucida Sans" w:cs="Verdana-Italic"/>
          <w:i/>
          <w:iCs/>
          <w:color w:val="000000"/>
          <w:sz w:val="18"/>
          <w:szCs w:val="18"/>
          <w:lang w:val="en-US"/>
        </w:rPr>
        <w:t>Colección</w:t>
      </w:r>
      <w:proofErr w:type="spellEnd"/>
      <w:r w:rsidRPr="00B5339B">
        <w:rPr>
          <w:rFonts w:ascii="Lucida Sans" w:hAnsi="Lucida Sans" w:cs="Verdana-Italic"/>
          <w:i/>
          <w:iCs/>
          <w:color w:val="000000"/>
          <w:sz w:val="18"/>
          <w:szCs w:val="18"/>
          <w:lang w:val="en-US"/>
        </w:rPr>
        <w:t xml:space="preserve"> </w:t>
      </w:r>
      <w:proofErr w:type="spellStart"/>
      <w:r w:rsidRPr="00B5339B">
        <w:rPr>
          <w:rFonts w:ascii="Lucida Sans" w:hAnsi="Lucida Sans" w:cs="Verdana-Italic"/>
          <w:i/>
          <w:iCs/>
          <w:color w:val="000000"/>
          <w:sz w:val="18"/>
          <w:szCs w:val="18"/>
          <w:lang w:val="en-US"/>
        </w:rPr>
        <w:t>Kassner</w:t>
      </w:r>
      <w:proofErr w:type="spellEnd"/>
    </w:p>
    <w:p w:rsidR="00047FE3" w:rsidRPr="00B5339B"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lang w:val="en-US"/>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1054F5">
        <w:rPr>
          <w:rFonts w:ascii="Lucida Sans" w:hAnsi="Lucida Sans" w:cs="Verdana-Bold"/>
          <w:b/>
          <w:bCs/>
          <w:color w:val="66669A"/>
          <w:sz w:val="18"/>
          <w:szCs w:val="18"/>
          <w:lang w:val="en-US"/>
        </w:rPr>
        <w:t xml:space="preserve">22 </w:t>
      </w:r>
      <w:r w:rsidRPr="001054F5">
        <w:rPr>
          <w:rFonts w:ascii="Lucida Sans" w:hAnsi="Lucida Sans" w:cs="Verdana"/>
          <w:color w:val="000000"/>
          <w:sz w:val="18"/>
          <w:szCs w:val="18"/>
          <w:lang w:val="en-US"/>
        </w:rPr>
        <w:t xml:space="preserve">Marianne </w:t>
      </w:r>
      <w:proofErr w:type="spellStart"/>
      <w:r w:rsidRPr="001054F5">
        <w:rPr>
          <w:rFonts w:ascii="Lucida Sans" w:hAnsi="Lucida Sans" w:cs="Verdana"/>
          <w:color w:val="000000"/>
          <w:sz w:val="18"/>
          <w:szCs w:val="18"/>
          <w:lang w:val="en-US"/>
        </w:rPr>
        <w:t>Gast</w:t>
      </w:r>
      <w:proofErr w:type="spellEnd"/>
      <w:r w:rsidRPr="001054F5">
        <w:rPr>
          <w:rFonts w:ascii="Lucida Sans" w:hAnsi="Lucida Sans" w:cs="Verdana"/>
          <w:color w:val="000000"/>
          <w:sz w:val="18"/>
          <w:szCs w:val="18"/>
          <w:lang w:val="en-US"/>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1054F5">
        <w:rPr>
          <w:rFonts w:ascii="Lucida Sans" w:hAnsi="Lucida Sans" w:cs="Verdana"/>
          <w:color w:val="000000"/>
          <w:sz w:val="18"/>
          <w:szCs w:val="18"/>
          <w:lang w:val="en-US"/>
        </w:rPr>
        <w:t xml:space="preserve">Fotografía Open mind and empty head. </w:t>
      </w:r>
      <w:r w:rsidRPr="00673EFF">
        <w:rPr>
          <w:rFonts w:ascii="Lucida Sans" w:hAnsi="Lucida Sans" w:cs="Verdana"/>
          <w:color w:val="000000"/>
          <w:sz w:val="18"/>
          <w:szCs w:val="18"/>
        </w:rPr>
        <w:t xml:space="preserve">“Cabeza”.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Fotografía </w:t>
      </w:r>
      <w:proofErr w:type="spellStart"/>
      <w:r w:rsidRPr="00673EFF">
        <w:rPr>
          <w:rFonts w:ascii="Lucida Sans" w:hAnsi="Lucida Sans" w:cs="Verdana"/>
          <w:color w:val="000000"/>
          <w:sz w:val="18"/>
          <w:szCs w:val="18"/>
        </w:rPr>
        <w:t>vintage</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16 x 17,6 cm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Kassner</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Bold"/>
          <w:b/>
          <w:bCs/>
          <w:color w:val="66669A"/>
          <w:sz w:val="18"/>
          <w:szCs w:val="18"/>
        </w:rPr>
        <w:t xml:space="preserve">23 </w:t>
      </w:r>
      <w:r w:rsidRPr="00673EFF">
        <w:rPr>
          <w:rFonts w:ascii="Lucida Sans" w:hAnsi="Lucida Sans" w:cs="Verdana"/>
          <w:color w:val="000000"/>
          <w:sz w:val="18"/>
          <w:szCs w:val="18"/>
        </w:rPr>
        <w:t xml:space="preserve">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Siqueiros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México, 1945</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Gelatina de plata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40,5 x 30,5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Al reverso de la fotografía firmado y fechado por el artista y sellos LEO MATIZ, también sello Propiedad y derechos de autor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Bold"/>
          <w:b/>
          <w:bCs/>
          <w:color w:val="66669A"/>
          <w:sz w:val="18"/>
          <w:szCs w:val="18"/>
        </w:rPr>
        <w:t xml:space="preserve">24 </w:t>
      </w:r>
      <w:r w:rsidRPr="00673EFF">
        <w:rPr>
          <w:rFonts w:ascii="Lucida Sans" w:hAnsi="Lucida Sans" w:cs="Verdana"/>
          <w:color w:val="000000"/>
          <w:sz w:val="18"/>
          <w:szCs w:val="18"/>
        </w:rPr>
        <w:t xml:space="preserve">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Foto Controversia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Siqueiros-Matiz Plagio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México,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ca</w:t>
      </w:r>
      <w:proofErr w:type="spellEnd"/>
      <w:r w:rsidRPr="00673EFF">
        <w:rPr>
          <w:rFonts w:ascii="Lucida Sans" w:hAnsi="Lucida Sans" w:cs="Verdana"/>
          <w:color w:val="000000"/>
          <w:sz w:val="18"/>
          <w:szCs w:val="18"/>
        </w:rPr>
        <w:t>. 1946</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Gelatina de plata 30 x 24 cm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Geneva"/>
          <w:color w:val="000000"/>
          <w:sz w:val="18"/>
          <w:szCs w:val="18"/>
        </w:rPr>
        <w:t xml:space="preserve">Al reverso de la fotografía firmada y fechada por LEO MATIZ </w:t>
      </w: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r>
        <w:rPr>
          <w:rFonts w:ascii="Lucida Sans" w:hAnsi="Lucida Sans" w:cs="Verdana-Italic"/>
          <w:i/>
          <w:iCs/>
          <w:color w:val="000000"/>
          <w:sz w:val="18"/>
          <w:szCs w:val="18"/>
        </w:rPr>
        <w:t xml:space="preserve"> </w:t>
      </w:r>
      <w:r w:rsidRPr="00673EFF">
        <w:rPr>
          <w:rFonts w:ascii="Lucida Sans" w:hAnsi="Lucida Sans" w:cs="Verdana-Italic"/>
          <w:i/>
          <w:iCs/>
          <w:color w:val="000000"/>
          <w:sz w:val="18"/>
          <w:szCs w:val="18"/>
        </w:rPr>
        <w:t>Madrid-México</w:t>
      </w:r>
    </w:p>
    <w:p w:rsidR="00047FE3" w:rsidRDefault="00047FE3" w:rsidP="00047FE3">
      <w:pPr>
        <w:autoSpaceDE w:val="0"/>
        <w:autoSpaceDN w:val="0"/>
        <w:adjustRightInd w:val="0"/>
        <w:spacing w:after="0" w:line="240" w:lineRule="auto"/>
        <w:ind w:left="2268"/>
        <w:jc w:val="both"/>
        <w:rPr>
          <w:rFonts w:ascii="Lucida Sans" w:hAnsi="Lucida Sans" w:cs="MyriadPro-Bold"/>
          <w:b/>
          <w:bCs/>
          <w:color w:val="000000"/>
          <w:sz w:val="18"/>
          <w:szCs w:val="18"/>
        </w:rPr>
      </w:pPr>
    </w:p>
    <w:p w:rsidR="00047FE3" w:rsidRPr="00C831FF" w:rsidRDefault="00047FE3" w:rsidP="00047FE3">
      <w:pPr>
        <w:autoSpaceDE w:val="0"/>
        <w:autoSpaceDN w:val="0"/>
        <w:adjustRightInd w:val="0"/>
        <w:spacing w:after="0" w:line="240" w:lineRule="auto"/>
        <w:ind w:left="2124" w:firstLine="142"/>
        <w:jc w:val="both"/>
        <w:rPr>
          <w:rFonts w:ascii="Lucida Sans" w:hAnsi="Lucida Sans" w:cs="Verdana-Bold"/>
          <w:b/>
          <w:bCs/>
          <w:color w:val="000000"/>
          <w:sz w:val="24"/>
          <w:szCs w:val="24"/>
        </w:rPr>
      </w:pPr>
      <w:r w:rsidRPr="00C831FF">
        <w:rPr>
          <w:rFonts w:ascii="Lucida Sans" w:hAnsi="Lucida Sans" w:cs="Verdana-Bold"/>
          <w:b/>
          <w:bCs/>
          <w:color w:val="000000"/>
          <w:sz w:val="24"/>
          <w:szCs w:val="24"/>
        </w:rPr>
        <w:t>Bibliografía</w:t>
      </w:r>
    </w:p>
    <w:p w:rsidR="00047FE3" w:rsidRDefault="00047FE3" w:rsidP="00047FE3">
      <w:pPr>
        <w:autoSpaceDE w:val="0"/>
        <w:autoSpaceDN w:val="0"/>
        <w:adjustRightInd w:val="0"/>
        <w:spacing w:after="0" w:line="240" w:lineRule="auto"/>
        <w:ind w:left="2124" w:firstLine="142"/>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 León Felipe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lastRenderedPageBreak/>
        <w:t xml:space="preserve">Llamadme publicano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Almendros y </w:t>
      </w:r>
      <w:proofErr w:type="spellStart"/>
      <w:r w:rsidRPr="00673EFF">
        <w:rPr>
          <w:rFonts w:ascii="Lucida Sans" w:hAnsi="Lucida Sans" w:cs="Verdana"/>
          <w:color w:val="000000"/>
          <w:sz w:val="18"/>
          <w:szCs w:val="18"/>
        </w:rPr>
        <w:t>Cía</w:t>
      </w:r>
      <w:proofErr w:type="spellEnd"/>
      <w:r w:rsidRPr="00673EFF">
        <w:rPr>
          <w:rFonts w:ascii="Lucida Sans" w:hAnsi="Lucida Sans" w:cs="Verdana"/>
          <w:color w:val="000000"/>
          <w:sz w:val="18"/>
          <w:szCs w:val="18"/>
        </w:rPr>
        <w:t xml:space="preserve">, Editores, S.A.,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1950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20,5 x 14 cm, 208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 Manuel Maples Arce.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Poemas interdictos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Ediciones de </w:t>
      </w:r>
      <w:proofErr w:type="spellStart"/>
      <w:r w:rsidRPr="00673EFF">
        <w:rPr>
          <w:rFonts w:ascii="Lucida Sans" w:hAnsi="Lucida Sans" w:cs="Verdana"/>
          <w:color w:val="000000"/>
          <w:sz w:val="18"/>
          <w:szCs w:val="18"/>
        </w:rPr>
        <w:t>Horizonte</w:t>
      </w:r>
      <w:proofErr w:type="gramStart"/>
      <w:r w:rsidRPr="00673EFF">
        <w:rPr>
          <w:rFonts w:ascii="Lucida Sans" w:hAnsi="Lucida Sans" w:cs="Verdana"/>
          <w:color w:val="000000"/>
          <w:sz w:val="18"/>
          <w:szCs w:val="18"/>
        </w:rPr>
        <w:t>,Julapa</w:t>
      </w:r>
      <w:proofErr w:type="spellEnd"/>
      <w:proofErr w:type="gram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1927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21 x 14,5 cm, 96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 Xavier Icaza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Panchito Chapopote.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Editorial Cultura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México 1928 Edición limitada 1000 ejemplares. Subtítulo: Relato tropical o relación de un extraordinario </w:t>
      </w:r>
      <w:proofErr w:type="spellStart"/>
      <w:r w:rsidRPr="00673EFF">
        <w:rPr>
          <w:rFonts w:ascii="Lucida Sans" w:hAnsi="Lucida Sans" w:cs="Verdana"/>
          <w:color w:val="000000"/>
          <w:sz w:val="18"/>
          <w:szCs w:val="18"/>
        </w:rPr>
        <w:t>sucedidi</w:t>
      </w:r>
      <w:proofErr w:type="spellEnd"/>
      <w:r w:rsidRPr="00673EFF">
        <w:rPr>
          <w:rFonts w:ascii="Lucida Sans" w:hAnsi="Lucida Sans" w:cs="Verdana"/>
          <w:color w:val="000000"/>
          <w:sz w:val="18"/>
          <w:szCs w:val="18"/>
        </w:rPr>
        <w:t xml:space="preserve"> 23,8 x 17 cm, 94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4 </w:t>
      </w:r>
      <w:proofErr w:type="spellStart"/>
      <w:r w:rsidRPr="00673EFF">
        <w:rPr>
          <w:rFonts w:ascii="Lucida Sans" w:hAnsi="Lucida Sans" w:cs="Verdana"/>
          <w:color w:val="000000"/>
          <w:sz w:val="18"/>
          <w:szCs w:val="18"/>
        </w:rPr>
        <w:t>Kyn</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Taniya</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Radio Editorial Cultura,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1924 23,5 x 17 cm,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30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5 AAVV Contemporáneos.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Revistas </w:t>
      </w:r>
      <w:proofErr w:type="spellStart"/>
      <w:r w:rsidRPr="00673EFF">
        <w:rPr>
          <w:rFonts w:ascii="Lucida Sans" w:hAnsi="Lucida Sans" w:cs="Verdana"/>
          <w:color w:val="000000"/>
          <w:sz w:val="18"/>
          <w:szCs w:val="18"/>
        </w:rPr>
        <w:t>litrarias</w:t>
      </w:r>
      <w:proofErr w:type="spellEnd"/>
      <w:r w:rsidRPr="00673EFF">
        <w:rPr>
          <w:rFonts w:ascii="Lucida Sans" w:hAnsi="Lucida Sans" w:cs="Verdana"/>
          <w:color w:val="000000"/>
          <w:sz w:val="18"/>
          <w:szCs w:val="18"/>
        </w:rPr>
        <w:t xml:space="preserve"> mexicanas modernas.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Vol. III (Enero/Marzo, 1929) y IV (Abril / Julio, 1929)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Fondo de Cultura Económica,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1981 23 x 16 cm, 380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6 Olivia Zúñiga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Mathias</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Goeritz</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Editorial Intercontinental, México D.F.,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1963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Colección Tonatiuh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23 x 16 cm, 214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7 </w:t>
      </w:r>
      <w:proofErr w:type="spellStart"/>
      <w:r w:rsidRPr="00673EFF">
        <w:rPr>
          <w:rFonts w:ascii="Lucida Sans" w:hAnsi="Lucida Sans" w:cs="Verdana"/>
          <w:color w:val="000000"/>
          <w:sz w:val="18"/>
          <w:szCs w:val="18"/>
        </w:rPr>
        <w:t>Mathias</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Goeritz</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Mathias</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Goeritz</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Carstairs</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Gallery</w:t>
      </w:r>
      <w:proofErr w:type="spellEnd"/>
      <w:r w:rsidRPr="00673EFF">
        <w:rPr>
          <w:rFonts w:ascii="Lucida Sans" w:hAnsi="Lucida Sans" w:cs="Verdana"/>
          <w:color w:val="000000"/>
          <w:sz w:val="18"/>
          <w:szCs w:val="18"/>
        </w:rPr>
        <w:t xml:space="preserve">, Nueva York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1956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Catálogo de la exposición individual, del 15 de octubre al 3 de noviembre de 1956 11 x 14 cm, 24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Pr="00B5339B" w:rsidRDefault="00047FE3" w:rsidP="00047FE3">
      <w:pPr>
        <w:autoSpaceDE w:val="0"/>
        <w:autoSpaceDN w:val="0"/>
        <w:adjustRightInd w:val="0"/>
        <w:spacing w:after="0" w:line="240" w:lineRule="auto"/>
        <w:ind w:left="2268"/>
        <w:jc w:val="both"/>
        <w:rPr>
          <w:rFonts w:ascii="Lucida Sans" w:hAnsi="Lucida Sans" w:cs="Verdana-Bold"/>
          <w:b/>
          <w:bCs/>
          <w:color w:val="66669A"/>
          <w:sz w:val="18"/>
          <w:szCs w:val="18"/>
        </w:rPr>
      </w:pP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B5339B">
        <w:rPr>
          <w:rFonts w:ascii="Lucida Sans" w:hAnsi="Lucida Sans" w:cs="Verdana-Bold"/>
          <w:b/>
          <w:bCs/>
          <w:color w:val="66669A"/>
          <w:sz w:val="18"/>
          <w:szCs w:val="18"/>
        </w:rPr>
        <w:t xml:space="preserve">8 </w:t>
      </w:r>
      <w:r w:rsidRPr="00B5339B">
        <w:rPr>
          <w:rFonts w:ascii="Lucida Sans" w:hAnsi="Lucida Sans" w:cs="Verdana"/>
          <w:color w:val="000000"/>
          <w:sz w:val="18"/>
          <w:szCs w:val="18"/>
        </w:rPr>
        <w:t xml:space="preserve">Lily </w:t>
      </w:r>
      <w:proofErr w:type="spellStart"/>
      <w:r w:rsidRPr="00B5339B">
        <w:rPr>
          <w:rFonts w:ascii="Lucida Sans" w:hAnsi="Lucida Sans" w:cs="Verdana"/>
          <w:color w:val="000000"/>
          <w:sz w:val="18"/>
          <w:szCs w:val="18"/>
        </w:rPr>
        <w:t>Kassner</w:t>
      </w:r>
      <w:proofErr w:type="spellEnd"/>
      <w:r w:rsidRPr="00B5339B">
        <w:rPr>
          <w:rFonts w:ascii="Lucida Sans" w:hAnsi="Lucida Sans" w:cs="Verdana"/>
          <w:color w:val="000000"/>
          <w:sz w:val="18"/>
          <w:szCs w:val="18"/>
        </w:rPr>
        <w:t xml:space="preserve"> </w:t>
      </w:r>
    </w:p>
    <w:p w:rsidR="00047FE3" w:rsidRPr="00B5339B"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B5339B">
        <w:rPr>
          <w:rFonts w:ascii="Lucida Sans" w:hAnsi="Lucida Sans" w:cs="Verdana"/>
          <w:color w:val="000000"/>
          <w:sz w:val="18"/>
          <w:szCs w:val="18"/>
        </w:rPr>
        <w:t>Mathias</w:t>
      </w:r>
      <w:proofErr w:type="spellEnd"/>
      <w:r w:rsidRPr="00B5339B">
        <w:rPr>
          <w:rFonts w:ascii="Lucida Sans" w:hAnsi="Lucida Sans" w:cs="Verdana"/>
          <w:color w:val="000000"/>
          <w:sz w:val="18"/>
          <w:szCs w:val="18"/>
        </w:rPr>
        <w:t xml:space="preserve"> </w:t>
      </w:r>
      <w:proofErr w:type="spellStart"/>
      <w:r w:rsidRPr="00B5339B">
        <w:rPr>
          <w:rFonts w:ascii="Lucida Sans" w:hAnsi="Lucida Sans" w:cs="Verdana"/>
          <w:color w:val="000000"/>
          <w:sz w:val="18"/>
          <w:szCs w:val="18"/>
        </w:rPr>
        <w:t>Goeritz</w:t>
      </w:r>
      <w:proofErr w:type="spellEnd"/>
      <w:r w:rsidRPr="00B5339B">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B5339B">
        <w:rPr>
          <w:rFonts w:ascii="Lucida Sans" w:hAnsi="Lucida Sans" w:cs="Verdana"/>
          <w:color w:val="000000"/>
          <w:sz w:val="18"/>
          <w:szCs w:val="18"/>
        </w:rPr>
        <w:t xml:space="preserve">Ed. </w:t>
      </w:r>
      <w:r w:rsidRPr="00673EFF">
        <w:rPr>
          <w:rFonts w:ascii="Lucida Sans" w:hAnsi="Lucida Sans" w:cs="Verdana"/>
          <w:color w:val="000000"/>
          <w:sz w:val="18"/>
          <w:szCs w:val="18"/>
        </w:rPr>
        <w:t xml:space="preserve">A toda máquina,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Querétaro, México 2014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Versión inglesa.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Edición Limitada 1000 </w:t>
      </w:r>
      <w:proofErr w:type="gramStart"/>
      <w:r w:rsidRPr="00673EFF">
        <w:rPr>
          <w:rFonts w:ascii="Lucida Sans" w:hAnsi="Lucida Sans" w:cs="Verdana"/>
          <w:color w:val="000000"/>
          <w:sz w:val="18"/>
          <w:szCs w:val="18"/>
        </w:rPr>
        <w:t>ejemplares</w:t>
      </w:r>
      <w:proofErr w:type="gram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31 x 23 cm, 248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9 AAVV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Los ecos de </w:t>
      </w:r>
      <w:proofErr w:type="spellStart"/>
      <w:r w:rsidRPr="00673EFF">
        <w:rPr>
          <w:rFonts w:ascii="Lucida Sans" w:hAnsi="Lucida Sans" w:cs="Verdana"/>
          <w:color w:val="000000"/>
          <w:sz w:val="18"/>
          <w:szCs w:val="18"/>
        </w:rPr>
        <w:t>Mathias</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Goeritz</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Antiguo Colegio de San Ildefonso, México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D.F. México 1997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Catálogo de la exposición Antiguo Colegio de San Ildefonso 30 x 23 cm, 256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10 Lily </w:t>
      </w:r>
      <w:proofErr w:type="spellStart"/>
      <w:r w:rsidRPr="00673EFF">
        <w:rPr>
          <w:rFonts w:ascii="Lucida Sans" w:hAnsi="Lucida Sans" w:cs="Verdana"/>
          <w:color w:val="000000"/>
          <w:sz w:val="18"/>
          <w:szCs w:val="18"/>
        </w:rPr>
        <w:t>Kassner</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Mathias</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Goeritz</w:t>
      </w:r>
      <w:proofErr w:type="spellEnd"/>
      <w:r w:rsidRPr="00673EFF">
        <w:rPr>
          <w:rFonts w:ascii="Lucida Sans" w:hAnsi="Lucida Sans" w:cs="Verdana"/>
          <w:color w:val="000000"/>
          <w:sz w:val="18"/>
          <w:szCs w:val="18"/>
        </w:rPr>
        <w:t xml:space="preserve">. Una biografía 1915-1990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Instituto Nacional de Bellas Artes, México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D.F. México 1998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30 x 22 cm, 268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11 Lily </w:t>
      </w:r>
      <w:proofErr w:type="spellStart"/>
      <w:r w:rsidRPr="00673EFF">
        <w:rPr>
          <w:rFonts w:ascii="Lucida Sans" w:hAnsi="Lucida Sans" w:cs="Verdana"/>
          <w:color w:val="000000"/>
          <w:sz w:val="18"/>
          <w:szCs w:val="18"/>
        </w:rPr>
        <w:t>Kassner</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Mathias</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Goeritz</w:t>
      </w:r>
      <w:proofErr w:type="spellEnd"/>
      <w:r w:rsidRPr="00673EFF">
        <w:rPr>
          <w:rFonts w:ascii="Lucida Sans" w:hAnsi="Lucida Sans" w:cs="Verdana"/>
          <w:color w:val="000000"/>
          <w:sz w:val="18"/>
          <w:szCs w:val="18"/>
        </w:rPr>
        <w:t>. Obra 1915-1990</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Instituto Nacional de Bellas Artes, México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D.F. México 1998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30 x 22 cm, 192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12 Martha Zamora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El pincel de la angustia Martha Zamora,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México D.F.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México 1987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Colección Dossier </w:t>
      </w:r>
      <w:proofErr w:type="spellStart"/>
      <w:r w:rsidRPr="00673EFF">
        <w:rPr>
          <w:rFonts w:ascii="Lucida Sans" w:hAnsi="Lucida Sans" w:cs="Verdana"/>
          <w:color w:val="000000"/>
          <w:sz w:val="18"/>
          <w:szCs w:val="18"/>
        </w:rPr>
        <w:t>d'art</w:t>
      </w:r>
      <w:proofErr w:type="spellEnd"/>
      <w:r w:rsidRPr="00673EFF">
        <w:rPr>
          <w:rFonts w:ascii="Lucida Sans" w:hAnsi="Lucida Sans" w:cs="Verdana"/>
          <w:color w:val="000000"/>
          <w:sz w:val="18"/>
          <w:szCs w:val="18"/>
        </w:rPr>
        <w:t xml:space="preserve">. Versión en italiano 29 x 23 cm, 412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12 </w:t>
      </w:r>
      <w:proofErr w:type="spellStart"/>
      <w:r w:rsidRPr="00673EFF">
        <w:rPr>
          <w:rFonts w:ascii="Lucida Sans" w:hAnsi="Lucida Sans" w:cs="Verdana"/>
          <w:color w:val="000000"/>
          <w:sz w:val="18"/>
          <w:szCs w:val="18"/>
        </w:rPr>
        <w:t>Achille</w:t>
      </w:r>
      <w:proofErr w:type="spellEnd"/>
      <w:r w:rsidRPr="00673EFF">
        <w:rPr>
          <w:rFonts w:ascii="Lucida Sans" w:hAnsi="Lucida Sans" w:cs="Verdana"/>
          <w:color w:val="000000"/>
          <w:sz w:val="18"/>
          <w:szCs w:val="18"/>
        </w:rPr>
        <w:t xml:space="preserve"> Bonito </w:t>
      </w:r>
      <w:proofErr w:type="spellStart"/>
      <w:r w:rsidRPr="00673EFF">
        <w:rPr>
          <w:rFonts w:ascii="Lucida Sans" w:hAnsi="Lucida Sans" w:cs="Verdana"/>
          <w:color w:val="000000"/>
          <w:sz w:val="18"/>
          <w:szCs w:val="18"/>
        </w:rPr>
        <w:t>Oiva</w:t>
      </w:r>
      <w:proofErr w:type="spellEnd"/>
      <w:r w:rsidRPr="00673EFF">
        <w:rPr>
          <w:rFonts w:ascii="Lucida Sans" w:hAnsi="Lucida Sans" w:cs="Verdana"/>
          <w:color w:val="000000"/>
          <w:sz w:val="18"/>
          <w:szCs w:val="18"/>
        </w:rPr>
        <w:t xml:space="preserve"> y Martha Zamora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Frida Kahlo </w:t>
      </w:r>
      <w:proofErr w:type="spellStart"/>
      <w:r w:rsidRPr="00673EFF">
        <w:rPr>
          <w:rFonts w:ascii="Lucida Sans" w:hAnsi="Lucida Sans" w:cs="Verdana"/>
          <w:color w:val="000000"/>
          <w:sz w:val="18"/>
          <w:szCs w:val="18"/>
        </w:rPr>
        <w:t>Giunti</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Editore</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Italia 2006 </w:t>
      </w:r>
    </w:p>
    <w:p w:rsidR="00047FE3" w:rsidRPr="00673EFF"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28,5 x 21 cm, 50 </w:t>
      </w:r>
      <w:proofErr w:type="spellStart"/>
      <w:r w:rsidRPr="00673EFF">
        <w:rPr>
          <w:rFonts w:ascii="Lucida Sans" w:hAnsi="Lucida Sans" w:cs="Verdana"/>
          <w:color w:val="000000"/>
          <w:sz w:val="18"/>
          <w:szCs w:val="18"/>
        </w:rPr>
        <w:t>pp</w:t>
      </w:r>
      <w:proofErr w:type="spellEnd"/>
    </w:p>
    <w:p w:rsidR="00047FE3" w:rsidRDefault="00047FE3" w:rsidP="00047FE3">
      <w:pPr>
        <w:autoSpaceDE w:val="0"/>
        <w:autoSpaceDN w:val="0"/>
        <w:adjustRightInd w:val="0"/>
        <w:spacing w:after="0" w:line="240" w:lineRule="auto"/>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13 Hierros y sombras.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Germán Cueto (1893 - 1975)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Galería </w:t>
      </w:r>
      <w:proofErr w:type="spellStart"/>
      <w:r w:rsidRPr="00673EFF">
        <w:rPr>
          <w:rFonts w:ascii="Lucida Sans" w:hAnsi="Lucida Sans" w:cs="Verdana"/>
          <w:color w:val="000000"/>
          <w:sz w:val="18"/>
          <w:szCs w:val="18"/>
        </w:rPr>
        <w:t>Freijo</w:t>
      </w:r>
      <w:proofErr w:type="spellEnd"/>
      <w:r w:rsidRPr="00673EFF">
        <w:rPr>
          <w:rFonts w:ascii="Lucida Sans" w:hAnsi="Lucida Sans" w:cs="Verdana"/>
          <w:color w:val="000000"/>
          <w:sz w:val="18"/>
          <w:szCs w:val="18"/>
        </w:rPr>
        <w:t xml:space="preserve"> Fine Art, Madrid 2010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Catálogo de la exposición 22 x 22 cm, 72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14 Germán Cueto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MNCARS, Madrid 2014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Catálogo de la exposición 24,5 x 17 cm, 212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E9699D"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lang w:val="en-US"/>
        </w:rPr>
      </w:pPr>
      <w:proofErr w:type="spellStart"/>
      <w:r w:rsidRPr="00E9699D">
        <w:rPr>
          <w:rFonts w:ascii="Lucida Sans" w:hAnsi="Lucida Sans" w:cs="Verdana-Italic"/>
          <w:i/>
          <w:iCs/>
          <w:color w:val="000000"/>
          <w:sz w:val="18"/>
          <w:szCs w:val="18"/>
          <w:lang w:val="en-US"/>
        </w:rPr>
        <w:t>Colección</w:t>
      </w:r>
      <w:proofErr w:type="spellEnd"/>
      <w:r w:rsidRPr="00E9699D">
        <w:rPr>
          <w:rFonts w:ascii="Lucida Sans" w:hAnsi="Lucida Sans" w:cs="Verdana-Italic"/>
          <w:i/>
          <w:iCs/>
          <w:color w:val="000000"/>
          <w:sz w:val="18"/>
          <w:szCs w:val="18"/>
          <w:lang w:val="en-US"/>
        </w:rPr>
        <w:t xml:space="preserve"> </w:t>
      </w:r>
      <w:proofErr w:type="spellStart"/>
      <w:r w:rsidRPr="00E9699D">
        <w:rPr>
          <w:rFonts w:ascii="Lucida Sans" w:hAnsi="Lucida Sans" w:cs="Verdana-Italic"/>
          <w:i/>
          <w:iCs/>
          <w:color w:val="000000"/>
          <w:sz w:val="18"/>
          <w:szCs w:val="18"/>
          <w:lang w:val="en-US"/>
        </w:rPr>
        <w:t>Freijo</w:t>
      </w:r>
      <w:proofErr w:type="spellEnd"/>
      <w:r w:rsidRPr="00E9699D">
        <w:rPr>
          <w:rFonts w:ascii="Lucida Sans" w:hAnsi="Lucida Sans" w:cs="Verdana-Italic"/>
          <w:i/>
          <w:iCs/>
          <w:color w:val="000000"/>
          <w:sz w:val="18"/>
          <w:szCs w:val="18"/>
          <w:lang w:val="en-US"/>
        </w:rPr>
        <w:t xml:space="preserve"> Gallery</w:t>
      </w:r>
    </w:p>
    <w:p w:rsidR="00047FE3" w:rsidRPr="00E9699D"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p>
    <w:p w:rsidR="00047FE3" w:rsidRPr="00E9699D"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E9699D">
        <w:rPr>
          <w:rFonts w:ascii="Lucida Sans" w:hAnsi="Lucida Sans" w:cs="Verdana"/>
          <w:color w:val="000000"/>
          <w:sz w:val="18"/>
          <w:szCs w:val="18"/>
          <w:lang w:val="en-US"/>
        </w:rPr>
        <w:t xml:space="preserve">15 Judy Chicago </w:t>
      </w:r>
    </w:p>
    <w:p w:rsidR="00047FE3" w:rsidRPr="00E9699D"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E9699D">
        <w:rPr>
          <w:rFonts w:ascii="Lucida Sans" w:hAnsi="Lucida Sans" w:cs="Verdana"/>
          <w:color w:val="000000"/>
          <w:sz w:val="18"/>
          <w:szCs w:val="18"/>
          <w:lang w:val="en-US"/>
        </w:rPr>
        <w:t xml:space="preserve">Frida Kahlo. </w:t>
      </w:r>
      <w:proofErr w:type="gramStart"/>
      <w:r w:rsidRPr="00E9699D">
        <w:rPr>
          <w:rFonts w:ascii="Lucida Sans" w:hAnsi="Lucida Sans" w:cs="Verdana"/>
          <w:color w:val="000000"/>
          <w:sz w:val="18"/>
          <w:szCs w:val="18"/>
          <w:lang w:val="en-US"/>
        </w:rPr>
        <w:t>Face to Face</w:t>
      </w:r>
      <w:proofErr w:type="gramEnd"/>
      <w:r w:rsidRPr="00E9699D">
        <w:rPr>
          <w:rFonts w:ascii="Lucida Sans" w:hAnsi="Lucida Sans" w:cs="Verdana"/>
          <w:color w:val="000000"/>
          <w:sz w:val="18"/>
          <w:szCs w:val="18"/>
          <w:lang w:val="en-US"/>
        </w:rPr>
        <w:t xml:space="preserve"> Prestel </w:t>
      </w:r>
      <w:proofErr w:type="spellStart"/>
      <w:r w:rsidRPr="00E9699D">
        <w:rPr>
          <w:rFonts w:ascii="Lucida Sans" w:hAnsi="Lucida Sans" w:cs="Verdana"/>
          <w:color w:val="000000"/>
          <w:sz w:val="18"/>
          <w:szCs w:val="18"/>
          <w:lang w:val="en-US"/>
        </w:rPr>
        <w:t>Verlag</w:t>
      </w:r>
      <w:proofErr w:type="spellEnd"/>
      <w:r w:rsidRPr="00E9699D">
        <w:rPr>
          <w:rFonts w:ascii="Lucida Sans" w:hAnsi="Lucida Sans" w:cs="Verdana"/>
          <w:color w:val="000000"/>
          <w:sz w:val="18"/>
          <w:szCs w:val="18"/>
          <w:lang w:val="en-US"/>
        </w:rPr>
        <w:t xml:space="preserve">, Munich 2010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Catálogo de la exposición 33,5 x 30 cm, 252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16 Frida Kahlo.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Leo Matiz. Un </w:t>
      </w:r>
      <w:proofErr w:type="spellStart"/>
      <w:r w:rsidRPr="00673EFF">
        <w:rPr>
          <w:rFonts w:ascii="Lucida Sans" w:hAnsi="Lucida Sans" w:cs="Verdana"/>
          <w:color w:val="000000"/>
          <w:sz w:val="18"/>
          <w:szCs w:val="18"/>
        </w:rPr>
        <w:t>regard</w:t>
      </w:r>
      <w:proofErr w:type="spellEnd"/>
      <w:r w:rsidRPr="00673EFF">
        <w:rPr>
          <w:rFonts w:ascii="Lucida Sans" w:hAnsi="Lucida Sans" w:cs="Verdana"/>
          <w:color w:val="000000"/>
          <w:sz w:val="18"/>
          <w:szCs w:val="18"/>
        </w:rPr>
        <w:t xml:space="preserve"> sur le </w:t>
      </w:r>
      <w:proofErr w:type="spellStart"/>
      <w:r w:rsidRPr="00673EFF">
        <w:rPr>
          <w:rFonts w:ascii="Lucida Sans" w:hAnsi="Lucida Sans" w:cs="Verdana"/>
          <w:color w:val="000000"/>
          <w:sz w:val="18"/>
          <w:szCs w:val="18"/>
        </w:rPr>
        <w:t>Mexique</w:t>
      </w:r>
      <w:proofErr w:type="spellEnd"/>
      <w:r w:rsidRPr="00673EFF">
        <w:rPr>
          <w:rFonts w:ascii="Lucida Sans" w:hAnsi="Lucida Sans" w:cs="Verdana"/>
          <w:color w:val="000000"/>
          <w:sz w:val="18"/>
          <w:szCs w:val="18"/>
        </w:rPr>
        <w:t xml:space="preserve"> des </w:t>
      </w:r>
      <w:proofErr w:type="spellStart"/>
      <w:r w:rsidRPr="00673EFF">
        <w:rPr>
          <w:rFonts w:ascii="Lucida Sans" w:hAnsi="Lucida Sans" w:cs="Verdana"/>
          <w:color w:val="000000"/>
          <w:sz w:val="18"/>
          <w:szCs w:val="18"/>
        </w:rPr>
        <w:t>années</w:t>
      </w:r>
      <w:proofErr w:type="spellEnd"/>
      <w:r w:rsidRPr="00673EFF">
        <w:rPr>
          <w:rFonts w:ascii="Lucida Sans" w:hAnsi="Lucida Sans" w:cs="Verdana"/>
          <w:color w:val="000000"/>
          <w:sz w:val="18"/>
          <w:szCs w:val="18"/>
        </w:rPr>
        <w:t xml:space="preserve"> 40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Pr>
          <w:rFonts w:ascii="Lucida Sans" w:hAnsi="Lucida Sans" w:cs="Verdana"/>
          <w:color w:val="000000"/>
          <w:sz w:val="18"/>
          <w:szCs w:val="18"/>
        </w:rPr>
        <w:t xml:space="preserve">Paris </w:t>
      </w:r>
      <w:proofErr w:type="spellStart"/>
      <w:r>
        <w:rPr>
          <w:rFonts w:ascii="Lucida Sans" w:hAnsi="Lucida Sans" w:cs="Verdana"/>
          <w:color w:val="000000"/>
          <w:sz w:val="18"/>
          <w:szCs w:val="18"/>
        </w:rPr>
        <w:t>Musées</w:t>
      </w:r>
      <w:proofErr w:type="spellEnd"/>
      <w:r>
        <w:rPr>
          <w:rFonts w:ascii="Lucida Sans" w:hAnsi="Lucida Sans" w:cs="Verdana"/>
          <w:color w:val="000000"/>
          <w:sz w:val="18"/>
          <w:szCs w:val="18"/>
        </w:rPr>
        <w:t>, París</w:t>
      </w:r>
      <w:r w:rsidRPr="00673EFF">
        <w:rPr>
          <w:rFonts w:ascii="Lucida Sans" w:hAnsi="Lucida Sans" w:cs="Verdana"/>
          <w:color w:val="000000"/>
          <w:sz w:val="18"/>
          <w:szCs w:val="18"/>
        </w:rPr>
        <w:t xml:space="preserve"> 2003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Catálogo de la exposición 33,5 x 18 cm, 116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17 Frida Kahlo. 1907 - 2007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INBA, México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2007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
          <w:color w:val="000000"/>
          <w:sz w:val="18"/>
          <w:szCs w:val="18"/>
        </w:rPr>
        <w:t xml:space="preserve">Catálogo de la exposición 27,5 x 21 cm, 400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18 </w:t>
      </w:r>
      <w:proofErr w:type="spellStart"/>
      <w:r w:rsidRPr="00673EFF">
        <w:rPr>
          <w:rFonts w:ascii="Lucida Sans" w:hAnsi="Lucida Sans" w:cs="Verdana"/>
          <w:color w:val="000000"/>
          <w:sz w:val="18"/>
          <w:szCs w:val="18"/>
        </w:rPr>
        <w:t>L'Art</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Mexicain</w:t>
      </w:r>
      <w:proofErr w:type="spellEnd"/>
      <w:r w:rsidRPr="00673EFF">
        <w:rPr>
          <w:rFonts w:ascii="Lucida Sans" w:hAnsi="Lucida Sans" w:cs="Verdana"/>
          <w:color w:val="000000"/>
          <w:sz w:val="18"/>
          <w:szCs w:val="18"/>
        </w:rPr>
        <w:t xml:space="preserve">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1920-1960.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Éloge</w:t>
      </w:r>
      <w:proofErr w:type="spellEnd"/>
      <w:r w:rsidRPr="00673EFF">
        <w:rPr>
          <w:rFonts w:ascii="Lucida Sans" w:hAnsi="Lucida Sans" w:cs="Verdana"/>
          <w:color w:val="000000"/>
          <w:sz w:val="18"/>
          <w:szCs w:val="18"/>
        </w:rPr>
        <w:t xml:space="preserve"> du corps El Viso, Madrid 2013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Catálogo de la exposición 25 16,5 cm, 208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E9699D"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lang w:val="en-US"/>
        </w:rPr>
      </w:pPr>
      <w:proofErr w:type="spellStart"/>
      <w:r w:rsidRPr="00E9699D">
        <w:rPr>
          <w:rFonts w:ascii="Lucida Sans" w:hAnsi="Lucida Sans" w:cs="Verdana-Italic"/>
          <w:i/>
          <w:iCs/>
          <w:color w:val="000000"/>
          <w:sz w:val="18"/>
          <w:szCs w:val="18"/>
          <w:lang w:val="en-US"/>
        </w:rPr>
        <w:t>Colección</w:t>
      </w:r>
      <w:proofErr w:type="spellEnd"/>
      <w:r w:rsidRPr="00E9699D">
        <w:rPr>
          <w:rFonts w:ascii="Lucida Sans" w:hAnsi="Lucida Sans" w:cs="Verdana-Italic"/>
          <w:i/>
          <w:iCs/>
          <w:color w:val="000000"/>
          <w:sz w:val="18"/>
          <w:szCs w:val="18"/>
          <w:lang w:val="en-US"/>
        </w:rPr>
        <w:t xml:space="preserve"> </w:t>
      </w:r>
      <w:proofErr w:type="spellStart"/>
      <w:r w:rsidRPr="00E9699D">
        <w:rPr>
          <w:rFonts w:ascii="Lucida Sans" w:hAnsi="Lucida Sans" w:cs="Verdana-Italic"/>
          <w:i/>
          <w:iCs/>
          <w:color w:val="000000"/>
          <w:sz w:val="18"/>
          <w:szCs w:val="18"/>
          <w:lang w:val="en-US"/>
        </w:rPr>
        <w:t>Freijo</w:t>
      </w:r>
      <w:proofErr w:type="spellEnd"/>
      <w:r w:rsidRPr="00E9699D">
        <w:rPr>
          <w:rFonts w:ascii="Lucida Sans" w:hAnsi="Lucida Sans" w:cs="Verdana-Italic"/>
          <w:i/>
          <w:iCs/>
          <w:color w:val="000000"/>
          <w:sz w:val="18"/>
          <w:szCs w:val="18"/>
          <w:lang w:val="en-US"/>
        </w:rPr>
        <w:t xml:space="preserve"> Gallery</w:t>
      </w:r>
    </w:p>
    <w:p w:rsidR="00047FE3" w:rsidRPr="00E9699D"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lang w:val="en-US"/>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673EFF">
        <w:rPr>
          <w:rFonts w:ascii="Lucida Sans" w:hAnsi="Lucida Sans" w:cs="Verdana"/>
          <w:color w:val="000000"/>
          <w:sz w:val="18"/>
          <w:szCs w:val="18"/>
          <w:lang w:val="en-US"/>
        </w:rPr>
        <w:t xml:space="preserve">Robin Richmond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673EFF">
        <w:rPr>
          <w:rFonts w:ascii="Lucida Sans" w:hAnsi="Lucida Sans" w:cs="Verdana"/>
          <w:color w:val="000000"/>
          <w:sz w:val="18"/>
          <w:szCs w:val="18"/>
          <w:lang w:val="en-US"/>
        </w:rPr>
        <w:t xml:space="preserve">Frida Kahlo in Mexico New England </w:t>
      </w:r>
    </w:p>
    <w:p w:rsidR="00047FE3" w:rsidRPr="00E9699D"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E9699D">
        <w:rPr>
          <w:rFonts w:ascii="Lucida Sans" w:hAnsi="Lucida Sans" w:cs="Verdana"/>
          <w:color w:val="000000"/>
          <w:sz w:val="18"/>
          <w:szCs w:val="18"/>
        </w:rPr>
        <w:t>Edition</w:t>
      </w:r>
      <w:proofErr w:type="spellEnd"/>
      <w:r w:rsidRPr="00E9699D">
        <w:rPr>
          <w:rFonts w:ascii="Lucida Sans" w:hAnsi="Lucida Sans" w:cs="Verdana"/>
          <w:color w:val="000000"/>
          <w:sz w:val="18"/>
          <w:szCs w:val="18"/>
        </w:rPr>
        <w:t xml:space="preserve"> </w:t>
      </w:r>
      <w:proofErr w:type="spellStart"/>
      <w:r w:rsidRPr="00E9699D">
        <w:rPr>
          <w:rFonts w:ascii="Lucida Sans" w:hAnsi="Lucida Sans" w:cs="Verdana"/>
          <w:color w:val="000000"/>
          <w:sz w:val="18"/>
          <w:szCs w:val="18"/>
        </w:rPr>
        <w:t>Limited</w:t>
      </w:r>
      <w:proofErr w:type="spellEnd"/>
      <w:r w:rsidRPr="00E9699D">
        <w:rPr>
          <w:rFonts w:ascii="Lucida Sans" w:hAnsi="Lucida Sans" w:cs="Verdana"/>
          <w:color w:val="000000"/>
          <w:sz w:val="18"/>
          <w:szCs w:val="18"/>
        </w:rPr>
        <w:t xml:space="preserve"> 1994 22,5 x 28,5 cm, 158 </w:t>
      </w:r>
      <w:proofErr w:type="spellStart"/>
      <w:r w:rsidRPr="00E9699D">
        <w:rPr>
          <w:rFonts w:ascii="Lucida Sans" w:hAnsi="Lucida Sans" w:cs="Verdana"/>
          <w:color w:val="000000"/>
          <w:sz w:val="18"/>
          <w:szCs w:val="18"/>
        </w:rPr>
        <w:t>pp</w:t>
      </w:r>
      <w:proofErr w:type="spellEnd"/>
    </w:p>
    <w:p w:rsidR="00047FE3" w:rsidRPr="00E9699D"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E9699D">
        <w:rPr>
          <w:rFonts w:ascii="Lucida Sans" w:hAnsi="Lucida Sans" w:cs="Verdana-Italic"/>
          <w:i/>
          <w:iCs/>
          <w:color w:val="000000"/>
          <w:sz w:val="18"/>
          <w:szCs w:val="18"/>
        </w:rPr>
        <w:t xml:space="preserve">Colección </w:t>
      </w:r>
      <w:proofErr w:type="spellStart"/>
      <w:r w:rsidRPr="00E9699D">
        <w:rPr>
          <w:rFonts w:ascii="Lucida Sans" w:hAnsi="Lucida Sans" w:cs="Verdana-Italic"/>
          <w:i/>
          <w:iCs/>
          <w:color w:val="000000"/>
          <w:sz w:val="18"/>
          <w:szCs w:val="18"/>
        </w:rPr>
        <w:t>Freijo</w:t>
      </w:r>
      <w:proofErr w:type="spellEnd"/>
      <w:r w:rsidRPr="00E9699D">
        <w:rPr>
          <w:rFonts w:ascii="Lucida Sans" w:hAnsi="Lucida Sans" w:cs="Verdana-Italic"/>
          <w:i/>
          <w:iCs/>
          <w:color w:val="000000"/>
          <w:sz w:val="18"/>
          <w:szCs w:val="18"/>
        </w:rPr>
        <w:t xml:space="preserve"> </w:t>
      </w:r>
      <w:proofErr w:type="spellStart"/>
      <w:r w:rsidRPr="00E9699D">
        <w:rPr>
          <w:rFonts w:ascii="Lucida Sans" w:hAnsi="Lucida Sans" w:cs="Verdana-Italic"/>
          <w:i/>
          <w:iCs/>
          <w:color w:val="000000"/>
          <w:sz w:val="18"/>
          <w:szCs w:val="18"/>
        </w:rPr>
        <w:t>Gallery</w:t>
      </w:r>
      <w:proofErr w:type="spellEnd"/>
    </w:p>
    <w:p w:rsidR="00047FE3" w:rsidRPr="00E9699D"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p>
    <w:p w:rsidR="00047FE3" w:rsidRPr="00E9699D"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E9699D">
        <w:rPr>
          <w:rFonts w:ascii="Lucida Sans" w:hAnsi="Lucida Sans" w:cs="Verdana"/>
          <w:color w:val="000000"/>
          <w:sz w:val="18"/>
          <w:szCs w:val="18"/>
        </w:rPr>
        <w:t>Hayden</w:t>
      </w:r>
      <w:proofErr w:type="spellEnd"/>
      <w:r w:rsidRPr="00E9699D">
        <w:rPr>
          <w:rFonts w:ascii="Lucida Sans" w:hAnsi="Lucida Sans" w:cs="Verdana"/>
          <w:color w:val="000000"/>
          <w:sz w:val="18"/>
          <w:szCs w:val="18"/>
        </w:rPr>
        <w:t xml:space="preserve"> Herrera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lang w:val="en-US"/>
        </w:rPr>
      </w:pPr>
      <w:r w:rsidRPr="00673EFF">
        <w:rPr>
          <w:rFonts w:ascii="Lucida Sans" w:hAnsi="Lucida Sans" w:cs="Verdana"/>
          <w:color w:val="000000"/>
          <w:sz w:val="18"/>
          <w:szCs w:val="18"/>
          <w:lang w:val="en-US"/>
        </w:rPr>
        <w:t xml:space="preserve">Frida Kahlo. The Paintings Harper Collins Publishers 1993 26 x 26 cm, 258 pp </w:t>
      </w:r>
    </w:p>
    <w:p w:rsidR="00047FE3" w:rsidRPr="00E9699D"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E9699D">
        <w:rPr>
          <w:rFonts w:ascii="Lucida Sans" w:hAnsi="Lucida Sans" w:cs="Verdana-Italic"/>
          <w:i/>
          <w:iCs/>
          <w:color w:val="000000"/>
          <w:sz w:val="18"/>
          <w:szCs w:val="18"/>
        </w:rPr>
        <w:t xml:space="preserve">Colección </w:t>
      </w:r>
      <w:proofErr w:type="spellStart"/>
      <w:r w:rsidRPr="00E9699D">
        <w:rPr>
          <w:rFonts w:ascii="Lucida Sans" w:hAnsi="Lucida Sans" w:cs="Verdana-Italic"/>
          <w:i/>
          <w:iCs/>
          <w:color w:val="000000"/>
          <w:sz w:val="18"/>
          <w:szCs w:val="18"/>
        </w:rPr>
        <w:t>Freijo</w:t>
      </w:r>
      <w:proofErr w:type="spellEnd"/>
      <w:r w:rsidRPr="00E9699D">
        <w:rPr>
          <w:rFonts w:ascii="Lucida Sans" w:hAnsi="Lucida Sans" w:cs="Verdana-Italic"/>
          <w:i/>
          <w:iCs/>
          <w:color w:val="000000"/>
          <w:sz w:val="18"/>
          <w:szCs w:val="18"/>
        </w:rPr>
        <w:t xml:space="preserve"> </w:t>
      </w:r>
      <w:proofErr w:type="spellStart"/>
      <w:r w:rsidRPr="00E9699D">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Galerie Tatiana </w:t>
      </w:r>
      <w:proofErr w:type="spellStart"/>
      <w:r w:rsidRPr="00673EFF">
        <w:rPr>
          <w:rFonts w:ascii="Lucida Sans" w:hAnsi="Lucida Sans" w:cs="Verdana"/>
          <w:color w:val="000000"/>
          <w:sz w:val="18"/>
          <w:szCs w:val="18"/>
        </w:rPr>
        <w:t>Tournemine</w:t>
      </w:r>
      <w:proofErr w:type="spellEnd"/>
      <w:r w:rsidRPr="00673EFF">
        <w:rPr>
          <w:rFonts w:ascii="Lucida Sans" w:hAnsi="Lucida Sans" w:cs="Verdana"/>
          <w:color w:val="000000"/>
          <w:sz w:val="18"/>
          <w:szCs w:val="18"/>
        </w:rPr>
        <w:t xml:space="preserve">, Paris 2001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Catálogo de la exposición 22 x 22 cm, 84 </w:t>
      </w:r>
      <w:proofErr w:type="spellStart"/>
      <w:r w:rsidRPr="00673EFF">
        <w:rPr>
          <w:rFonts w:ascii="Lucida Sans" w:hAnsi="Lucida Sans" w:cs="Verdana"/>
          <w:color w:val="000000"/>
          <w:sz w:val="18"/>
          <w:szCs w:val="18"/>
        </w:rPr>
        <w:t>pp</w:t>
      </w:r>
      <w:proofErr w:type="spellEnd"/>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The</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of Leo Matiz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D.G.E. </w:t>
      </w:r>
      <w:proofErr w:type="spellStart"/>
      <w:r w:rsidRPr="00673EFF">
        <w:rPr>
          <w:rFonts w:ascii="Lucida Sans" w:hAnsi="Lucida Sans" w:cs="Verdana"/>
          <w:color w:val="000000"/>
          <w:sz w:val="18"/>
          <w:szCs w:val="18"/>
        </w:rPr>
        <w:t>Equilibriste</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Mexico</w:t>
      </w:r>
      <w:proofErr w:type="spellEnd"/>
      <w:r w:rsidRPr="00673EFF">
        <w:rPr>
          <w:rFonts w:ascii="Lucida Sans" w:hAnsi="Lucida Sans" w:cs="Verdana"/>
          <w:color w:val="000000"/>
          <w:sz w:val="18"/>
          <w:szCs w:val="18"/>
        </w:rPr>
        <w:t xml:space="preserve"> 2008 </w:t>
      </w:r>
    </w:p>
    <w:p w:rsidR="00047FE3" w:rsidRDefault="00047FE3" w:rsidP="00047FE3">
      <w:pPr>
        <w:autoSpaceDE w:val="0"/>
        <w:autoSpaceDN w:val="0"/>
        <w:adjustRightInd w:val="0"/>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Catálogo de la exposición 30 x 23,5 cm, 168 </w:t>
      </w:r>
      <w:proofErr w:type="spellStart"/>
      <w:r w:rsidRPr="00673EFF">
        <w:rPr>
          <w:rFonts w:ascii="Lucida Sans" w:hAnsi="Lucida Sans" w:cs="Verdana"/>
          <w:color w:val="000000"/>
          <w:sz w:val="18"/>
          <w:szCs w:val="18"/>
        </w:rPr>
        <w:t>pp</w:t>
      </w:r>
      <w:proofErr w:type="spellEnd"/>
      <w:r w:rsidRPr="00673EFF">
        <w:rPr>
          <w:rFonts w:ascii="Lucida Sans" w:hAnsi="Lucida Sans" w:cs="Verdana"/>
          <w:color w:val="000000"/>
          <w:sz w:val="18"/>
          <w:szCs w:val="18"/>
        </w:rPr>
        <w:t xml:space="preserve"> </w:t>
      </w:r>
    </w:p>
    <w:p w:rsidR="00047FE3" w:rsidRPr="00673EFF" w:rsidRDefault="00047FE3" w:rsidP="00047FE3">
      <w:pPr>
        <w:autoSpaceDE w:val="0"/>
        <w:autoSpaceDN w:val="0"/>
        <w:adjustRightInd w:val="0"/>
        <w:spacing w:after="0" w:line="240" w:lineRule="auto"/>
        <w:ind w:left="2268"/>
        <w:jc w:val="both"/>
        <w:rPr>
          <w:rFonts w:ascii="Lucida Sans" w:hAnsi="Lucida Sans" w:cs="Verdana-Italic"/>
          <w:i/>
          <w:iCs/>
          <w:color w:val="000000"/>
          <w:sz w:val="18"/>
          <w:szCs w:val="18"/>
        </w:rPr>
      </w:pPr>
      <w:r w:rsidRPr="00673EFF">
        <w:rPr>
          <w:rFonts w:ascii="Lucida Sans" w:hAnsi="Lucida Sans" w:cs="Verdana-Italic"/>
          <w:i/>
          <w:iCs/>
          <w:color w:val="000000"/>
          <w:sz w:val="18"/>
          <w:szCs w:val="18"/>
        </w:rPr>
        <w:lastRenderedPageBreak/>
        <w:t xml:space="preserve">Colección </w:t>
      </w:r>
      <w:proofErr w:type="spellStart"/>
      <w:r w:rsidRPr="00673EFF">
        <w:rPr>
          <w:rFonts w:ascii="Lucida Sans" w:hAnsi="Lucida Sans" w:cs="Verdana-Italic"/>
          <w:i/>
          <w:iCs/>
          <w:color w:val="000000"/>
          <w:sz w:val="18"/>
          <w:szCs w:val="18"/>
        </w:rPr>
        <w:t>Freijo</w:t>
      </w:r>
      <w:proofErr w:type="spellEnd"/>
      <w:r w:rsidRPr="00673EFF">
        <w:rPr>
          <w:rFonts w:ascii="Lucida Sans" w:hAnsi="Lucida Sans" w:cs="Verdana-Italic"/>
          <w:i/>
          <w:iCs/>
          <w:color w:val="000000"/>
          <w:sz w:val="18"/>
          <w:szCs w:val="18"/>
        </w:rPr>
        <w:t xml:space="preserve"> </w:t>
      </w:r>
      <w:proofErr w:type="spellStart"/>
      <w:r w:rsidRPr="00673EFF">
        <w:rPr>
          <w:rFonts w:ascii="Lucida Sans" w:hAnsi="Lucida Sans" w:cs="Verdana-Italic"/>
          <w:i/>
          <w:iCs/>
          <w:color w:val="000000"/>
          <w:sz w:val="18"/>
          <w:szCs w:val="18"/>
        </w:rPr>
        <w:t>Gallery</w:t>
      </w:r>
      <w:proofErr w:type="spellEnd"/>
    </w:p>
    <w:p w:rsidR="00047FE3" w:rsidRDefault="00047FE3" w:rsidP="00047FE3">
      <w:pPr>
        <w:spacing w:after="0" w:line="240" w:lineRule="auto"/>
        <w:ind w:left="2268"/>
        <w:jc w:val="both"/>
        <w:rPr>
          <w:rFonts w:ascii="Lucida Sans" w:hAnsi="Lucida Sans" w:cs="Verdana"/>
          <w:color w:val="000000"/>
          <w:sz w:val="18"/>
          <w:szCs w:val="18"/>
        </w:rPr>
      </w:pPr>
    </w:p>
    <w:p w:rsidR="00047FE3" w:rsidRDefault="00047FE3" w:rsidP="00047FE3">
      <w:pPr>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Hierros y sombras. </w:t>
      </w:r>
    </w:p>
    <w:p w:rsidR="00047FE3" w:rsidRDefault="00047FE3" w:rsidP="00047FE3">
      <w:pPr>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 xml:space="preserve">Germán Cueto (1893-1975) </w:t>
      </w:r>
    </w:p>
    <w:p w:rsidR="00047FE3" w:rsidRDefault="00047FE3" w:rsidP="00047FE3">
      <w:pPr>
        <w:spacing w:after="0" w:line="240" w:lineRule="auto"/>
        <w:ind w:left="2268"/>
        <w:jc w:val="both"/>
        <w:rPr>
          <w:rFonts w:ascii="Lucida Sans" w:hAnsi="Lucida Sans" w:cs="Verdana"/>
          <w:color w:val="000000"/>
          <w:sz w:val="18"/>
          <w:szCs w:val="18"/>
        </w:rPr>
      </w:pPr>
      <w:proofErr w:type="spellStart"/>
      <w:r w:rsidRPr="00673EFF">
        <w:rPr>
          <w:rFonts w:ascii="Lucida Sans" w:hAnsi="Lucida Sans" w:cs="Verdana"/>
          <w:color w:val="000000"/>
          <w:sz w:val="18"/>
          <w:szCs w:val="18"/>
        </w:rPr>
        <w:t>Galeria</w:t>
      </w:r>
      <w:proofErr w:type="spellEnd"/>
      <w:r w:rsidRPr="00673EFF">
        <w:rPr>
          <w:rFonts w:ascii="Lucida Sans" w:hAnsi="Lucida Sans" w:cs="Verdana"/>
          <w:color w:val="000000"/>
          <w:sz w:val="18"/>
          <w:szCs w:val="18"/>
        </w:rPr>
        <w:t xml:space="preserve"> </w:t>
      </w:r>
      <w:proofErr w:type="spellStart"/>
      <w:r w:rsidRPr="00673EFF">
        <w:rPr>
          <w:rFonts w:ascii="Lucida Sans" w:hAnsi="Lucida Sans" w:cs="Verdana"/>
          <w:color w:val="000000"/>
          <w:sz w:val="18"/>
          <w:szCs w:val="18"/>
        </w:rPr>
        <w:t>Freijo</w:t>
      </w:r>
      <w:proofErr w:type="spellEnd"/>
      <w:r w:rsidRPr="00673EFF">
        <w:rPr>
          <w:rFonts w:ascii="Lucida Sans" w:hAnsi="Lucida Sans" w:cs="Verdana"/>
          <w:color w:val="000000"/>
          <w:sz w:val="18"/>
          <w:szCs w:val="18"/>
        </w:rPr>
        <w:t xml:space="preserve"> Fine Art, Madrid 2010 </w:t>
      </w:r>
    </w:p>
    <w:p w:rsidR="00047FE3" w:rsidRDefault="00047FE3" w:rsidP="00047FE3">
      <w:pPr>
        <w:spacing w:after="0" w:line="240" w:lineRule="auto"/>
        <w:ind w:left="2268"/>
        <w:jc w:val="both"/>
        <w:rPr>
          <w:rFonts w:ascii="Lucida Sans" w:hAnsi="Lucida Sans" w:cs="Verdana"/>
          <w:color w:val="000000"/>
          <w:sz w:val="18"/>
          <w:szCs w:val="18"/>
        </w:rPr>
      </w:pPr>
      <w:r w:rsidRPr="00673EFF">
        <w:rPr>
          <w:rFonts w:ascii="Lucida Sans" w:hAnsi="Lucida Sans" w:cs="Verdana"/>
          <w:color w:val="000000"/>
          <w:sz w:val="18"/>
          <w:szCs w:val="18"/>
        </w:rPr>
        <w:t>Catálogo de</w:t>
      </w:r>
      <w:r w:rsidRPr="00B5339B">
        <w:rPr>
          <w:rFonts w:ascii="Lucida Sans" w:hAnsi="Lucida Sans" w:cs="Verdana"/>
          <w:color w:val="000000"/>
          <w:sz w:val="18"/>
          <w:szCs w:val="18"/>
        </w:rPr>
        <w:t xml:space="preserve"> la exposición 22 x 22 cm, 72 </w:t>
      </w:r>
      <w:proofErr w:type="spellStart"/>
      <w:r w:rsidRPr="00B5339B">
        <w:rPr>
          <w:rFonts w:ascii="Lucida Sans" w:hAnsi="Lucida Sans" w:cs="Verdana"/>
          <w:color w:val="000000"/>
          <w:sz w:val="18"/>
          <w:szCs w:val="18"/>
        </w:rPr>
        <w:t>pp</w:t>
      </w:r>
      <w:proofErr w:type="spellEnd"/>
      <w:r w:rsidRPr="00B5339B">
        <w:rPr>
          <w:rFonts w:ascii="Lucida Sans" w:hAnsi="Lucida Sans" w:cs="Verdana"/>
          <w:color w:val="000000"/>
          <w:sz w:val="18"/>
          <w:szCs w:val="18"/>
        </w:rPr>
        <w:t xml:space="preserve"> </w:t>
      </w:r>
    </w:p>
    <w:p w:rsidR="00047FE3" w:rsidRDefault="00047FE3" w:rsidP="00047FE3">
      <w:pPr>
        <w:spacing w:after="0" w:line="240" w:lineRule="auto"/>
        <w:ind w:left="2268"/>
        <w:jc w:val="both"/>
        <w:rPr>
          <w:rFonts w:ascii="Lucida Sans" w:hAnsi="Lucida Sans" w:cs="Verdana"/>
          <w:color w:val="000000"/>
          <w:sz w:val="18"/>
          <w:szCs w:val="18"/>
        </w:rPr>
      </w:pPr>
      <w:r w:rsidRPr="00B5339B">
        <w:rPr>
          <w:rFonts w:ascii="Lucida Sans" w:hAnsi="Lucida Sans" w:cs="Verdana"/>
          <w:color w:val="000000"/>
          <w:sz w:val="18"/>
          <w:szCs w:val="18"/>
        </w:rPr>
        <w:t xml:space="preserve">Colección </w:t>
      </w:r>
      <w:proofErr w:type="spellStart"/>
      <w:r w:rsidRPr="00B5339B">
        <w:rPr>
          <w:rFonts w:ascii="Lucida Sans" w:hAnsi="Lucida Sans" w:cs="Verdana"/>
          <w:color w:val="000000"/>
          <w:sz w:val="18"/>
          <w:szCs w:val="18"/>
        </w:rPr>
        <w:t>Freijo</w:t>
      </w:r>
      <w:proofErr w:type="spellEnd"/>
      <w:r w:rsidRPr="00B5339B">
        <w:rPr>
          <w:rFonts w:ascii="Lucida Sans" w:hAnsi="Lucida Sans" w:cs="Verdana"/>
          <w:color w:val="000000"/>
          <w:sz w:val="18"/>
          <w:szCs w:val="18"/>
        </w:rPr>
        <w:t xml:space="preserve"> </w:t>
      </w:r>
      <w:proofErr w:type="spellStart"/>
      <w:r w:rsidRPr="00B5339B">
        <w:rPr>
          <w:rFonts w:ascii="Lucida Sans" w:hAnsi="Lucida Sans" w:cs="Verdana"/>
          <w:color w:val="000000"/>
          <w:sz w:val="18"/>
          <w:szCs w:val="18"/>
        </w:rPr>
        <w:t>Gallery</w:t>
      </w:r>
      <w:proofErr w:type="spellEnd"/>
    </w:p>
    <w:p w:rsidR="0056013D" w:rsidRDefault="0056013D" w:rsidP="004F3B5F">
      <w:pPr>
        <w:pStyle w:val="NormalWeb"/>
        <w:shd w:val="clear" w:color="auto" w:fill="FFFFFF"/>
        <w:spacing w:before="0" w:beforeAutospacing="0" w:after="0"/>
        <w:ind w:left="2832" w:firstLine="145"/>
        <w:jc w:val="both"/>
        <w:rPr>
          <w:rFonts w:ascii="Lucida Sans" w:hAnsi="Lucida Sans"/>
          <w:sz w:val="40"/>
          <w:szCs w:val="40"/>
        </w:rPr>
      </w:pPr>
    </w:p>
    <w:p w:rsidR="0056013D" w:rsidRDefault="0056013D" w:rsidP="004F3B5F">
      <w:pPr>
        <w:pStyle w:val="NormalWeb"/>
        <w:shd w:val="clear" w:color="auto" w:fill="FFFFFF"/>
        <w:spacing w:before="0" w:beforeAutospacing="0" w:after="0"/>
        <w:ind w:left="2832" w:firstLine="145"/>
        <w:jc w:val="both"/>
        <w:rPr>
          <w:rFonts w:ascii="Lucida Sans" w:hAnsi="Lucida Sans"/>
          <w:sz w:val="40"/>
          <w:szCs w:val="40"/>
        </w:rPr>
      </w:pPr>
    </w:p>
    <w:p w:rsidR="0056013D" w:rsidRDefault="0056013D" w:rsidP="004F3B5F">
      <w:pPr>
        <w:pStyle w:val="NormalWeb"/>
        <w:shd w:val="clear" w:color="auto" w:fill="FFFFFF"/>
        <w:spacing w:before="0" w:beforeAutospacing="0" w:after="0"/>
        <w:ind w:left="2832" w:firstLine="145"/>
        <w:jc w:val="both"/>
        <w:rPr>
          <w:rFonts w:ascii="Lucida Sans" w:hAnsi="Lucida Sans"/>
          <w:sz w:val="40"/>
          <w:szCs w:val="40"/>
        </w:rPr>
      </w:pPr>
    </w:p>
    <w:p w:rsidR="0056013D" w:rsidRPr="00B14354" w:rsidRDefault="0056013D" w:rsidP="0056013D">
      <w:pPr>
        <w:ind w:left="2608" w:right="-568"/>
        <w:jc w:val="right"/>
        <w:rPr>
          <w:rFonts w:ascii="Lucida Sans" w:hAnsi="Lucida Sans"/>
          <w:b/>
          <w:sz w:val="40"/>
          <w:szCs w:val="18"/>
        </w:rPr>
      </w:pPr>
    </w:p>
    <w:p w:rsidR="0056013D" w:rsidRPr="00B14354" w:rsidRDefault="0056013D" w:rsidP="0056013D">
      <w:pPr>
        <w:ind w:left="2608" w:right="-568"/>
        <w:jc w:val="right"/>
        <w:rPr>
          <w:rFonts w:ascii="Lucida Sans" w:hAnsi="Lucida Sans"/>
          <w:b/>
          <w:sz w:val="40"/>
          <w:szCs w:val="18"/>
        </w:rPr>
      </w:pPr>
    </w:p>
    <w:p w:rsidR="0056013D" w:rsidRPr="00B14354" w:rsidRDefault="0056013D" w:rsidP="0056013D">
      <w:pPr>
        <w:ind w:left="2608" w:right="-568"/>
        <w:jc w:val="right"/>
        <w:rPr>
          <w:rFonts w:ascii="Lucida Sans" w:hAnsi="Lucida Sans"/>
          <w:b/>
          <w:sz w:val="40"/>
          <w:szCs w:val="18"/>
        </w:rPr>
      </w:pPr>
    </w:p>
    <w:p w:rsidR="0056013D" w:rsidRDefault="0056013D"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C82F16" w:rsidP="0056013D">
      <w:pPr>
        <w:ind w:left="2608" w:right="-568"/>
        <w:jc w:val="right"/>
        <w:rPr>
          <w:rFonts w:ascii="Lucida Sans" w:hAnsi="Lucida Sans"/>
          <w:b/>
          <w:sz w:val="40"/>
          <w:szCs w:val="18"/>
        </w:rPr>
      </w:pPr>
      <w:r>
        <w:rPr>
          <w:noProof/>
        </w:rPr>
        <w:drawing>
          <wp:anchor distT="0" distB="0" distL="114300" distR="114300" simplePos="0" relativeHeight="251659264" behindDoc="0" locked="0" layoutInCell="1" allowOverlap="1" wp14:anchorId="59334507" wp14:editId="1EEC00C0">
            <wp:simplePos x="0" y="0"/>
            <wp:positionH relativeFrom="column">
              <wp:posOffset>3562622</wp:posOffset>
            </wp:positionH>
            <wp:positionV relativeFrom="paragraph">
              <wp:posOffset>227784</wp:posOffset>
            </wp:positionV>
            <wp:extent cx="2191385" cy="2803525"/>
            <wp:effectExtent l="0" t="0" r="0" b="0"/>
            <wp:wrapSquare wrapText="bothSides"/>
            <wp:docPr id="14" name="Imagen 14" descr="\\srvfile\DatosUsuario\Escritorio\becaexpo\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file\DatosUsuario\Escritorio\becaexpo\Desktop\11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91385" cy="280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FE3" w:rsidRDefault="00047FE3" w:rsidP="00C82F16">
      <w:pPr>
        <w:ind w:right="-568"/>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C82F16" w:rsidP="00C82F16">
      <w:pPr>
        <w:ind w:left="2608" w:right="140"/>
        <w:jc w:val="right"/>
        <w:rPr>
          <w:rFonts w:ascii="Lucida Sans" w:hAnsi="Lucida Sans"/>
          <w:b/>
          <w:sz w:val="40"/>
          <w:szCs w:val="18"/>
        </w:rPr>
      </w:pPr>
      <w:r>
        <w:rPr>
          <w:rFonts w:ascii="Lucida Sans" w:hAnsi="Lucida Sans"/>
          <w:b/>
          <w:sz w:val="40"/>
          <w:szCs w:val="18"/>
        </w:rPr>
        <w:t xml:space="preserve">LA OBRA DE FRIDA </w:t>
      </w:r>
      <w:r w:rsidRPr="008A7623">
        <w:rPr>
          <w:rFonts w:ascii="Lucida Sans" w:hAnsi="Lucida Sans" w:cs="Arial"/>
          <w:b/>
          <w:bCs/>
          <w:color w:val="262626"/>
          <w:spacing w:val="-12"/>
          <w:kern w:val="36"/>
          <w:sz w:val="40"/>
          <w:szCs w:val="40"/>
        </w:rPr>
        <w:t>K</w:t>
      </w:r>
      <w:r>
        <w:rPr>
          <w:rFonts w:ascii="Lucida Sans" w:hAnsi="Lucida Sans" w:cs="Arial"/>
          <w:b/>
          <w:bCs/>
          <w:color w:val="262626"/>
          <w:spacing w:val="-12"/>
          <w:kern w:val="36"/>
          <w:sz w:val="40"/>
          <w:szCs w:val="40"/>
        </w:rPr>
        <w:t xml:space="preserve">AHLO </w:t>
      </w: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C82F16" w:rsidRDefault="00C82F16" w:rsidP="0056013D">
      <w:pPr>
        <w:ind w:left="2608" w:right="-568"/>
        <w:jc w:val="right"/>
        <w:rPr>
          <w:rFonts w:ascii="Lucida Sans" w:hAnsi="Lucida Sans"/>
          <w:b/>
          <w:sz w:val="40"/>
          <w:szCs w:val="18"/>
        </w:rPr>
      </w:pPr>
    </w:p>
    <w:p w:rsidR="00C82F16" w:rsidRDefault="00C82F16" w:rsidP="0056013D">
      <w:pPr>
        <w:ind w:left="2608" w:right="-568"/>
        <w:jc w:val="right"/>
        <w:rPr>
          <w:rFonts w:ascii="Lucida Sans" w:hAnsi="Lucida Sans"/>
          <w:b/>
          <w:sz w:val="40"/>
          <w:szCs w:val="18"/>
        </w:rPr>
      </w:pPr>
    </w:p>
    <w:p w:rsidR="00C82F16" w:rsidRDefault="00C82F16" w:rsidP="0056013D">
      <w:pPr>
        <w:ind w:left="2608" w:right="-568"/>
        <w:jc w:val="right"/>
        <w:rPr>
          <w:rFonts w:ascii="Lucida Sans" w:hAnsi="Lucida Sans"/>
          <w:b/>
          <w:sz w:val="40"/>
          <w:szCs w:val="18"/>
        </w:rPr>
      </w:pPr>
    </w:p>
    <w:p w:rsidR="00C82F16" w:rsidRDefault="00C82F16" w:rsidP="0056013D">
      <w:pPr>
        <w:ind w:left="2608" w:right="-568"/>
        <w:jc w:val="right"/>
        <w:rPr>
          <w:rFonts w:ascii="Lucida Sans" w:hAnsi="Lucida Sans"/>
          <w:b/>
          <w:sz w:val="40"/>
          <w:szCs w:val="18"/>
        </w:rPr>
      </w:pPr>
    </w:p>
    <w:p w:rsidR="00C82F16" w:rsidRDefault="00C82F16" w:rsidP="0056013D">
      <w:pPr>
        <w:ind w:left="2608" w:right="-568"/>
        <w:jc w:val="right"/>
        <w:rPr>
          <w:rFonts w:ascii="Lucida Sans" w:hAnsi="Lucida Sans"/>
          <w:b/>
          <w:sz w:val="40"/>
          <w:szCs w:val="18"/>
        </w:rPr>
      </w:pPr>
    </w:p>
    <w:p w:rsidR="00C82F16" w:rsidRPr="00C82F16" w:rsidRDefault="00C82F16" w:rsidP="00C82F16">
      <w:pPr>
        <w:spacing w:after="0" w:line="240" w:lineRule="auto"/>
        <w:ind w:left="3119" w:firstLine="142"/>
        <w:jc w:val="both"/>
        <w:rPr>
          <w:rFonts w:ascii="Lucida Sans" w:hAnsi="Lucida Sans"/>
          <w:sz w:val="18"/>
          <w:szCs w:val="18"/>
        </w:rPr>
      </w:pPr>
      <w:r w:rsidRPr="00C82F16">
        <w:rPr>
          <w:rFonts w:ascii="Lucida Sans" w:hAnsi="Lucida Sans"/>
          <w:sz w:val="18"/>
          <w:szCs w:val="18"/>
        </w:rPr>
        <w:t xml:space="preserve">Se convirtió en vida en la pintora latinoamericana más famosa del siglo XX. Su obra gira entorno a su biografía y a su propio sufrimiento. Entre sus obras destacan principalmente autorretratos en los que proyectó sus dificultades para sobrevivir. </w:t>
      </w:r>
    </w:p>
    <w:p w:rsidR="00C82F16" w:rsidRPr="00C82F16" w:rsidRDefault="00C82F16" w:rsidP="00C82F16">
      <w:pPr>
        <w:spacing w:after="0" w:line="240" w:lineRule="auto"/>
        <w:ind w:left="3119" w:firstLine="142"/>
        <w:jc w:val="both"/>
        <w:rPr>
          <w:rFonts w:ascii="Lucida Sans" w:hAnsi="Lucida Sans"/>
          <w:sz w:val="18"/>
          <w:szCs w:val="18"/>
        </w:rPr>
      </w:pPr>
      <w:r w:rsidRPr="00C82F16">
        <w:rPr>
          <w:rFonts w:ascii="Lucida Sans" w:hAnsi="Lucida Sans"/>
          <w:sz w:val="18"/>
          <w:szCs w:val="18"/>
        </w:rPr>
        <w:t>Además, posee una fuerte influencia de su esposo, Diego Rivera, con quien compartió su gusto por el arte popular mexicano de raíces indígenas, inspirando a otros pintores mexicanos del periodo posrevolucionario.</w:t>
      </w:r>
    </w:p>
    <w:p w:rsidR="00C82F16" w:rsidRPr="00C82F16" w:rsidRDefault="00C82F16" w:rsidP="00C82F16">
      <w:pPr>
        <w:spacing w:after="0" w:line="240" w:lineRule="auto"/>
        <w:ind w:left="3119" w:firstLine="142"/>
        <w:jc w:val="both"/>
        <w:rPr>
          <w:rFonts w:ascii="Lucida Sans" w:hAnsi="Lucida Sans"/>
          <w:sz w:val="18"/>
          <w:szCs w:val="18"/>
        </w:rPr>
      </w:pPr>
      <w:r w:rsidRPr="00C82F16">
        <w:rPr>
          <w:rFonts w:ascii="Lucida Sans" w:hAnsi="Lucida Sans"/>
          <w:sz w:val="18"/>
          <w:szCs w:val="18"/>
        </w:rPr>
        <w:t xml:space="preserve">En 1931 realiza la primera muestra pública de su trabajo en la Sexta Exhibición anual de la Sociedad de San Francisco de Mujeres Artistas, con su cuadro </w:t>
      </w:r>
      <w:r w:rsidRPr="00C82F16">
        <w:rPr>
          <w:rFonts w:ascii="Lucida Sans" w:hAnsi="Lucida Sans"/>
          <w:i/>
          <w:sz w:val="18"/>
          <w:szCs w:val="18"/>
        </w:rPr>
        <w:t>Frida y Diego Rivera</w:t>
      </w:r>
      <w:r w:rsidRPr="00C82F16">
        <w:rPr>
          <w:rFonts w:ascii="Lucida Sans" w:hAnsi="Lucida Sans"/>
          <w:sz w:val="18"/>
          <w:szCs w:val="18"/>
        </w:rPr>
        <w:t>.</w:t>
      </w:r>
    </w:p>
    <w:p w:rsidR="00C82F16" w:rsidRPr="00C82F16" w:rsidRDefault="00C82F16" w:rsidP="00C82F16">
      <w:pPr>
        <w:spacing w:after="0" w:line="240" w:lineRule="auto"/>
        <w:ind w:left="3119" w:firstLine="142"/>
        <w:jc w:val="both"/>
        <w:rPr>
          <w:rFonts w:ascii="Lucida Sans" w:hAnsi="Lucida Sans"/>
          <w:sz w:val="18"/>
          <w:szCs w:val="18"/>
        </w:rPr>
      </w:pPr>
      <w:r w:rsidRPr="00C82F16">
        <w:rPr>
          <w:rFonts w:ascii="Lucida Sans" w:hAnsi="Lucida Sans"/>
          <w:sz w:val="18"/>
          <w:szCs w:val="18"/>
        </w:rPr>
        <w:t>El 23 de septiembre de 1937. Cuatro de las pinturas de Frida fueron incluidas en la exposición colectiva en la Galería de arte de la Universidad Nacional Autónoma de México.</w:t>
      </w:r>
    </w:p>
    <w:p w:rsidR="00C82F16" w:rsidRPr="00C82F16" w:rsidRDefault="00C82F16" w:rsidP="00C82F16">
      <w:pPr>
        <w:spacing w:after="0" w:line="240" w:lineRule="auto"/>
        <w:ind w:left="3119" w:firstLine="142"/>
        <w:jc w:val="both"/>
        <w:rPr>
          <w:rFonts w:ascii="Lucida Sans" w:hAnsi="Lucida Sans"/>
          <w:sz w:val="18"/>
          <w:szCs w:val="18"/>
        </w:rPr>
      </w:pPr>
      <w:r w:rsidRPr="00C82F16">
        <w:rPr>
          <w:rFonts w:ascii="Lucida Sans" w:hAnsi="Lucida Sans"/>
          <w:sz w:val="18"/>
          <w:szCs w:val="18"/>
        </w:rPr>
        <w:t xml:space="preserve">En 1938 logra su primera venta importante, vendiendo cuatro de sus cuadros al coleccionista americano y actor Edward G. Robinson por $200 cada uno. Ese mismo año realiza su primera exposición en solitario en la Galería </w:t>
      </w:r>
      <w:proofErr w:type="spellStart"/>
      <w:r w:rsidRPr="00C82F16">
        <w:rPr>
          <w:rFonts w:ascii="Lucida Sans" w:hAnsi="Lucida Sans"/>
          <w:sz w:val="18"/>
          <w:szCs w:val="18"/>
        </w:rPr>
        <w:t>Julian</w:t>
      </w:r>
      <w:proofErr w:type="spellEnd"/>
      <w:r w:rsidRPr="00C82F16">
        <w:rPr>
          <w:rFonts w:ascii="Lucida Sans" w:hAnsi="Lucida Sans"/>
          <w:sz w:val="18"/>
          <w:szCs w:val="18"/>
        </w:rPr>
        <w:t xml:space="preserve"> Levi, 15 East 57th </w:t>
      </w:r>
      <w:proofErr w:type="spellStart"/>
      <w:r w:rsidRPr="00C82F16">
        <w:rPr>
          <w:rFonts w:ascii="Lucida Sans" w:hAnsi="Lucida Sans"/>
          <w:sz w:val="18"/>
          <w:szCs w:val="18"/>
        </w:rPr>
        <w:t>St</w:t>
      </w:r>
      <w:proofErr w:type="spellEnd"/>
      <w:r w:rsidRPr="00C82F16">
        <w:rPr>
          <w:rFonts w:ascii="Lucida Sans" w:hAnsi="Lucida Sans"/>
          <w:sz w:val="18"/>
          <w:szCs w:val="18"/>
        </w:rPr>
        <w:t>, del 1 al 15 de noviembre. Se mostraron 25 de sus cuadros y se vendieron la mitad de ellos.</w:t>
      </w:r>
    </w:p>
    <w:p w:rsidR="00C82F16" w:rsidRPr="00C82F16" w:rsidRDefault="00C82F16" w:rsidP="00C82F16">
      <w:pPr>
        <w:spacing w:after="0" w:line="240" w:lineRule="auto"/>
        <w:ind w:left="3119" w:firstLine="142"/>
        <w:jc w:val="both"/>
        <w:rPr>
          <w:rFonts w:ascii="Lucida Sans" w:hAnsi="Lucida Sans"/>
          <w:sz w:val="18"/>
          <w:szCs w:val="18"/>
        </w:rPr>
      </w:pPr>
      <w:r w:rsidRPr="00C82F16">
        <w:rPr>
          <w:rFonts w:ascii="Lucida Sans" w:hAnsi="Lucida Sans"/>
          <w:sz w:val="18"/>
          <w:szCs w:val="18"/>
        </w:rPr>
        <w:t xml:space="preserve">En 1939 por invitación de André Breton quien la consideraba “surrealista”, expuso sus pinturas en Francia, aunque Frida no se consideraba tal, porque decía que ella no pintaba sueños sino su propia vida. La obra </w:t>
      </w:r>
      <w:r w:rsidRPr="00C82F16">
        <w:rPr>
          <w:rFonts w:ascii="Lucida Sans" w:hAnsi="Lucida Sans"/>
          <w:i/>
          <w:sz w:val="18"/>
          <w:szCs w:val="18"/>
        </w:rPr>
        <w:t>Autorretrato-El marco</w:t>
      </w:r>
      <w:r w:rsidRPr="00C82F16">
        <w:rPr>
          <w:rFonts w:ascii="Lucida Sans" w:hAnsi="Lucida Sans"/>
          <w:sz w:val="18"/>
          <w:szCs w:val="18"/>
        </w:rPr>
        <w:t xml:space="preserve"> (Actualmente en Centro </w:t>
      </w:r>
      <w:proofErr w:type="spellStart"/>
      <w:r w:rsidRPr="00C82F16">
        <w:rPr>
          <w:rFonts w:ascii="Lucida Sans" w:hAnsi="Lucida Sans"/>
          <w:sz w:val="18"/>
          <w:szCs w:val="18"/>
        </w:rPr>
        <w:t>Pompidou</w:t>
      </w:r>
      <w:proofErr w:type="spellEnd"/>
      <w:r w:rsidRPr="00C82F16">
        <w:rPr>
          <w:rFonts w:ascii="Lucida Sans" w:hAnsi="Lucida Sans"/>
          <w:sz w:val="18"/>
          <w:szCs w:val="18"/>
        </w:rPr>
        <w:t>), fue el primer cuadro adquirido por el Museo del Louvre, lo cual le llegó por sorpresa ya que ella misma pensaba que lo sus pinturas no podrían tener interés público.</w:t>
      </w:r>
    </w:p>
    <w:p w:rsidR="00C82F16" w:rsidRPr="00C82F16" w:rsidRDefault="00C82F16" w:rsidP="00C82F16">
      <w:pPr>
        <w:spacing w:after="0" w:line="240" w:lineRule="auto"/>
        <w:ind w:left="3119" w:firstLine="142"/>
        <w:jc w:val="both"/>
        <w:rPr>
          <w:rFonts w:ascii="Lucida Sans" w:hAnsi="Lucida Sans"/>
          <w:sz w:val="18"/>
          <w:szCs w:val="18"/>
        </w:rPr>
      </w:pPr>
      <w:r w:rsidRPr="00C82F16">
        <w:rPr>
          <w:rFonts w:ascii="Lucida Sans" w:hAnsi="Lucida Sans"/>
          <w:sz w:val="18"/>
          <w:szCs w:val="18"/>
        </w:rPr>
        <w:t xml:space="preserve">En 1940 exhibió su trabajo en “Pintura Mexicana contemporánea y arte gráfico” en el Palacio de Bellas Artes de San Francisco, durante la exhibición Internacional Golden </w:t>
      </w:r>
      <w:proofErr w:type="spellStart"/>
      <w:r w:rsidRPr="00C82F16">
        <w:rPr>
          <w:rFonts w:ascii="Lucida Sans" w:hAnsi="Lucida Sans"/>
          <w:sz w:val="18"/>
          <w:szCs w:val="18"/>
        </w:rPr>
        <w:t>Gate</w:t>
      </w:r>
      <w:proofErr w:type="spellEnd"/>
      <w:r w:rsidRPr="00C82F16">
        <w:rPr>
          <w:rFonts w:ascii="Lucida Sans" w:hAnsi="Lucida Sans"/>
          <w:sz w:val="18"/>
          <w:szCs w:val="18"/>
        </w:rPr>
        <w:t>.</w:t>
      </w:r>
    </w:p>
    <w:p w:rsidR="00C82F16" w:rsidRPr="00C82F16" w:rsidRDefault="00C82F16" w:rsidP="00C82F16">
      <w:pPr>
        <w:spacing w:after="0" w:line="240" w:lineRule="auto"/>
        <w:ind w:left="3119" w:firstLine="142"/>
        <w:jc w:val="both"/>
        <w:rPr>
          <w:rFonts w:ascii="Lucida Sans" w:hAnsi="Lucida Sans"/>
          <w:sz w:val="18"/>
          <w:szCs w:val="18"/>
        </w:rPr>
      </w:pPr>
      <w:r w:rsidRPr="00C82F16">
        <w:rPr>
          <w:rFonts w:ascii="Lucida Sans" w:hAnsi="Lucida Sans"/>
          <w:sz w:val="18"/>
          <w:szCs w:val="18"/>
        </w:rPr>
        <w:t xml:space="preserve">A pesar de que gozó del reconocimiento de destacados pintores como Pablo Picasso, </w:t>
      </w:r>
      <w:proofErr w:type="spellStart"/>
      <w:r w:rsidRPr="00C82F16">
        <w:rPr>
          <w:rFonts w:ascii="Lucida Sans" w:hAnsi="Lucida Sans"/>
          <w:sz w:val="18"/>
          <w:szCs w:val="18"/>
        </w:rPr>
        <w:t>Kandinski</w:t>
      </w:r>
      <w:proofErr w:type="spellEnd"/>
      <w:r w:rsidRPr="00C82F16">
        <w:rPr>
          <w:rFonts w:ascii="Lucida Sans" w:hAnsi="Lucida Sans"/>
          <w:sz w:val="18"/>
          <w:szCs w:val="18"/>
        </w:rPr>
        <w:t xml:space="preserve"> o Marcel </w:t>
      </w:r>
      <w:proofErr w:type="spellStart"/>
      <w:r w:rsidRPr="00C82F16">
        <w:rPr>
          <w:rFonts w:ascii="Lucida Sans" w:hAnsi="Lucida Sans"/>
          <w:sz w:val="18"/>
          <w:szCs w:val="18"/>
        </w:rPr>
        <w:t>Duchamp</w:t>
      </w:r>
      <w:proofErr w:type="spellEnd"/>
      <w:r w:rsidRPr="00C82F16">
        <w:rPr>
          <w:rFonts w:ascii="Lucida Sans" w:hAnsi="Lucida Sans"/>
          <w:sz w:val="18"/>
          <w:szCs w:val="18"/>
        </w:rPr>
        <w:t>, su obra no alcanzó verdadera fama y reconocimiento internacional hasta la década de 1970.</w:t>
      </w:r>
    </w:p>
    <w:p w:rsidR="00C82F16" w:rsidRPr="00C82F16" w:rsidRDefault="00C82F16" w:rsidP="00C82F16">
      <w:pPr>
        <w:spacing w:after="0" w:line="240" w:lineRule="auto"/>
        <w:ind w:left="3119" w:firstLine="142"/>
        <w:jc w:val="both"/>
        <w:rPr>
          <w:rFonts w:ascii="Lucida Sans" w:hAnsi="Lucida Sans"/>
          <w:sz w:val="18"/>
          <w:szCs w:val="18"/>
        </w:rPr>
      </w:pPr>
      <w:r w:rsidRPr="00C82F16">
        <w:rPr>
          <w:rFonts w:ascii="Lucida Sans" w:hAnsi="Lucida Sans"/>
          <w:sz w:val="18"/>
          <w:szCs w:val="18"/>
        </w:rPr>
        <w:t xml:space="preserve">Algunas de sus obras más famosas son: </w:t>
      </w:r>
      <w:r w:rsidRPr="00C82F16">
        <w:rPr>
          <w:rFonts w:ascii="Lucida Sans" w:hAnsi="Lucida Sans"/>
          <w:i/>
          <w:sz w:val="18"/>
          <w:szCs w:val="18"/>
        </w:rPr>
        <w:t xml:space="preserve">Las dos </w:t>
      </w:r>
      <w:proofErr w:type="spellStart"/>
      <w:r w:rsidRPr="00C82F16">
        <w:rPr>
          <w:rFonts w:ascii="Lucida Sans" w:hAnsi="Lucida Sans"/>
          <w:i/>
          <w:sz w:val="18"/>
          <w:szCs w:val="18"/>
        </w:rPr>
        <w:t>fridas</w:t>
      </w:r>
      <w:proofErr w:type="spellEnd"/>
      <w:r w:rsidRPr="00C82F16">
        <w:rPr>
          <w:rFonts w:ascii="Lucida Sans" w:hAnsi="Lucida Sans"/>
          <w:sz w:val="18"/>
          <w:szCs w:val="18"/>
        </w:rPr>
        <w:t xml:space="preserve">, </w:t>
      </w:r>
      <w:r w:rsidRPr="00C82F16">
        <w:rPr>
          <w:rFonts w:ascii="Lucida Sans" w:hAnsi="Lucida Sans"/>
          <w:i/>
          <w:sz w:val="18"/>
          <w:szCs w:val="18"/>
        </w:rPr>
        <w:t>Viva la Vida</w:t>
      </w:r>
      <w:r w:rsidRPr="00C82F16">
        <w:rPr>
          <w:rFonts w:ascii="Lucida Sans" w:hAnsi="Lucida Sans"/>
          <w:sz w:val="18"/>
          <w:szCs w:val="18"/>
        </w:rPr>
        <w:t xml:space="preserve">, </w:t>
      </w:r>
      <w:r w:rsidRPr="00C82F16">
        <w:rPr>
          <w:rFonts w:ascii="Lucida Sans" w:hAnsi="Lucida Sans"/>
          <w:i/>
          <w:sz w:val="18"/>
          <w:szCs w:val="18"/>
        </w:rPr>
        <w:t>Unos cuantos piquetitos</w:t>
      </w:r>
      <w:r w:rsidRPr="00C82F16">
        <w:rPr>
          <w:rFonts w:ascii="Lucida Sans" w:hAnsi="Lucida Sans"/>
          <w:sz w:val="18"/>
          <w:szCs w:val="18"/>
        </w:rPr>
        <w:t xml:space="preserve"> y </w:t>
      </w:r>
      <w:r w:rsidRPr="00C82F16">
        <w:rPr>
          <w:rFonts w:ascii="Lucida Sans" w:hAnsi="Lucida Sans"/>
          <w:i/>
          <w:sz w:val="18"/>
          <w:szCs w:val="18"/>
        </w:rPr>
        <w:t>Diego en mi pensamiento</w:t>
      </w:r>
      <w:r w:rsidRPr="00C82F16">
        <w:rPr>
          <w:rFonts w:ascii="Lucida Sans" w:hAnsi="Lucida Sans"/>
          <w:sz w:val="18"/>
          <w:szCs w:val="18"/>
        </w:rPr>
        <w:t>.</w:t>
      </w:r>
    </w:p>
    <w:p w:rsidR="00C82F16" w:rsidRPr="00C82F16" w:rsidRDefault="00C82F16" w:rsidP="00C82F16">
      <w:pPr>
        <w:spacing w:after="0" w:line="240" w:lineRule="auto"/>
        <w:ind w:left="3119" w:firstLine="142"/>
        <w:jc w:val="both"/>
        <w:rPr>
          <w:rFonts w:ascii="Lucida Sans" w:hAnsi="Lucida Sans"/>
          <w:sz w:val="18"/>
          <w:szCs w:val="18"/>
        </w:rPr>
      </w:pPr>
    </w:p>
    <w:p w:rsidR="00C82F16" w:rsidRPr="00C82F16" w:rsidRDefault="00C82F16" w:rsidP="00C82F16">
      <w:pPr>
        <w:spacing w:after="0" w:line="240" w:lineRule="auto"/>
        <w:ind w:left="3119" w:firstLine="142"/>
        <w:jc w:val="both"/>
        <w:rPr>
          <w:rFonts w:ascii="Lucida Sans" w:hAnsi="Lucida Sans"/>
          <w:sz w:val="18"/>
          <w:szCs w:val="18"/>
        </w:rPr>
      </w:pPr>
      <w:r w:rsidRPr="00C82F16">
        <w:rPr>
          <w:rFonts w:ascii="Lucida Sans" w:hAnsi="Lucida Sans"/>
          <w:sz w:val="18"/>
          <w:szCs w:val="18"/>
        </w:rPr>
        <w:t>En la actualidad, su obra posee una importante posición en el mercado de arte. Sus cuadros se encuentran en numerosas colecciones privadas de México, Europa y los Estados Unidos. Ha sido adoptada como representante del movimiento feminista a nivel internacional. Frida se ha convertida en leyenda, en referente cultural, rebasando el mito que la pintora creara de sí misma.</w:t>
      </w: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AE7972" w:rsidRDefault="00AE7972" w:rsidP="0056013D">
      <w:pPr>
        <w:ind w:left="2608" w:right="-568"/>
        <w:jc w:val="right"/>
        <w:rPr>
          <w:rFonts w:ascii="Lucida Sans" w:hAnsi="Lucida Sans"/>
          <w:b/>
          <w:sz w:val="40"/>
          <w:szCs w:val="18"/>
        </w:rPr>
      </w:pPr>
    </w:p>
    <w:p w:rsidR="00AE7972" w:rsidRDefault="00AE7972" w:rsidP="0056013D">
      <w:pPr>
        <w:ind w:left="2608" w:right="-568"/>
        <w:jc w:val="right"/>
        <w:rPr>
          <w:rFonts w:ascii="Lucida Sans" w:hAnsi="Lucida Sans"/>
          <w:b/>
          <w:sz w:val="40"/>
          <w:szCs w:val="18"/>
        </w:rPr>
      </w:pPr>
    </w:p>
    <w:p w:rsidR="00AE7972" w:rsidRDefault="00AE7972"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047FE3" w:rsidRDefault="00047FE3" w:rsidP="0056013D">
      <w:pPr>
        <w:ind w:left="2608" w:right="-568"/>
        <w:jc w:val="right"/>
        <w:rPr>
          <w:rFonts w:ascii="Lucida Sans" w:hAnsi="Lucida Sans"/>
          <w:b/>
          <w:sz w:val="40"/>
          <w:szCs w:val="18"/>
        </w:rPr>
      </w:pPr>
    </w:p>
    <w:p w:rsidR="00C82F16" w:rsidRDefault="00C82F16" w:rsidP="0056013D">
      <w:pPr>
        <w:ind w:left="2608" w:right="-568"/>
        <w:jc w:val="right"/>
        <w:rPr>
          <w:rFonts w:ascii="Lucida Sans" w:hAnsi="Lucida Sans"/>
          <w:b/>
          <w:sz w:val="40"/>
          <w:szCs w:val="18"/>
        </w:rPr>
      </w:pPr>
    </w:p>
    <w:p w:rsidR="00C82F16" w:rsidRDefault="00C82F16" w:rsidP="0056013D">
      <w:pPr>
        <w:ind w:left="2608" w:right="-568"/>
        <w:jc w:val="right"/>
        <w:rPr>
          <w:rFonts w:ascii="Lucida Sans" w:hAnsi="Lucida Sans"/>
          <w:b/>
          <w:sz w:val="40"/>
          <w:szCs w:val="18"/>
        </w:rPr>
      </w:pPr>
    </w:p>
    <w:p w:rsidR="00C82F16" w:rsidRDefault="00C82F16" w:rsidP="0056013D">
      <w:pPr>
        <w:ind w:left="2608" w:right="-568"/>
        <w:jc w:val="right"/>
        <w:rPr>
          <w:rFonts w:ascii="Lucida Sans" w:hAnsi="Lucida Sans"/>
          <w:b/>
          <w:sz w:val="40"/>
          <w:szCs w:val="18"/>
        </w:rPr>
      </w:pPr>
    </w:p>
    <w:p w:rsidR="00C82F16" w:rsidRDefault="00C82F16" w:rsidP="0056013D">
      <w:pPr>
        <w:ind w:left="2608" w:right="-568"/>
        <w:jc w:val="right"/>
        <w:rPr>
          <w:rFonts w:ascii="Lucida Sans" w:hAnsi="Lucida Sans"/>
          <w:b/>
          <w:sz w:val="40"/>
          <w:szCs w:val="18"/>
        </w:rPr>
      </w:pPr>
    </w:p>
    <w:p w:rsidR="0056013D" w:rsidRDefault="0056013D" w:rsidP="0056013D">
      <w:pPr>
        <w:ind w:left="2608" w:right="-568"/>
        <w:jc w:val="right"/>
        <w:rPr>
          <w:rFonts w:ascii="Lucida Sans" w:hAnsi="Lucida Sans"/>
          <w:b/>
          <w:sz w:val="40"/>
          <w:szCs w:val="18"/>
        </w:rPr>
      </w:pPr>
    </w:p>
    <w:p w:rsidR="0056013D" w:rsidRPr="00B14354" w:rsidRDefault="00845964" w:rsidP="0056013D">
      <w:pPr>
        <w:spacing w:after="0"/>
        <w:ind w:left="113" w:right="-568"/>
        <w:jc w:val="center"/>
        <w:rPr>
          <w:rFonts w:ascii="Lucida Sans" w:hAnsi="Lucida Sans"/>
          <w:sz w:val="28"/>
        </w:rPr>
      </w:pPr>
      <w:r w:rsidRPr="00845964">
        <w:rPr>
          <w:rFonts w:ascii="Lucida Sans" w:hAnsi="Lucida Sans"/>
          <w:b/>
          <w:noProof/>
          <w:sz w:val="40"/>
          <w:szCs w:val="18"/>
        </w:rPr>
        <w:drawing>
          <wp:inline distT="0" distB="0" distL="0" distR="0">
            <wp:extent cx="3704511" cy="2705554"/>
            <wp:effectExtent l="0" t="0" r="0" b="0"/>
            <wp:docPr id="5" name="Imagen 5" descr="O:\Juan\2016\6-JUNIO 2016\Frida Kahlo\top_gr_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Juan\2016\6-JUNIO 2016\Frida Kahlo\top_gr_8565.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12362" cy="2711288"/>
                    </a:xfrm>
                    <a:prstGeom prst="rect">
                      <a:avLst/>
                    </a:prstGeom>
                    <a:noFill/>
                    <a:ln>
                      <a:noFill/>
                    </a:ln>
                  </pic:spPr>
                </pic:pic>
              </a:graphicData>
            </a:graphic>
          </wp:inline>
        </w:drawing>
      </w:r>
    </w:p>
    <w:p w:rsidR="0056013D" w:rsidRPr="00B14354" w:rsidRDefault="0056013D" w:rsidP="0056013D">
      <w:pPr>
        <w:spacing w:after="0"/>
        <w:ind w:left="113" w:right="-568"/>
        <w:jc w:val="center"/>
        <w:rPr>
          <w:rFonts w:ascii="Lucida Sans" w:hAnsi="Lucida Sans"/>
          <w:sz w:val="28"/>
        </w:rPr>
      </w:pPr>
      <w:r w:rsidRPr="00B14354">
        <w:rPr>
          <w:rFonts w:ascii="Lucida Sans" w:hAnsi="Lucida Sans"/>
          <w:sz w:val="28"/>
        </w:rPr>
        <w:t>INFORMACIÓN</w:t>
      </w:r>
    </w:p>
    <w:p w:rsidR="0056013D" w:rsidRPr="00B14354" w:rsidRDefault="0056013D" w:rsidP="0056013D">
      <w:pPr>
        <w:spacing w:after="0"/>
        <w:ind w:left="113" w:right="-568"/>
        <w:jc w:val="center"/>
        <w:rPr>
          <w:rFonts w:ascii="Lucida Sans" w:hAnsi="Lucida Sans"/>
          <w:color w:val="808080" w:themeColor="background1" w:themeShade="80"/>
          <w:sz w:val="40"/>
        </w:rPr>
      </w:pPr>
      <w:r w:rsidRPr="00B14354">
        <w:rPr>
          <w:rFonts w:ascii="Lucida Sans" w:hAnsi="Lucida Sans"/>
          <w:color w:val="808080" w:themeColor="background1" w:themeShade="80"/>
          <w:sz w:val="40"/>
        </w:rPr>
        <w:t xml:space="preserve">Museos y Exposiciones </w:t>
      </w:r>
    </w:p>
    <w:p w:rsidR="0056013D" w:rsidRPr="00B14354" w:rsidRDefault="0056013D" w:rsidP="0056013D">
      <w:pPr>
        <w:spacing w:after="0"/>
        <w:ind w:left="113" w:right="-568"/>
        <w:jc w:val="center"/>
        <w:rPr>
          <w:rFonts w:ascii="Lucida Sans" w:hAnsi="Lucida Sans"/>
        </w:rPr>
      </w:pPr>
      <w:r w:rsidRPr="00B14354">
        <w:rPr>
          <w:rFonts w:ascii="Lucida Sans" w:hAnsi="Lucida Sans"/>
        </w:rPr>
        <w:t xml:space="preserve">Fundación Municipal de Cultura </w:t>
      </w:r>
    </w:p>
    <w:p w:rsidR="0056013D" w:rsidRPr="00B14354" w:rsidRDefault="0056013D" w:rsidP="0056013D">
      <w:pPr>
        <w:spacing w:after="0"/>
        <w:ind w:left="113" w:right="-568"/>
        <w:jc w:val="center"/>
        <w:rPr>
          <w:rFonts w:ascii="Lucida Sans" w:hAnsi="Lucida Sans"/>
        </w:rPr>
      </w:pPr>
      <w:r w:rsidRPr="00B14354">
        <w:rPr>
          <w:rFonts w:ascii="Lucida Sans" w:hAnsi="Lucida Sans"/>
        </w:rPr>
        <w:t xml:space="preserve">Ayuntamiento de Valladolid </w:t>
      </w:r>
    </w:p>
    <w:p w:rsidR="0056013D" w:rsidRPr="00B14354" w:rsidRDefault="00836C69" w:rsidP="0056013D">
      <w:pPr>
        <w:spacing w:after="0"/>
        <w:ind w:left="113" w:right="-568"/>
        <w:jc w:val="center"/>
        <w:rPr>
          <w:rFonts w:ascii="Lucida Sans" w:hAnsi="Lucida Sans"/>
          <w:color w:val="808080" w:themeColor="background1" w:themeShade="80"/>
        </w:rPr>
      </w:pPr>
      <w:hyperlink r:id="rId171" w:history="1">
        <w:r w:rsidR="0056013D" w:rsidRPr="00B14354">
          <w:rPr>
            <w:rStyle w:val="Hipervnculo"/>
            <w:rFonts w:ascii="Lucida Sans" w:hAnsi="Lucida Sans"/>
            <w:color w:val="808080" w:themeColor="background1" w:themeShade="80"/>
          </w:rPr>
          <w:t>www.info.valladolid.es</w:t>
        </w:r>
      </w:hyperlink>
      <w:r w:rsidR="0056013D" w:rsidRPr="00B14354">
        <w:rPr>
          <w:rFonts w:ascii="Lucida Sans" w:hAnsi="Lucida Sans"/>
          <w:color w:val="808080" w:themeColor="background1" w:themeShade="80"/>
        </w:rPr>
        <w:t xml:space="preserve"> </w:t>
      </w:r>
    </w:p>
    <w:p w:rsidR="0056013D" w:rsidRPr="00B14354" w:rsidRDefault="0056013D" w:rsidP="0056013D">
      <w:pPr>
        <w:spacing w:after="0"/>
        <w:ind w:left="113" w:right="-568"/>
        <w:jc w:val="center"/>
        <w:rPr>
          <w:rFonts w:ascii="Lucida Sans" w:hAnsi="Lucida Sans"/>
          <w:b/>
          <w:sz w:val="40"/>
          <w:szCs w:val="18"/>
        </w:rPr>
      </w:pPr>
      <w:r w:rsidRPr="00B14354">
        <w:rPr>
          <w:rFonts w:ascii="Lucida Sans" w:hAnsi="Lucida Sans"/>
        </w:rPr>
        <w:t>exposiciones@fmcva.org</w:t>
      </w:r>
    </w:p>
    <w:p w:rsidR="0056013D" w:rsidRDefault="0056013D" w:rsidP="0056013D">
      <w:pPr>
        <w:pStyle w:val="NormalWeb"/>
        <w:shd w:val="clear" w:color="auto" w:fill="FFFFFF"/>
        <w:spacing w:before="0" w:beforeAutospacing="0" w:after="0"/>
        <w:ind w:left="2832" w:firstLine="145"/>
        <w:jc w:val="both"/>
        <w:rPr>
          <w:rFonts w:ascii="Lucida Sans" w:hAnsi="Lucida Sans"/>
          <w:b/>
          <w:sz w:val="40"/>
          <w:szCs w:val="40"/>
        </w:rPr>
      </w:pPr>
    </w:p>
    <w:sectPr w:rsidR="0056013D" w:rsidSect="008A7623">
      <w:pgSz w:w="11906" w:h="16838"/>
      <w:pgMar w:top="1134" w:right="709" w:bottom="68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MyriadPro-BoldCon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OpenSans-Extrabold">
    <w:panose1 w:val="00000000000000000000"/>
    <w:charset w:val="00"/>
    <w:family w:val="swiss"/>
    <w:notTrueType/>
    <w:pitch w:val="default"/>
    <w:sig w:usb0="00000003" w:usb1="00000000" w:usb2="00000000" w:usb3="00000000" w:csb0="00000001" w:csb1="00000000"/>
  </w:font>
  <w:font w:name="AkzidenzGroteskBE-Regular">
    <w:panose1 w:val="00000000000000000000"/>
    <w:charset w:val="00"/>
    <w:family w:val="swiss"/>
    <w:notTrueType/>
    <w:pitch w:val="default"/>
    <w:sig w:usb0="00000003" w:usb1="00000000" w:usb2="00000000" w:usb3="00000000" w:csb0="00000001" w:csb1="00000000"/>
  </w:font>
  <w:font w:name="OpenSans">
    <w:altName w:val="MS Gothic"/>
    <w:panose1 w:val="00000000000000000000"/>
    <w:charset w:val="00"/>
    <w:family w:val="swiss"/>
    <w:notTrueType/>
    <w:pitch w:val="default"/>
    <w:sig w:usb0="00000003" w:usb1="08070000" w:usb2="00000010" w:usb3="00000000" w:csb0="00020001" w:csb1="00000000"/>
  </w:font>
  <w:font w:name="OpenSans-Semibold">
    <w:panose1 w:val="00000000000000000000"/>
    <w:charset w:val="00"/>
    <w:family w:val="swiss"/>
    <w:notTrueType/>
    <w:pitch w:val="default"/>
    <w:sig w:usb0="00000003" w:usb1="08070000" w:usb2="00000010" w:usb3="00000000" w:csb0="00020001" w:csb1="00000000"/>
  </w:font>
  <w:font w:name="OpenSans-Italic">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Geneva">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C46F3"/>
    <w:multiLevelType w:val="hybridMultilevel"/>
    <w:tmpl w:val="34B09E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31F127A8"/>
    <w:multiLevelType w:val="multilevel"/>
    <w:tmpl w:val="2A1A869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C91022"/>
    <w:multiLevelType w:val="multilevel"/>
    <w:tmpl w:val="2A1A869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D914535"/>
    <w:multiLevelType w:val="multilevel"/>
    <w:tmpl w:val="2A1A869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F17F84"/>
    <w:multiLevelType w:val="multilevel"/>
    <w:tmpl w:val="5D642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5D584F"/>
    <w:multiLevelType w:val="multilevel"/>
    <w:tmpl w:val="48DA2C40"/>
    <w:lvl w:ilvl="0">
      <w:start w:val="1"/>
      <w:numFmt w:val="bullet"/>
      <w:lvlText w:val=""/>
      <w:lvlJc w:val="left"/>
      <w:pPr>
        <w:tabs>
          <w:tab w:val="num" w:pos="-664"/>
        </w:tabs>
        <w:ind w:left="-664" w:hanging="360"/>
      </w:pPr>
      <w:rPr>
        <w:rFonts w:ascii="Symbol" w:hAnsi="Symbol" w:hint="default"/>
        <w:sz w:val="20"/>
      </w:rPr>
    </w:lvl>
    <w:lvl w:ilvl="1" w:tentative="1">
      <w:start w:val="1"/>
      <w:numFmt w:val="bullet"/>
      <w:lvlText w:val=""/>
      <w:lvlJc w:val="left"/>
      <w:pPr>
        <w:tabs>
          <w:tab w:val="num" w:pos="56"/>
        </w:tabs>
        <w:ind w:left="56" w:hanging="360"/>
      </w:pPr>
      <w:rPr>
        <w:rFonts w:ascii="Symbol" w:hAnsi="Symbol" w:hint="default"/>
        <w:sz w:val="20"/>
      </w:rPr>
    </w:lvl>
    <w:lvl w:ilvl="2" w:tentative="1">
      <w:start w:val="1"/>
      <w:numFmt w:val="bullet"/>
      <w:lvlText w:val=""/>
      <w:lvlJc w:val="left"/>
      <w:pPr>
        <w:tabs>
          <w:tab w:val="num" w:pos="776"/>
        </w:tabs>
        <w:ind w:left="776" w:hanging="360"/>
      </w:pPr>
      <w:rPr>
        <w:rFonts w:ascii="Symbol" w:hAnsi="Symbol" w:hint="default"/>
        <w:sz w:val="20"/>
      </w:rPr>
    </w:lvl>
    <w:lvl w:ilvl="3" w:tentative="1">
      <w:start w:val="1"/>
      <w:numFmt w:val="bullet"/>
      <w:lvlText w:val=""/>
      <w:lvlJc w:val="left"/>
      <w:pPr>
        <w:tabs>
          <w:tab w:val="num" w:pos="1496"/>
        </w:tabs>
        <w:ind w:left="1496" w:hanging="360"/>
      </w:pPr>
      <w:rPr>
        <w:rFonts w:ascii="Symbol" w:hAnsi="Symbol" w:hint="default"/>
        <w:sz w:val="20"/>
      </w:rPr>
    </w:lvl>
    <w:lvl w:ilvl="4" w:tentative="1">
      <w:start w:val="1"/>
      <w:numFmt w:val="bullet"/>
      <w:lvlText w:val=""/>
      <w:lvlJc w:val="left"/>
      <w:pPr>
        <w:tabs>
          <w:tab w:val="num" w:pos="2216"/>
        </w:tabs>
        <w:ind w:left="2216" w:hanging="360"/>
      </w:pPr>
      <w:rPr>
        <w:rFonts w:ascii="Symbol" w:hAnsi="Symbol" w:hint="default"/>
        <w:sz w:val="20"/>
      </w:rPr>
    </w:lvl>
    <w:lvl w:ilvl="5" w:tentative="1">
      <w:start w:val="1"/>
      <w:numFmt w:val="bullet"/>
      <w:lvlText w:val=""/>
      <w:lvlJc w:val="left"/>
      <w:pPr>
        <w:tabs>
          <w:tab w:val="num" w:pos="2936"/>
        </w:tabs>
        <w:ind w:left="2936" w:hanging="360"/>
      </w:pPr>
      <w:rPr>
        <w:rFonts w:ascii="Symbol" w:hAnsi="Symbol" w:hint="default"/>
        <w:sz w:val="20"/>
      </w:rPr>
    </w:lvl>
    <w:lvl w:ilvl="6" w:tentative="1">
      <w:start w:val="1"/>
      <w:numFmt w:val="bullet"/>
      <w:lvlText w:val=""/>
      <w:lvlJc w:val="left"/>
      <w:pPr>
        <w:tabs>
          <w:tab w:val="num" w:pos="3656"/>
        </w:tabs>
        <w:ind w:left="3656" w:hanging="360"/>
      </w:pPr>
      <w:rPr>
        <w:rFonts w:ascii="Symbol" w:hAnsi="Symbol" w:hint="default"/>
        <w:sz w:val="20"/>
      </w:rPr>
    </w:lvl>
    <w:lvl w:ilvl="7" w:tentative="1">
      <w:start w:val="1"/>
      <w:numFmt w:val="bullet"/>
      <w:lvlText w:val=""/>
      <w:lvlJc w:val="left"/>
      <w:pPr>
        <w:tabs>
          <w:tab w:val="num" w:pos="4376"/>
        </w:tabs>
        <w:ind w:left="4376" w:hanging="360"/>
      </w:pPr>
      <w:rPr>
        <w:rFonts w:ascii="Symbol" w:hAnsi="Symbol" w:hint="default"/>
        <w:sz w:val="20"/>
      </w:rPr>
    </w:lvl>
    <w:lvl w:ilvl="8" w:tentative="1">
      <w:start w:val="1"/>
      <w:numFmt w:val="bullet"/>
      <w:lvlText w:val=""/>
      <w:lvlJc w:val="left"/>
      <w:pPr>
        <w:tabs>
          <w:tab w:val="num" w:pos="5096"/>
        </w:tabs>
        <w:ind w:left="5096" w:hanging="360"/>
      </w:pPr>
      <w:rPr>
        <w:rFonts w:ascii="Symbol" w:hAnsi="Symbol" w:hint="default"/>
        <w:sz w:val="20"/>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CBA"/>
    <w:rsid w:val="00047FE3"/>
    <w:rsid w:val="001E0BAF"/>
    <w:rsid w:val="00283816"/>
    <w:rsid w:val="00315908"/>
    <w:rsid w:val="003B5E0E"/>
    <w:rsid w:val="003C7996"/>
    <w:rsid w:val="0040685C"/>
    <w:rsid w:val="004F3B5F"/>
    <w:rsid w:val="0056013D"/>
    <w:rsid w:val="00595927"/>
    <w:rsid w:val="005C2422"/>
    <w:rsid w:val="00644CBA"/>
    <w:rsid w:val="007C4967"/>
    <w:rsid w:val="00836C69"/>
    <w:rsid w:val="00845964"/>
    <w:rsid w:val="008872D7"/>
    <w:rsid w:val="008A7623"/>
    <w:rsid w:val="009A02FC"/>
    <w:rsid w:val="009E20D3"/>
    <w:rsid w:val="00A052E7"/>
    <w:rsid w:val="00AE7972"/>
    <w:rsid w:val="00B242BD"/>
    <w:rsid w:val="00C82F16"/>
    <w:rsid w:val="00D97D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E72B24-1FE0-4AE4-95B7-E3EB984F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B5E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052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44C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644CB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link w:val="Ttulo5Car"/>
    <w:uiPriority w:val="9"/>
    <w:qFormat/>
    <w:rsid w:val="0031590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6">
    <w:name w:val="heading 6"/>
    <w:basedOn w:val="Normal"/>
    <w:link w:val="Ttulo6Car"/>
    <w:uiPriority w:val="9"/>
    <w:qFormat/>
    <w:rsid w:val="0031590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644CBA"/>
    <w:rPr>
      <w:b/>
      <w:bCs/>
    </w:rPr>
  </w:style>
  <w:style w:type="paragraph" w:styleId="NormalWeb">
    <w:name w:val="Normal (Web)"/>
    <w:basedOn w:val="Normal"/>
    <w:uiPriority w:val="99"/>
    <w:unhideWhenUsed/>
    <w:rsid w:val="00644CBA"/>
    <w:pPr>
      <w:spacing w:before="100" w:beforeAutospacing="1" w:after="330"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644CBA"/>
    <w:rPr>
      <w:strike w:val="0"/>
      <w:dstrike w:val="0"/>
      <w:color w:val="DE2826"/>
      <w:u w:val="none"/>
      <w:effect w:val="none"/>
    </w:rPr>
  </w:style>
  <w:style w:type="character" w:customStyle="1" w:styleId="Ttulo3Car">
    <w:name w:val="Título 3 Car"/>
    <w:basedOn w:val="Fuentedeprrafopredeter"/>
    <w:link w:val="Ttulo3"/>
    <w:uiPriority w:val="9"/>
    <w:rsid w:val="00644CBA"/>
    <w:rPr>
      <w:rFonts w:ascii="Times New Roman" w:eastAsia="Times New Roman" w:hAnsi="Times New Roman" w:cs="Times New Roman"/>
      <w:b/>
      <w:bCs/>
      <w:sz w:val="27"/>
      <w:szCs w:val="27"/>
    </w:rPr>
  </w:style>
  <w:style w:type="character" w:customStyle="1" w:styleId="Ttulo4Car">
    <w:name w:val="Título 4 Car"/>
    <w:basedOn w:val="Fuentedeprrafopredeter"/>
    <w:link w:val="Ttulo4"/>
    <w:uiPriority w:val="9"/>
    <w:rsid w:val="00644CBA"/>
    <w:rPr>
      <w:rFonts w:asciiTheme="majorHAnsi" w:eastAsiaTheme="majorEastAsia" w:hAnsiTheme="majorHAnsi" w:cstheme="majorBidi"/>
      <w:i/>
      <w:iCs/>
      <w:color w:val="2E74B5" w:themeColor="accent1" w:themeShade="BF"/>
    </w:rPr>
  </w:style>
  <w:style w:type="character" w:styleId="nfasis">
    <w:name w:val="Emphasis"/>
    <w:basedOn w:val="Fuentedeprrafopredeter"/>
    <w:uiPriority w:val="20"/>
    <w:qFormat/>
    <w:rsid w:val="00644CBA"/>
    <w:rPr>
      <w:i/>
      <w:iCs/>
    </w:rPr>
  </w:style>
  <w:style w:type="character" w:customStyle="1" w:styleId="Ttulo1Car">
    <w:name w:val="Título 1 Car"/>
    <w:basedOn w:val="Fuentedeprrafopredeter"/>
    <w:link w:val="Ttulo1"/>
    <w:uiPriority w:val="9"/>
    <w:rsid w:val="003B5E0E"/>
    <w:rPr>
      <w:rFonts w:asciiTheme="majorHAnsi" w:eastAsiaTheme="majorEastAsia" w:hAnsiTheme="majorHAnsi" w:cstheme="majorBidi"/>
      <w:color w:val="2E74B5" w:themeColor="accent1" w:themeShade="BF"/>
      <w:sz w:val="32"/>
      <w:szCs w:val="32"/>
    </w:rPr>
  </w:style>
  <w:style w:type="character" w:customStyle="1" w:styleId="empty-breadcrumb">
    <w:name w:val="empty-breadcrumb"/>
    <w:basedOn w:val="Fuentedeprrafopredeter"/>
    <w:rsid w:val="003B5E0E"/>
  </w:style>
  <w:style w:type="character" w:customStyle="1" w:styleId="Ttulo2Car">
    <w:name w:val="Título 2 Car"/>
    <w:basedOn w:val="Fuentedeprrafopredeter"/>
    <w:link w:val="Ttulo2"/>
    <w:uiPriority w:val="9"/>
    <w:rsid w:val="00A052E7"/>
    <w:rPr>
      <w:rFonts w:asciiTheme="majorHAnsi" w:eastAsiaTheme="majorEastAsia" w:hAnsiTheme="majorHAnsi" w:cstheme="majorBidi"/>
      <w:color w:val="2E74B5" w:themeColor="accent1" w:themeShade="BF"/>
      <w:sz w:val="26"/>
      <w:szCs w:val="26"/>
    </w:rPr>
  </w:style>
  <w:style w:type="character" w:customStyle="1" w:styleId="Ttulo5Car">
    <w:name w:val="Título 5 Car"/>
    <w:basedOn w:val="Fuentedeprrafopredeter"/>
    <w:link w:val="Ttulo5"/>
    <w:uiPriority w:val="9"/>
    <w:rsid w:val="00315908"/>
    <w:rPr>
      <w:rFonts w:ascii="Times New Roman" w:eastAsia="Times New Roman" w:hAnsi="Times New Roman" w:cs="Times New Roman"/>
      <w:b/>
      <w:bCs/>
      <w:sz w:val="20"/>
      <w:szCs w:val="20"/>
    </w:rPr>
  </w:style>
  <w:style w:type="character" w:customStyle="1" w:styleId="Ttulo6Car">
    <w:name w:val="Título 6 Car"/>
    <w:basedOn w:val="Fuentedeprrafopredeter"/>
    <w:link w:val="Ttulo6"/>
    <w:uiPriority w:val="9"/>
    <w:rsid w:val="00315908"/>
    <w:rPr>
      <w:rFonts w:ascii="Times New Roman" w:eastAsia="Times New Roman" w:hAnsi="Times New Roman" w:cs="Times New Roman"/>
      <w:b/>
      <w:bCs/>
      <w:sz w:val="15"/>
      <w:szCs w:val="15"/>
    </w:rPr>
  </w:style>
  <w:style w:type="character" w:styleId="Hipervnculovisitado">
    <w:name w:val="FollowedHyperlink"/>
    <w:basedOn w:val="Fuentedeprrafopredeter"/>
    <w:uiPriority w:val="99"/>
    <w:semiHidden/>
    <w:unhideWhenUsed/>
    <w:rsid w:val="00315908"/>
    <w:rPr>
      <w:color w:val="800080"/>
      <w:u w:val="single"/>
    </w:rPr>
  </w:style>
  <w:style w:type="paragraph" w:customStyle="1" w:styleId="postedit-container">
    <w:name w:val="postedit-container"/>
    <w:basedOn w:val="Normal"/>
    <w:rsid w:val="00315908"/>
    <w:pPr>
      <w:spacing w:after="0" w:line="240" w:lineRule="auto"/>
    </w:pPr>
    <w:rPr>
      <w:rFonts w:ascii="Times New Roman" w:eastAsia="Times New Roman" w:hAnsi="Times New Roman" w:cs="Times New Roman"/>
      <w:sz w:val="20"/>
      <w:szCs w:val="20"/>
    </w:rPr>
  </w:style>
  <w:style w:type="paragraph" w:customStyle="1" w:styleId="postedit">
    <w:name w:val="postedit"/>
    <w:basedOn w:val="Normal"/>
    <w:rsid w:val="00315908"/>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rPr>
  </w:style>
  <w:style w:type="paragraph" w:customStyle="1" w:styleId="postedit-icon">
    <w:name w:val="postedit-icon"/>
    <w:basedOn w:val="Normal"/>
    <w:rsid w:val="00315908"/>
    <w:pPr>
      <w:spacing w:before="100" w:beforeAutospacing="1" w:after="100" w:afterAutospacing="1" w:line="375" w:lineRule="atLeast"/>
    </w:pPr>
    <w:rPr>
      <w:rFonts w:ascii="Times New Roman" w:eastAsia="Times New Roman" w:hAnsi="Times New Roman" w:cs="Times New Roman"/>
      <w:sz w:val="24"/>
      <w:szCs w:val="24"/>
    </w:rPr>
  </w:style>
  <w:style w:type="paragraph" w:customStyle="1" w:styleId="postedit-icon-checkmark">
    <w:name w:val="postedit-icon-checkmark"/>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t-close">
    <w:name w:val="postedit-close"/>
    <w:basedOn w:val="Normal"/>
    <w:rsid w:val="00315908"/>
    <w:pPr>
      <w:spacing w:before="100" w:beforeAutospacing="1" w:after="100" w:afterAutospacing="1" w:line="552" w:lineRule="atLeast"/>
    </w:pPr>
    <w:rPr>
      <w:rFonts w:ascii="Times New Roman" w:eastAsia="Times New Roman" w:hAnsi="Times New Roman" w:cs="Times New Roman"/>
      <w:b/>
      <w:bCs/>
      <w:color w:val="000000"/>
      <w:sz w:val="30"/>
      <w:szCs w:val="30"/>
    </w:rPr>
  </w:style>
  <w:style w:type="paragraph" w:customStyle="1" w:styleId="settings-title">
    <w:name w:val="settings-title"/>
    <w:basedOn w:val="Normal"/>
    <w:rsid w:val="00315908"/>
    <w:pPr>
      <w:spacing w:before="100" w:beforeAutospacing="1" w:after="100" w:afterAutospacing="1" w:line="240" w:lineRule="auto"/>
    </w:pPr>
    <w:rPr>
      <w:rFonts w:ascii="Times New Roman" w:eastAsia="Times New Roman" w:hAnsi="Times New Roman" w:cs="Times New Roman"/>
    </w:rPr>
  </w:style>
  <w:style w:type="paragraph" w:customStyle="1" w:styleId="settings-text">
    <w:name w:val="settings-text"/>
    <w:basedOn w:val="Normal"/>
    <w:rsid w:val="00315908"/>
    <w:pPr>
      <w:spacing w:before="100" w:beforeAutospacing="1" w:after="100" w:afterAutospacing="1" w:line="240" w:lineRule="auto"/>
    </w:pPr>
    <w:rPr>
      <w:rFonts w:ascii="Times New Roman" w:eastAsia="Times New Roman" w:hAnsi="Times New Roman" w:cs="Times New Roman"/>
      <w:color w:val="555555"/>
      <w:sz w:val="18"/>
      <w:szCs w:val="18"/>
    </w:rPr>
  </w:style>
  <w:style w:type="paragraph" w:customStyle="1" w:styleId="mwembedplayer">
    <w:name w:val="mwembedplaye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spinner">
    <w:name w:val="loadingspinne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imported-resource">
    <w:name w:val="mw-imported-resource"/>
    <w:basedOn w:val="Normal"/>
    <w:rsid w:val="00315908"/>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altura-icon">
    <w:name w:val="kaltura-icon"/>
    <w:basedOn w:val="Normal"/>
    <w:rsid w:val="00315908"/>
    <w:pPr>
      <w:spacing w:before="30" w:after="100" w:afterAutospacing="1" w:line="240" w:lineRule="auto"/>
      <w:ind w:left="45"/>
    </w:pPr>
    <w:rPr>
      <w:rFonts w:ascii="Times New Roman" w:eastAsia="Times New Roman" w:hAnsi="Times New Roman" w:cs="Times New Roman"/>
      <w:sz w:val="24"/>
      <w:szCs w:val="24"/>
    </w:rPr>
  </w:style>
  <w:style w:type="paragraph" w:customStyle="1" w:styleId="mw-fullscreen-overlay">
    <w:name w:val="mw-fullscreen-overlay"/>
    <w:basedOn w:val="Normal"/>
    <w:rsid w:val="00315908"/>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btn-large">
    <w:name w:val="play-btn-large"/>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ainer">
    <w:name w:val="carouselcontaine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videotitle">
    <w:name w:val="carouselvideotitle"/>
    <w:basedOn w:val="Normal"/>
    <w:rsid w:val="00315908"/>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arouselvideotitletext">
    <w:name w:val="carouselvideotitletext"/>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titleduration">
    <w:name w:val="carouseltitleduration"/>
    <w:basedOn w:val="Normal"/>
    <w:rsid w:val="00315908"/>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rPr>
  </w:style>
  <w:style w:type="paragraph" w:customStyle="1" w:styleId="carouselimgtitle">
    <w:name w:val="carouselimgtitle"/>
    <w:basedOn w:val="Normal"/>
    <w:rsid w:val="00315908"/>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imgduration">
    <w:name w:val="carouselimgduration"/>
    <w:basedOn w:val="Normal"/>
    <w:rsid w:val="0031590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arouselprevbutton">
    <w:name w:val="carouselprevbutton"/>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nextbutton">
    <w:name w:val="carouselnextbutton"/>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container">
    <w:name w:val="alert-containe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title">
    <w:name w:val="alert-title"/>
    <w:basedOn w:val="Normal"/>
    <w:rsid w:val="00315908"/>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cs="Times New Roman"/>
      <w:sz w:val="21"/>
      <w:szCs w:val="21"/>
    </w:rPr>
  </w:style>
  <w:style w:type="paragraph" w:customStyle="1" w:styleId="alert-message">
    <w:name w:val="alert-message"/>
    <w:basedOn w:val="Normal"/>
    <w:rsid w:val="00315908"/>
    <w:pPr>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alert-buttons-container">
    <w:name w:val="alert-buttons-container"/>
    <w:basedOn w:val="Normal"/>
    <w:rsid w:val="0031590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lert-button">
    <w:name w:val="alert-button"/>
    <w:basedOn w:val="Normal"/>
    <w:rsid w:val="00315908"/>
    <w:pPr>
      <w:shd w:val="clear" w:color="auto" w:fill="47474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mw-tmh-playtext">
    <w:name w:val="mw-tmh-playtext"/>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n-closebutton">
    <w:name w:val="cn-closebutton"/>
    <w:basedOn w:val="Normal"/>
    <w:rsid w:val="00315908"/>
    <w:pPr>
      <w:spacing w:before="100" w:beforeAutospacing="1" w:after="100" w:afterAutospacing="1" w:line="240" w:lineRule="auto"/>
      <w:ind w:firstLine="285"/>
    </w:pPr>
    <w:rPr>
      <w:rFonts w:ascii="Times New Roman" w:eastAsia="Times New Roman" w:hAnsi="Times New Roman" w:cs="Times New Roman"/>
      <w:sz w:val="24"/>
      <w:szCs w:val="24"/>
    </w:rPr>
  </w:style>
  <w:style w:type="paragraph" w:customStyle="1" w:styleId="autoajustar">
    <w:name w:val="autoajusta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comienza">
    <w:name w:val="refcomienza"/>
    <w:basedOn w:val="Normal"/>
    <w:rsid w:val="00315908"/>
    <w:pPr>
      <w:spacing w:before="100" w:beforeAutospacing="1" w:after="120" w:line="240" w:lineRule="auto"/>
    </w:pPr>
    <w:rPr>
      <w:rFonts w:ascii="Times New Roman" w:eastAsia="Times New Roman" w:hAnsi="Times New Roman" w:cs="Times New Roman"/>
    </w:rPr>
  </w:style>
  <w:style w:type="paragraph" w:customStyle="1" w:styleId="corchete-llamada">
    <w:name w:val="corchete-llamada"/>
    <w:basedOn w:val="Normal"/>
    <w:rsid w:val="0031590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redirect-in-category">
    <w:name w:val="redirect-in-category"/>
    <w:basedOn w:val="Normal"/>
    <w:rsid w:val="00315908"/>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infoboxv2">
    <w:name w:val="infobox_v2"/>
    <w:basedOn w:val="Normal"/>
    <w:rsid w:val="00315908"/>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rPr>
  </w:style>
  <w:style w:type="paragraph" w:customStyle="1" w:styleId="infobox">
    <w:name w:val="infobox"/>
    <w:basedOn w:val="Normal"/>
    <w:rsid w:val="00315908"/>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rPr>
  </w:style>
  <w:style w:type="paragraph" w:customStyle="1" w:styleId="floatright">
    <w:name w:val="floatright"/>
    <w:basedOn w:val="Normal"/>
    <w:rsid w:val="00315908"/>
    <w:pPr>
      <w:spacing w:before="48" w:after="192" w:line="240" w:lineRule="auto"/>
      <w:ind w:left="336"/>
    </w:pPr>
    <w:rPr>
      <w:rFonts w:ascii="Times New Roman" w:eastAsia="Times New Roman" w:hAnsi="Times New Roman" w:cs="Times New Roman"/>
      <w:sz w:val="24"/>
      <w:szCs w:val="24"/>
    </w:rPr>
  </w:style>
  <w:style w:type="paragraph" w:customStyle="1" w:styleId="floatleft">
    <w:name w:val="floatleft"/>
    <w:basedOn w:val="Normal"/>
    <w:rsid w:val="00315908"/>
    <w:pPr>
      <w:spacing w:before="48" w:after="192" w:line="240" w:lineRule="auto"/>
      <w:ind w:right="336"/>
    </w:pPr>
    <w:rPr>
      <w:rFonts w:ascii="Times New Roman" w:eastAsia="Times New Roman" w:hAnsi="Times New Roman" w:cs="Times New Roman"/>
      <w:sz w:val="24"/>
      <w:szCs w:val="24"/>
    </w:rPr>
  </w:style>
  <w:style w:type="paragraph" w:customStyle="1" w:styleId="navbox">
    <w:name w:val="navbox"/>
    <w:basedOn w:val="Normal"/>
    <w:rsid w:val="00315908"/>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315908"/>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315908"/>
    <w:pPr>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rsid w:val="00315908"/>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rsid w:val="00315908"/>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rsid w:val="00315908"/>
    <w:pPr>
      <w:spacing w:before="100" w:beforeAutospacing="1" w:after="100" w:afterAutospacing="1" w:line="432" w:lineRule="atLeast"/>
    </w:pPr>
    <w:rPr>
      <w:rFonts w:ascii="Times New Roman" w:eastAsia="Times New Roman" w:hAnsi="Times New Roman" w:cs="Times New Roman"/>
      <w:sz w:val="24"/>
      <w:szCs w:val="24"/>
    </w:rPr>
  </w:style>
  <w:style w:type="paragraph" w:customStyle="1" w:styleId="navbox-even">
    <w:name w:val="navbox-even"/>
    <w:basedOn w:val="Normal"/>
    <w:rsid w:val="00315908"/>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315908"/>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315908"/>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
    <w:name w:val="mw-collapsible-toggle"/>
    <w:basedOn w:val="Normal"/>
    <w:rsid w:val="00315908"/>
    <w:pPr>
      <w:spacing w:before="100" w:beforeAutospacing="1" w:after="100" w:afterAutospacing="1" w:line="240" w:lineRule="auto"/>
      <w:jc w:val="right"/>
    </w:pPr>
    <w:rPr>
      <w:rFonts w:ascii="Times New Roman" w:eastAsia="Times New Roman" w:hAnsi="Times New Roman" w:cs="Times New Roman"/>
    </w:rPr>
  </w:style>
  <w:style w:type="paragraph" w:customStyle="1" w:styleId="geo-default">
    <w:name w:val="geo-default"/>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31590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31590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do">
    <w:name w:val="citado"/>
    <w:basedOn w:val="Normal"/>
    <w:rsid w:val="00315908"/>
    <w:pPr>
      <w:shd w:val="clear" w:color="auto" w:fill="F9F9F9"/>
      <w:spacing w:before="240" w:after="240" w:line="240" w:lineRule="auto"/>
      <w:ind w:left="960" w:right="960"/>
    </w:pPr>
    <w:rPr>
      <w:rFonts w:ascii="Times New Roman" w:eastAsia="Times New Roman" w:hAnsi="Times New Roman" w:cs="Times New Roman"/>
    </w:rPr>
  </w:style>
  <w:style w:type="paragraph" w:customStyle="1" w:styleId="notice">
    <w:name w:val="notice"/>
    <w:basedOn w:val="Normal"/>
    <w:rsid w:val="00315908"/>
    <w:pPr>
      <w:spacing w:before="240" w:after="240" w:line="240" w:lineRule="auto"/>
      <w:ind w:left="240" w:right="240"/>
      <w:jc w:val="both"/>
    </w:pPr>
    <w:rPr>
      <w:rFonts w:ascii="Times New Roman" w:eastAsia="Times New Roman" w:hAnsi="Times New Roman" w:cs="Times New Roman"/>
      <w:sz w:val="24"/>
      <w:szCs w:val="24"/>
    </w:rPr>
  </w:style>
  <w:style w:type="paragraph" w:customStyle="1" w:styleId="parabiblios">
    <w:name w:val="para_biblios"/>
    <w:basedOn w:val="Normal"/>
    <w:rsid w:val="0031590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nterproject">
    <w:name w:val="interproject"/>
    <w:basedOn w:val="Normal"/>
    <w:rsid w:val="00315908"/>
    <w:pPr>
      <w:pBdr>
        <w:top w:val="dotted" w:sz="12" w:space="0" w:color="AAAAAA"/>
      </w:pBdr>
      <w:spacing w:before="480" w:after="100" w:afterAutospacing="1" w:line="240" w:lineRule="auto"/>
    </w:pPr>
    <w:rPr>
      <w:rFonts w:ascii="Times New Roman" w:eastAsia="Times New Roman" w:hAnsi="Times New Roman" w:cs="Times New Roman"/>
      <w:vanish/>
      <w:sz w:val="24"/>
      <w:szCs w:val="24"/>
    </w:rPr>
  </w:style>
  <w:style w:type="paragraph" w:customStyle="1" w:styleId="navpic">
    <w:name w:val="navpic"/>
    <w:basedOn w:val="Normal"/>
    <w:rsid w:val="00315908"/>
    <w:pPr>
      <w:shd w:val="clear" w:color="auto" w:fill="FFFFFF"/>
      <w:spacing w:after="0" w:line="240" w:lineRule="auto"/>
    </w:pPr>
    <w:rPr>
      <w:rFonts w:ascii="Times New Roman" w:eastAsia="Times New Roman" w:hAnsi="Times New Roman" w:cs="Times New Roman"/>
      <w:sz w:val="24"/>
      <w:szCs w:val="24"/>
    </w:rPr>
  </w:style>
  <w:style w:type="paragraph" w:customStyle="1" w:styleId="navend">
    <w:name w:val="navend"/>
    <w:basedOn w:val="Normal"/>
    <w:rsid w:val="00315908"/>
    <w:pPr>
      <w:spacing w:after="0" w:line="15" w:lineRule="atLeast"/>
    </w:pPr>
    <w:rPr>
      <w:rFonts w:ascii="Times New Roman" w:eastAsia="Times New Roman" w:hAnsi="Times New Roman" w:cs="Times New Roman"/>
      <w:sz w:val="24"/>
      <w:szCs w:val="24"/>
    </w:rPr>
  </w:style>
  <w:style w:type="paragraph" w:customStyle="1" w:styleId="navtoggle">
    <w:name w:val="navtoggle"/>
    <w:basedOn w:val="Normal"/>
    <w:rsid w:val="00315908"/>
    <w:pPr>
      <w:spacing w:before="100" w:beforeAutospacing="1" w:after="100" w:afterAutospacing="1" w:line="240" w:lineRule="auto"/>
    </w:pPr>
    <w:rPr>
      <w:rFonts w:ascii="Times New Roman" w:eastAsia="Times New Roman" w:hAnsi="Times New Roman" w:cs="Times New Roman"/>
    </w:rPr>
  </w:style>
  <w:style w:type="paragraph" w:customStyle="1" w:styleId="rellink">
    <w:name w:val="rellink"/>
    <w:basedOn w:val="Normal"/>
    <w:rsid w:val="00315908"/>
    <w:pPr>
      <w:spacing w:before="100" w:beforeAutospacing="1" w:after="120" w:line="240" w:lineRule="auto"/>
    </w:pPr>
    <w:rPr>
      <w:rFonts w:ascii="Times New Roman" w:eastAsia="Times New Roman" w:hAnsi="Times New Roman" w:cs="Times New Roman"/>
      <w:i/>
      <w:iCs/>
      <w:sz w:val="24"/>
      <w:szCs w:val="24"/>
    </w:rPr>
  </w:style>
  <w:style w:type="paragraph" w:customStyle="1" w:styleId="dablink">
    <w:name w:val="dablink"/>
    <w:basedOn w:val="Normal"/>
    <w:rsid w:val="00315908"/>
    <w:pPr>
      <w:spacing w:before="100" w:beforeAutospacing="1" w:after="120" w:line="240" w:lineRule="auto"/>
    </w:pPr>
    <w:rPr>
      <w:rFonts w:ascii="Times New Roman" w:eastAsia="Times New Roman" w:hAnsi="Times New Roman" w:cs="Times New Roman"/>
      <w:i/>
      <w:iCs/>
      <w:sz w:val="24"/>
      <w:szCs w:val="24"/>
    </w:rPr>
  </w:style>
  <w:style w:type="paragraph" w:customStyle="1" w:styleId="ambox-notice">
    <w:name w:val="ambox-notice"/>
    <w:basedOn w:val="Normal"/>
    <w:rsid w:val="00315908"/>
    <w:pPr>
      <w:pBdr>
        <w:top w:val="single" w:sz="36" w:space="0" w:color="608EC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box-protection">
    <w:name w:val="ambox-protection"/>
    <w:basedOn w:val="Normal"/>
    <w:rsid w:val="00315908"/>
    <w:pPr>
      <w:pBdr>
        <w:top w:val="single" w:sz="36" w:space="0" w:color="BBBBA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box-delete">
    <w:name w:val="ambox-delete"/>
    <w:basedOn w:val="Normal"/>
    <w:rsid w:val="00315908"/>
    <w:pPr>
      <w:pBdr>
        <w:top w:val="single" w:sz="36" w:space="0" w:color="B2222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box-serious">
    <w:name w:val="ambox-serious"/>
    <w:basedOn w:val="Normal"/>
    <w:rsid w:val="00315908"/>
    <w:pPr>
      <w:pBdr>
        <w:top w:val="single" w:sz="36" w:space="0" w:color="B2222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box-content">
    <w:name w:val="ambox-content"/>
    <w:basedOn w:val="Normal"/>
    <w:rsid w:val="00315908"/>
    <w:pPr>
      <w:pBdr>
        <w:top w:val="single" w:sz="36" w:space="0" w:color="F285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box-style">
    <w:name w:val="ambox-style"/>
    <w:basedOn w:val="Normal"/>
    <w:rsid w:val="00315908"/>
    <w:pPr>
      <w:pBdr>
        <w:top w:val="single" w:sz="36" w:space="0" w:color="F4C43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box-merge">
    <w:name w:val="ambox-merge"/>
    <w:basedOn w:val="Normal"/>
    <w:rsid w:val="00315908"/>
    <w:pPr>
      <w:pBdr>
        <w:top w:val="single" w:sz="36" w:space="0" w:color="8C08A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box-growth">
    <w:name w:val="ambox-growth"/>
    <w:basedOn w:val="Normal"/>
    <w:rsid w:val="00315908"/>
    <w:pPr>
      <w:pBdr>
        <w:top w:val="single" w:sz="36" w:space="0" w:color="47A30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ebox">
    <w:name w:val="messagebox"/>
    <w:basedOn w:val="Normal"/>
    <w:rsid w:val="00315908"/>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abbr">
    <w:name w:val="abbr"/>
    <w:basedOn w:val="Normal"/>
    <w:rsid w:val="00315908"/>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marker">
    <w:name w:val="mw-tag-marker"/>
    <w:basedOn w:val="Normal"/>
    <w:rsid w:val="00315908"/>
    <w:pPr>
      <w:shd w:val="clear" w:color="auto" w:fill="FFE599"/>
      <w:spacing w:before="100" w:beforeAutospacing="1" w:after="100" w:afterAutospacing="1" w:line="240" w:lineRule="auto"/>
    </w:pPr>
    <w:rPr>
      <w:rFonts w:ascii="Arial" w:eastAsia="Times New Roman" w:hAnsi="Arial" w:cs="Arial"/>
      <w:i/>
      <w:iCs/>
    </w:rPr>
  </w:style>
  <w:style w:type="paragraph" w:customStyle="1" w:styleId="avisofiltro">
    <w:name w:val="aviso_filtro"/>
    <w:basedOn w:val="Normal"/>
    <w:rsid w:val="00315908"/>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rPr>
  </w:style>
  <w:style w:type="paragraph" w:customStyle="1" w:styleId="mw-tag-marker-posiblevandalismo">
    <w:name w:val="mw-tag-marker-posible_vandalismo"/>
    <w:basedOn w:val="Normal"/>
    <w:rsid w:val="00315908"/>
    <w:pPr>
      <w:shd w:val="clear" w:color="auto" w:fill="FEC29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marker-botspam">
    <w:name w:val="mw-tag-marker-botspam"/>
    <w:basedOn w:val="Normal"/>
    <w:rsid w:val="00315908"/>
    <w:pPr>
      <w:shd w:val="clear" w:color="auto" w:fill="FEC29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
    <w:name w:val="nowrap"/>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html">
    <w:name w:val="texhtml"/>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gestions">
    <w:name w:val="suggestions"/>
    <w:basedOn w:val="Normal"/>
    <w:rsid w:val="00315908"/>
    <w:pPr>
      <w:spacing w:after="0" w:line="240" w:lineRule="auto"/>
    </w:pPr>
    <w:rPr>
      <w:rFonts w:ascii="Times New Roman" w:eastAsia="Times New Roman" w:hAnsi="Times New Roman" w:cs="Times New Roman"/>
      <w:sz w:val="24"/>
      <w:szCs w:val="24"/>
    </w:rPr>
  </w:style>
  <w:style w:type="paragraph" w:customStyle="1" w:styleId="suggestions-special">
    <w:name w:val="suggestions-special"/>
    <w:basedOn w:val="Normal"/>
    <w:rsid w:val="00315908"/>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rPr>
  </w:style>
  <w:style w:type="paragraph" w:customStyle="1" w:styleId="suggestions-results">
    <w:name w:val="suggestions-results"/>
    <w:basedOn w:val="Normal"/>
    <w:rsid w:val="00315908"/>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uggestions-result">
    <w:name w:val="suggestions-result"/>
    <w:basedOn w:val="Normal"/>
    <w:rsid w:val="00315908"/>
    <w:pPr>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Normal"/>
    <w:rsid w:val="00315908"/>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highlight">
    <w:name w:val="highlight"/>
    <w:basedOn w:val="Normal"/>
    <w:rsid w:val="0031590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w-ui-button">
    <w:name w:val="mw-ui-button"/>
    <w:basedOn w:val="Normal"/>
    <w:rsid w:val="00315908"/>
    <w:pPr>
      <w:pBdr>
        <w:top w:val="single" w:sz="6" w:space="6" w:color="CCCCCC"/>
        <w:left w:val="single" w:sz="6" w:space="12" w:color="CCCCCC"/>
        <w:bottom w:val="single" w:sz="6" w:space="6" w:color="CCCCCC"/>
        <w:right w:val="single" w:sz="6" w:space="12" w:color="CCCCCC"/>
      </w:pBdr>
      <w:shd w:val="clear" w:color="auto" w:fill="FFFFFF"/>
      <w:spacing w:after="0" w:line="240" w:lineRule="auto"/>
      <w:jc w:val="center"/>
      <w:textAlignment w:val="center"/>
    </w:pPr>
    <w:rPr>
      <w:rFonts w:ascii="inherit" w:eastAsia="Times New Roman" w:hAnsi="inherit" w:cs="Times New Roman"/>
      <w:b/>
      <w:bCs/>
      <w:color w:val="555555"/>
      <w:sz w:val="24"/>
      <w:szCs w:val="24"/>
    </w:rPr>
  </w:style>
  <w:style w:type="paragraph" w:customStyle="1" w:styleId="ve-init-mw-desktoparticletarget-loading-overlay">
    <w:name w:val="ve-init-mw-desktoparticletarget-loading-overlay"/>
    <w:basedOn w:val="Normal"/>
    <w:rsid w:val="00315908"/>
    <w:pPr>
      <w:spacing w:after="100" w:afterAutospacing="1" w:line="240" w:lineRule="auto"/>
    </w:pPr>
    <w:rPr>
      <w:rFonts w:ascii="Times New Roman" w:eastAsia="Times New Roman" w:hAnsi="Times New Roman" w:cs="Times New Roman"/>
      <w:sz w:val="24"/>
      <w:szCs w:val="24"/>
    </w:rPr>
  </w:style>
  <w:style w:type="paragraph" w:customStyle="1" w:styleId="ve-init-mw-desktoparticletarget-progress">
    <w:name w:val="ve-init-mw-desktoparticletarget-progress"/>
    <w:basedOn w:val="Normal"/>
    <w:rsid w:val="00315908"/>
    <w:pPr>
      <w:pBdr>
        <w:top w:val="single" w:sz="6" w:space="0" w:color="347BFF"/>
        <w:left w:val="single" w:sz="6" w:space="0" w:color="347BFF"/>
        <w:bottom w:val="single" w:sz="6" w:space="0" w:color="347BFF"/>
        <w:right w:val="single" w:sz="6" w:space="0" w:color="347BFF"/>
      </w:pBdr>
      <w:shd w:val="clear" w:color="auto" w:fill="FFFFFF"/>
      <w:spacing w:after="0" w:line="240" w:lineRule="auto"/>
      <w:ind w:left="3060" w:right="3060"/>
    </w:pPr>
    <w:rPr>
      <w:rFonts w:ascii="Times New Roman" w:eastAsia="Times New Roman" w:hAnsi="Times New Roman" w:cs="Times New Roman"/>
      <w:sz w:val="24"/>
      <w:szCs w:val="24"/>
    </w:rPr>
  </w:style>
  <w:style w:type="paragraph" w:customStyle="1" w:styleId="ve-init-mw-desktoparticletarget-progress-bar">
    <w:name w:val="ve-init-mw-desktoparticletarget-progress-bar"/>
    <w:basedOn w:val="Normal"/>
    <w:rsid w:val="00315908"/>
    <w:pPr>
      <w:shd w:val="clear" w:color="auto" w:fill="347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
    <w:name w:val="mw-editsection"/>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divider">
    <w:name w:val="mw-editsection-divider"/>
    <w:basedOn w:val="Normal"/>
    <w:rsid w:val="00315908"/>
    <w:pPr>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mw-mmv-overlay">
    <w:name w:val="mw-mmv-overlay"/>
    <w:basedOn w:val="Normal"/>
    <w:rsid w:val="00315908"/>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filepage-buttons">
    <w:name w:val="mw-mmv-filepage-buttons"/>
    <w:basedOn w:val="Normal"/>
    <w:rsid w:val="00315908"/>
    <w:pPr>
      <w:spacing w:before="75" w:after="100" w:afterAutospacing="1" w:line="240" w:lineRule="auto"/>
    </w:pPr>
    <w:rPr>
      <w:rFonts w:ascii="Times New Roman" w:eastAsia="Times New Roman" w:hAnsi="Times New Roman" w:cs="Times New Roman"/>
      <w:sz w:val="24"/>
      <w:szCs w:val="24"/>
    </w:rPr>
  </w:style>
  <w:style w:type="paragraph" w:customStyle="1" w:styleId="cabecera">
    <w:name w:val="cabecera"/>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
    <w:name w:val="media"/>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babel-wrapper">
    <w:name w:val="mw-babel-wrappe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babel-box">
    <w:name w:val="mw-babel-box"/>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babel-header">
    <w:name w:val="mw-babel-heade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babel-footer">
    <w:name w:val="mw-babel-foote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ui-surface">
    <w:name w:val="ve-ui-surface"/>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expanded">
    <w:name w:val="mw-mmv-view-expanded"/>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config">
    <w:name w:val="mw-mmv-view-config"/>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heading">
    <w:name w:val="firstheading"/>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itle">
    <w:name w:val="pagetitle"/>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tulo1">
    <w:name w:val="Subtítulo1"/>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
    <w:name w:val="erro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head">
    <w:name w:val="navhead"/>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box-image">
    <w:name w:val="ambox-image"/>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box-imageright">
    <w:name w:val="ambox-imageright"/>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ttings-trigger">
    <w:name w:val="uls-settings-trigger"/>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text">
    <w:name w:val="alert-text"/>
    <w:basedOn w:val="Normal"/>
    <w:rsid w:val="00315908"/>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ite-accessibility-label">
    <w:name w:val="cite-accessibility-label"/>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dismissable-notice-body">
    <w:name w:val="mw-dismissable-notice-body"/>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ttings-text1">
    <w:name w:val="settings-text1"/>
    <w:basedOn w:val="Normal"/>
    <w:rsid w:val="00315908"/>
    <w:pPr>
      <w:spacing w:before="100" w:beforeAutospacing="1" w:after="100" w:afterAutospacing="1" w:line="240" w:lineRule="auto"/>
    </w:pPr>
    <w:rPr>
      <w:rFonts w:ascii="Times New Roman" w:eastAsia="Times New Roman" w:hAnsi="Times New Roman" w:cs="Times New Roman"/>
      <w:color w:val="252525"/>
      <w:sz w:val="18"/>
      <w:szCs w:val="18"/>
    </w:rPr>
  </w:style>
  <w:style w:type="paragraph" w:customStyle="1" w:styleId="play-btn-large1">
    <w:name w:val="play-btn-large1"/>
    <w:basedOn w:val="Normal"/>
    <w:rsid w:val="00315908"/>
    <w:pPr>
      <w:spacing w:after="100" w:afterAutospacing="1" w:line="240" w:lineRule="auto"/>
      <w:ind w:left="-525"/>
    </w:pPr>
    <w:rPr>
      <w:rFonts w:ascii="Times New Roman" w:eastAsia="Times New Roman" w:hAnsi="Times New Roman" w:cs="Times New Roman"/>
      <w:sz w:val="24"/>
      <w:szCs w:val="24"/>
    </w:rPr>
  </w:style>
  <w:style w:type="paragraph" w:customStyle="1" w:styleId="firstheading1">
    <w:name w:val="firstheading1"/>
    <w:basedOn w:val="Normal"/>
    <w:rsid w:val="0031590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title1">
    <w:name w:val="pagetitle1"/>
    <w:basedOn w:val="Normal"/>
    <w:rsid w:val="0031590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ubtitle1">
    <w:name w:val="subtitle1"/>
    <w:basedOn w:val="Normal"/>
    <w:rsid w:val="0031590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rror1">
    <w:name w:val="error1"/>
    <w:basedOn w:val="Normal"/>
    <w:rsid w:val="0031590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becera1">
    <w:name w:val="cabecera1"/>
    <w:basedOn w:val="Normal"/>
    <w:rsid w:val="00315908"/>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rPr>
  </w:style>
  <w:style w:type="paragraph" w:customStyle="1" w:styleId="cabecera2">
    <w:name w:val="cabecera2"/>
    <w:basedOn w:val="Normal"/>
    <w:rsid w:val="00315908"/>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rPr>
  </w:style>
  <w:style w:type="paragraph" w:customStyle="1" w:styleId="media1">
    <w:name w:val="media1"/>
    <w:basedOn w:val="Normal"/>
    <w:rsid w:val="00315908"/>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media2">
    <w:name w:val="media2"/>
    <w:basedOn w:val="Normal"/>
    <w:rsid w:val="00315908"/>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navbox-title1">
    <w:name w:val="navbox-title1"/>
    <w:basedOn w:val="Normal"/>
    <w:rsid w:val="00315908"/>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rsid w:val="00315908"/>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rsid w:val="00315908"/>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315908"/>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collapsebutton1">
    <w:name w:val="collapsebutton1"/>
    <w:basedOn w:val="Normal"/>
    <w:rsid w:val="00315908"/>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1">
    <w:name w:val="mw-collapsible-toggle1"/>
    <w:basedOn w:val="Normal"/>
    <w:rsid w:val="00315908"/>
    <w:pPr>
      <w:spacing w:before="100" w:beforeAutospacing="1" w:after="100" w:afterAutospacing="1" w:line="240" w:lineRule="auto"/>
      <w:jc w:val="right"/>
    </w:pPr>
    <w:rPr>
      <w:rFonts w:ascii="Times New Roman" w:eastAsia="Times New Roman" w:hAnsi="Times New Roman" w:cs="Times New Roman"/>
    </w:rPr>
  </w:style>
  <w:style w:type="paragraph" w:customStyle="1" w:styleId="mw-dismissable-notice-body1">
    <w:name w:val="mw-dismissable-notice-body1"/>
    <w:basedOn w:val="Normal"/>
    <w:rsid w:val="00315908"/>
    <w:pPr>
      <w:spacing w:before="120" w:after="120" w:line="240" w:lineRule="auto"/>
      <w:ind w:left="480" w:right="480"/>
    </w:pPr>
    <w:rPr>
      <w:rFonts w:ascii="Times New Roman" w:eastAsia="Times New Roman" w:hAnsi="Times New Roman" w:cs="Times New Roman"/>
      <w:sz w:val="24"/>
      <w:szCs w:val="24"/>
    </w:rPr>
  </w:style>
  <w:style w:type="paragraph" w:customStyle="1" w:styleId="navhead1">
    <w:name w:val="navhead1"/>
    <w:basedOn w:val="Normal"/>
    <w:rsid w:val="00315908"/>
    <w:pPr>
      <w:shd w:val="clear" w:color="auto" w:fill="CCCC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mbox-image1">
    <w:name w:val="ambox-image1"/>
    <w:basedOn w:val="Normal"/>
    <w:rsid w:val="0031590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mbox-imageright1">
    <w:name w:val="ambox-imageright1"/>
    <w:basedOn w:val="Normal"/>
    <w:rsid w:val="0031590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cnumber1">
    <w:name w:val="tocnumber1"/>
    <w:basedOn w:val="Normal"/>
    <w:rsid w:val="0031590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babel-wrapper1">
    <w:name w:val="mw-babel-wrapper1"/>
    <w:basedOn w:val="Normal"/>
    <w:rsid w:val="00315908"/>
    <w:pPr>
      <w:spacing w:after="0" w:line="240" w:lineRule="auto"/>
    </w:pPr>
    <w:rPr>
      <w:rFonts w:ascii="Times New Roman" w:eastAsia="Times New Roman" w:hAnsi="Times New Roman" w:cs="Times New Roman"/>
      <w:sz w:val="24"/>
      <w:szCs w:val="24"/>
    </w:rPr>
  </w:style>
  <w:style w:type="paragraph" w:customStyle="1" w:styleId="mw-babel-box1">
    <w:name w:val="mw-babel-box1"/>
    <w:basedOn w:val="Normal"/>
    <w:rsid w:val="00315908"/>
    <w:pPr>
      <w:spacing w:after="0" w:line="240" w:lineRule="auto"/>
    </w:pPr>
    <w:rPr>
      <w:rFonts w:ascii="Times New Roman" w:eastAsia="Times New Roman" w:hAnsi="Times New Roman" w:cs="Times New Roman"/>
      <w:sz w:val="24"/>
      <w:szCs w:val="24"/>
    </w:rPr>
  </w:style>
  <w:style w:type="paragraph" w:customStyle="1" w:styleId="mw-babel-header1">
    <w:name w:val="mw-babel-header1"/>
    <w:basedOn w:val="Normal"/>
    <w:rsid w:val="0031590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babel-footer1">
    <w:name w:val="mw-babel-footer1"/>
    <w:basedOn w:val="Normal"/>
    <w:rsid w:val="00315908"/>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pecial-label1">
    <w:name w:val="special-label1"/>
    <w:basedOn w:val="Normal"/>
    <w:rsid w:val="00315908"/>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special-query1">
    <w:name w:val="special-query1"/>
    <w:basedOn w:val="Normal"/>
    <w:rsid w:val="00315908"/>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315908"/>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31590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315908"/>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uls-settings-trigger1">
    <w:name w:val="uls-settings-trigger1"/>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ttings-trigger2">
    <w:name w:val="uls-settings-trigger2"/>
    <w:basedOn w:val="Normal"/>
    <w:rsid w:val="00315908"/>
    <w:pPr>
      <w:spacing w:before="45" w:after="100" w:afterAutospacing="1" w:line="240" w:lineRule="auto"/>
    </w:pPr>
    <w:rPr>
      <w:rFonts w:ascii="Times New Roman" w:eastAsia="Times New Roman" w:hAnsi="Times New Roman" w:cs="Times New Roman"/>
      <w:sz w:val="24"/>
      <w:szCs w:val="24"/>
    </w:rPr>
  </w:style>
  <w:style w:type="paragraph" w:customStyle="1" w:styleId="ve-ui-surface1">
    <w:name w:val="ve-ui-surface1"/>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3">
    <w:name w:val="special-query3"/>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expanded1">
    <w:name w:val="mw-mmv-view-expanded1"/>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mmv-view-config1">
    <w:name w:val="mw-mmv-view-config1"/>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1">
    <w:name w:val="pbody1"/>
    <w:basedOn w:val="Normal"/>
    <w:rsid w:val="00315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Fuentedeprrafopredeter"/>
    <w:rsid w:val="00315908"/>
  </w:style>
  <w:style w:type="character" w:customStyle="1" w:styleId="corchete-llamada1">
    <w:name w:val="corchete-llamada1"/>
    <w:basedOn w:val="Fuentedeprrafopredeter"/>
    <w:rsid w:val="00315908"/>
    <w:rPr>
      <w:vanish/>
      <w:webHidden w:val="0"/>
      <w:specVanish w:val="0"/>
    </w:rPr>
  </w:style>
  <w:style w:type="paragraph" w:styleId="Prrafodelista">
    <w:name w:val="List Paragraph"/>
    <w:basedOn w:val="Normal"/>
    <w:uiPriority w:val="34"/>
    <w:qFormat/>
    <w:rsid w:val="008A7623"/>
    <w:pPr>
      <w:ind w:left="720"/>
      <w:contextualSpacing/>
    </w:pPr>
  </w:style>
  <w:style w:type="paragraph" w:styleId="Encabezado">
    <w:name w:val="header"/>
    <w:basedOn w:val="Normal"/>
    <w:link w:val="EncabezadoCar"/>
    <w:uiPriority w:val="99"/>
    <w:semiHidden/>
    <w:unhideWhenUsed/>
    <w:rsid w:val="009E20D3"/>
    <w:pPr>
      <w:tabs>
        <w:tab w:val="center" w:pos="4252"/>
        <w:tab w:val="right" w:pos="8504"/>
      </w:tabs>
      <w:spacing w:after="0" w:line="240" w:lineRule="auto"/>
    </w:pPr>
    <w:rPr>
      <w:rFonts w:ascii="Cambria" w:eastAsia="MS Mincho" w:hAnsi="Cambria" w:cs="Cambria"/>
      <w:sz w:val="24"/>
      <w:szCs w:val="24"/>
      <w:lang w:val="ca-ES"/>
    </w:rPr>
  </w:style>
  <w:style w:type="character" w:customStyle="1" w:styleId="EncabezadoCar">
    <w:name w:val="Encabezado Car"/>
    <w:basedOn w:val="Fuentedeprrafopredeter"/>
    <w:link w:val="Encabezado"/>
    <w:uiPriority w:val="99"/>
    <w:semiHidden/>
    <w:rsid w:val="009E20D3"/>
    <w:rPr>
      <w:rFonts w:ascii="Cambria" w:eastAsia="MS Mincho" w:hAnsi="Cambria" w:cs="Cambria"/>
      <w:sz w:val="24"/>
      <w:szCs w:val="24"/>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737180">
      <w:bodyDiv w:val="1"/>
      <w:marLeft w:val="0"/>
      <w:marRight w:val="0"/>
      <w:marTop w:val="0"/>
      <w:marBottom w:val="0"/>
      <w:divBdr>
        <w:top w:val="none" w:sz="0" w:space="0" w:color="auto"/>
        <w:left w:val="none" w:sz="0" w:space="0" w:color="auto"/>
        <w:bottom w:val="none" w:sz="0" w:space="0" w:color="auto"/>
        <w:right w:val="none" w:sz="0" w:space="0" w:color="auto"/>
      </w:divBdr>
      <w:divsChild>
        <w:div w:id="1844928152">
          <w:marLeft w:val="0"/>
          <w:marRight w:val="0"/>
          <w:marTop w:val="0"/>
          <w:marBottom w:val="0"/>
          <w:divBdr>
            <w:top w:val="none" w:sz="0" w:space="0" w:color="auto"/>
            <w:left w:val="none" w:sz="0" w:space="0" w:color="auto"/>
            <w:bottom w:val="none" w:sz="0" w:space="0" w:color="auto"/>
            <w:right w:val="none" w:sz="0" w:space="0" w:color="auto"/>
          </w:divBdr>
          <w:divsChild>
            <w:div w:id="1566835802">
              <w:marLeft w:val="0"/>
              <w:marRight w:val="0"/>
              <w:marTop w:val="0"/>
              <w:marBottom w:val="0"/>
              <w:divBdr>
                <w:top w:val="none" w:sz="0" w:space="0" w:color="auto"/>
                <w:left w:val="none" w:sz="0" w:space="0" w:color="auto"/>
                <w:bottom w:val="none" w:sz="0" w:space="0" w:color="auto"/>
                <w:right w:val="none" w:sz="0" w:space="0" w:color="auto"/>
              </w:divBdr>
              <w:divsChild>
                <w:div w:id="582447535">
                  <w:marLeft w:val="0"/>
                  <w:marRight w:val="0"/>
                  <w:marTop w:val="300"/>
                  <w:marBottom w:val="0"/>
                  <w:divBdr>
                    <w:top w:val="none" w:sz="0" w:space="0" w:color="auto"/>
                    <w:left w:val="none" w:sz="0" w:space="0" w:color="auto"/>
                    <w:bottom w:val="none" w:sz="0" w:space="0" w:color="auto"/>
                    <w:right w:val="none" w:sz="0" w:space="0" w:color="auto"/>
                  </w:divBdr>
                  <w:divsChild>
                    <w:div w:id="696197590">
                      <w:marLeft w:val="0"/>
                      <w:marRight w:val="0"/>
                      <w:marTop w:val="0"/>
                      <w:marBottom w:val="0"/>
                      <w:divBdr>
                        <w:top w:val="none" w:sz="0" w:space="0" w:color="auto"/>
                        <w:left w:val="none" w:sz="0" w:space="0" w:color="auto"/>
                        <w:bottom w:val="none" w:sz="0" w:space="0" w:color="auto"/>
                        <w:right w:val="none" w:sz="0" w:space="0" w:color="auto"/>
                      </w:divBdr>
                      <w:divsChild>
                        <w:div w:id="18641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2768">
      <w:bodyDiv w:val="1"/>
      <w:marLeft w:val="0"/>
      <w:marRight w:val="0"/>
      <w:marTop w:val="0"/>
      <w:marBottom w:val="0"/>
      <w:divBdr>
        <w:top w:val="none" w:sz="0" w:space="0" w:color="auto"/>
        <w:left w:val="none" w:sz="0" w:space="0" w:color="auto"/>
        <w:bottom w:val="none" w:sz="0" w:space="0" w:color="auto"/>
        <w:right w:val="none" w:sz="0" w:space="0" w:color="auto"/>
      </w:divBdr>
      <w:divsChild>
        <w:div w:id="1619683636">
          <w:marLeft w:val="0"/>
          <w:marRight w:val="0"/>
          <w:marTop w:val="0"/>
          <w:marBottom w:val="0"/>
          <w:divBdr>
            <w:top w:val="none" w:sz="0" w:space="0" w:color="auto"/>
            <w:left w:val="none" w:sz="0" w:space="0" w:color="auto"/>
            <w:bottom w:val="none" w:sz="0" w:space="0" w:color="auto"/>
            <w:right w:val="none" w:sz="0" w:space="0" w:color="auto"/>
          </w:divBdr>
          <w:divsChild>
            <w:div w:id="1271552926">
              <w:marLeft w:val="0"/>
              <w:marRight w:val="0"/>
              <w:marTop w:val="0"/>
              <w:marBottom w:val="0"/>
              <w:divBdr>
                <w:top w:val="none" w:sz="0" w:space="0" w:color="auto"/>
                <w:left w:val="none" w:sz="0" w:space="0" w:color="auto"/>
                <w:bottom w:val="none" w:sz="0" w:space="0" w:color="auto"/>
                <w:right w:val="none" w:sz="0" w:space="0" w:color="auto"/>
              </w:divBdr>
              <w:divsChild>
                <w:div w:id="799298674">
                  <w:marLeft w:val="0"/>
                  <w:marRight w:val="0"/>
                  <w:marTop w:val="0"/>
                  <w:marBottom w:val="0"/>
                  <w:divBdr>
                    <w:top w:val="none" w:sz="0" w:space="0" w:color="auto"/>
                    <w:left w:val="none" w:sz="0" w:space="0" w:color="auto"/>
                    <w:bottom w:val="none" w:sz="0" w:space="0" w:color="auto"/>
                    <w:right w:val="none" w:sz="0" w:space="0" w:color="auto"/>
                  </w:divBdr>
                  <w:divsChild>
                    <w:div w:id="1814905255">
                      <w:marLeft w:val="1050"/>
                      <w:marRight w:val="300"/>
                      <w:marTop w:val="375"/>
                      <w:marBottom w:val="0"/>
                      <w:divBdr>
                        <w:top w:val="none" w:sz="0" w:space="0" w:color="auto"/>
                        <w:left w:val="none" w:sz="0" w:space="0" w:color="auto"/>
                        <w:bottom w:val="none" w:sz="0" w:space="0" w:color="auto"/>
                        <w:right w:val="none" w:sz="0" w:space="0" w:color="auto"/>
                      </w:divBdr>
                      <w:divsChild>
                        <w:div w:id="43874655">
                          <w:marLeft w:val="0"/>
                          <w:marRight w:val="0"/>
                          <w:marTop w:val="0"/>
                          <w:marBottom w:val="0"/>
                          <w:divBdr>
                            <w:top w:val="none" w:sz="0" w:space="0" w:color="auto"/>
                            <w:left w:val="none" w:sz="0" w:space="0" w:color="auto"/>
                            <w:bottom w:val="none" w:sz="0" w:space="0" w:color="auto"/>
                            <w:right w:val="none" w:sz="0" w:space="0" w:color="auto"/>
                          </w:divBdr>
                          <w:divsChild>
                            <w:div w:id="18298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60542">
      <w:bodyDiv w:val="1"/>
      <w:marLeft w:val="0"/>
      <w:marRight w:val="0"/>
      <w:marTop w:val="0"/>
      <w:marBottom w:val="0"/>
      <w:divBdr>
        <w:top w:val="none" w:sz="0" w:space="0" w:color="auto"/>
        <w:left w:val="none" w:sz="0" w:space="0" w:color="auto"/>
        <w:bottom w:val="none" w:sz="0" w:space="0" w:color="auto"/>
        <w:right w:val="none" w:sz="0" w:space="0" w:color="auto"/>
      </w:divBdr>
      <w:divsChild>
        <w:div w:id="396393332">
          <w:marLeft w:val="0"/>
          <w:marRight w:val="0"/>
          <w:marTop w:val="0"/>
          <w:marBottom w:val="0"/>
          <w:divBdr>
            <w:top w:val="none" w:sz="0" w:space="0" w:color="auto"/>
            <w:left w:val="none" w:sz="0" w:space="0" w:color="auto"/>
            <w:bottom w:val="none" w:sz="0" w:space="0" w:color="auto"/>
            <w:right w:val="none" w:sz="0" w:space="0" w:color="auto"/>
          </w:divBdr>
          <w:divsChild>
            <w:div w:id="2053725715">
              <w:marLeft w:val="0"/>
              <w:marRight w:val="0"/>
              <w:marTop w:val="0"/>
              <w:marBottom w:val="0"/>
              <w:divBdr>
                <w:top w:val="none" w:sz="0" w:space="0" w:color="auto"/>
                <w:left w:val="none" w:sz="0" w:space="0" w:color="auto"/>
                <w:bottom w:val="none" w:sz="0" w:space="0" w:color="auto"/>
                <w:right w:val="none" w:sz="0" w:space="0" w:color="auto"/>
              </w:divBdr>
              <w:divsChild>
                <w:div w:id="1469594995">
                  <w:marLeft w:val="0"/>
                  <w:marRight w:val="0"/>
                  <w:marTop w:val="0"/>
                  <w:marBottom w:val="0"/>
                  <w:divBdr>
                    <w:top w:val="none" w:sz="0" w:space="0" w:color="auto"/>
                    <w:left w:val="none" w:sz="0" w:space="0" w:color="auto"/>
                    <w:bottom w:val="none" w:sz="0" w:space="0" w:color="auto"/>
                    <w:right w:val="none" w:sz="0" w:space="0" w:color="auto"/>
                  </w:divBdr>
                  <w:divsChild>
                    <w:div w:id="1272518882">
                      <w:marLeft w:val="0"/>
                      <w:marRight w:val="0"/>
                      <w:marTop w:val="0"/>
                      <w:marBottom w:val="0"/>
                      <w:divBdr>
                        <w:top w:val="none" w:sz="0" w:space="0" w:color="auto"/>
                        <w:left w:val="none" w:sz="0" w:space="0" w:color="auto"/>
                        <w:bottom w:val="none" w:sz="0" w:space="0" w:color="auto"/>
                        <w:right w:val="none" w:sz="0" w:space="0" w:color="auto"/>
                      </w:divBdr>
                      <w:divsChild>
                        <w:div w:id="31423655">
                          <w:marLeft w:val="0"/>
                          <w:marRight w:val="0"/>
                          <w:marTop w:val="0"/>
                          <w:marBottom w:val="0"/>
                          <w:divBdr>
                            <w:top w:val="none" w:sz="0" w:space="0" w:color="auto"/>
                            <w:left w:val="none" w:sz="0" w:space="0" w:color="auto"/>
                            <w:bottom w:val="none" w:sz="0" w:space="0" w:color="auto"/>
                            <w:right w:val="none" w:sz="0" w:space="0" w:color="auto"/>
                          </w:divBdr>
                          <w:divsChild>
                            <w:div w:id="396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5287">
                      <w:marLeft w:val="0"/>
                      <w:marRight w:val="0"/>
                      <w:marTop w:val="0"/>
                      <w:marBottom w:val="0"/>
                      <w:divBdr>
                        <w:top w:val="none" w:sz="0" w:space="0" w:color="auto"/>
                        <w:left w:val="none" w:sz="0" w:space="0" w:color="auto"/>
                        <w:bottom w:val="none" w:sz="0" w:space="0" w:color="auto"/>
                        <w:right w:val="none" w:sz="0" w:space="0" w:color="auto"/>
                      </w:divBdr>
                      <w:divsChild>
                        <w:div w:id="52123453">
                          <w:marLeft w:val="0"/>
                          <w:marRight w:val="0"/>
                          <w:marTop w:val="0"/>
                          <w:marBottom w:val="0"/>
                          <w:divBdr>
                            <w:top w:val="none" w:sz="0" w:space="0" w:color="auto"/>
                            <w:left w:val="none" w:sz="0" w:space="0" w:color="auto"/>
                            <w:bottom w:val="none" w:sz="0" w:space="0" w:color="auto"/>
                            <w:right w:val="none" w:sz="0" w:space="0" w:color="auto"/>
                          </w:divBdr>
                          <w:divsChild>
                            <w:div w:id="4170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5474">
                      <w:marLeft w:val="0"/>
                      <w:marRight w:val="0"/>
                      <w:marTop w:val="0"/>
                      <w:marBottom w:val="0"/>
                      <w:divBdr>
                        <w:top w:val="none" w:sz="0" w:space="0" w:color="auto"/>
                        <w:left w:val="none" w:sz="0" w:space="0" w:color="auto"/>
                        <w:bottom w:val="none" w:sz="0" w:space="0" w:color="auto"/>
                        <w:right w:val="none" w:sz="0" w:space="0" w:color="auto"/>
                      </w:divBdr>
                      <w:divsChild>
                        <w:div w:id="357121528">
                          <w:marLeft w:val="0"/>
                          <w:marRight w:val="0"/>
                          <w:marTop w:val="0"/>
                          <w:marBottom w:val="0"/>
                          <w:divBdr>
                            <w:top w:val="none" w:sz="0" w:space="0" w:color="auto"/>
                            <w:left w:val="none" w:sz="0" w:space="0" w:color="auto"/>
                            <w:bottom w:val="none" w:sz="0" w:space="0" w:color="auto"/>
                            <w:right w:val="none" w:sz="0" w:space="0" w:color="auto"/>
                          </w:divBdr>
                          <w:divsChild>
                            <w:div w:id="98743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85296">
                      <w:marLeft w:val="0"/>
                      <w:marRight w:val="0"/>
                      <w:marTop w:val="0"/>
                      <w:marBottom w:val="0"/>
                      <w:divBdr>
                        <w:top w:val="none" w:sz="0" w:space="0" w:color="auto"/>
                        <w:left w:val="none" w:sz="0" w:space="0" w:color="auto"/>
                        <w:bottom w:val="none" w:sz="0" w:space="0" w:color="auto"/>
                        <w:right w:val="none" w:sz="0" w:space="0" w:color="auto"/>
                      </w:divBdr>
                      <w:divsChild>
                        <w:div w:id="2096046294">
                          <w:marLeft w:val="0"/>
                          <w:marRight w:val="0"/>
                          <w:marTop w:val="0"/>
                          <w:marBottom w:val="0"/>
                          <w:divBdr>
                            <w:top w:val="none" w:sz="0" w:space="0" w:color="auto"/>
                            <w:left w:val="none" w:sz="0" w:space="0" w:color="auto"/>
                            <w:bottom w:val="none" w:sz="0" w:space="0" w:color="auto"/>
                            <w:right w:val="none" w:sz="0" w:space="0" w:color="auto"/>
                          </w:divBdr>
                          <w:divsChild>
                            <w:div w:id="50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914187">
                      <w:marLeft w:val="0"/>
                      <w:marRight w:val="0"/>
                      <w:marTop w:val="0"/>
                      <w:marBottom w:val="0"/>
                      <w:divBdr>
                        <w:top w:val="none" w:sz="0" w:space="0" w:color="auto"/>
                        <w:left w:val="none" w:sz="0" w:space="0" w:color="auto"/>
                        <w:bottom w:val="none" w:sz="0" w:space="0" w:color="auto"/>
                        <w:right w:val="none" w:sz="0" w:space="0" w:color="auto"/>
                      </w:divBdr>
                      <w:divsChild>
                        <w:div w:id="305938647">
                          <w:marLeft w:val="0"/>
                          <w:marRight w:val="0"/>
                          <w:marTop w:val="0"/>
                          <w:marBottom w:val="0"/>
                          <w:divBdr>
                            <w:top w:val="none" w:sz="0" w:space="0" w:color="auto"/>
                            <w:left w:val="none" w:sz="0" w:space="0" w:color="auto"/>
                            <w:bottom w:val="none" w:sz="0" w:space="0" w:color="auto"/>
                            <w:right w:val="none" w:sz="0" w:space="0" w:color="auto"/>
                          </w:divBdr>
                          <w:divsChild>
                            <w:div w:id="17116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09650">
                      <w:marLeft w:val="0"/>
                      <w:marRight w:val="0"/>
                      <w:marTop w:val="0"/>
                      <w:marBottom w:val="0"/>
                      <w:divBdr>
                        <w:top w:val="none" w:sz="0" w:space="0" w:color="auto"/>
                        <w:left w:val="none" w:sz="0" w:space="0" w:color="auto"/>
                        <w:bottom w:val="none" w:sz="0" w:space="0" w:color="auto"/>
                        <w:right w:val="none" w:sz="0" w:space="0" w:color="auto"/>
                      </w:divBdr>
                      <w:divsChild>
                        <w:div w:id="1065684449">
                          <w:marLeft w:val="0"/>
                          <w:marRight w:val="0"/>
                          <w:marTop w:val="0"/>
                          <w:marBottom w:val="0"/>
                          <w:divBdr>
                            <w:top w:val="none" w:sz="0" w:space="0" w:color="auto"/>
                            <w:left w:val="none" w:sz="0" w:space="0" w:color="auto"/>
                            <w:bottom w:val="none" w:sz="0" w:space="0" w:color="auto"/>
                            <w:right w:val="none" w:sz="0" w:space="0" w:color="auto"/>
                          </w:divBdr>
                          <w:divsChild>
                            <w:div w:id="15088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79834">
                      <w:marLeft w:val="0"/>
                      <w:marRight w:val="0"/>
                      <w:marTop w:val="0"/>
                      <w:marBottom w:val="0"/>
                      <w:divBdr>
                        <w:top w:val="none" w:sz="0" w:space="0" w:color="auto"/>
                        <w:left w:val="none" w:sz="0" w:space="0" w:color="auto"/>
                        <w:bottom w:val="none" w:sz="0" w:space="0" w:color="auto"/>
                        <w:right w:val="none" w:sz="0" w:space="0" w:color="auto"/>
                      </w:divBdr>
                      <w:divsChild>
                        <w:div w:id="1848013283">
                          <w:marLeft w:val="0"/>
                          <w:marRight w:val="0"/>
                          <w:marTop w:val="0"/>
                          <w:marBottom w:val="0"/>
                          <w:divBdr>
                            <w:top w:val="none" w:sz="0" w:space="0" w:color="auto"/>
                            <w:left w:val="none" w:sz="0" w:space="0" w:color="auto"/>
                            <w:bottom w:val="none" w:sz="0" w:space="0" w:color="auto"/>
                            <w:right w:val="none" w:sz="0" w:space="0" w:color="auto"/>
                          </w:divBdr>
                          <w:divsChild>
                            <w:div w:id="14561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0821">
                      <w:blockQuote w:val="1"/>
                      <w:marLeft w:val="960"/>
                      <w:marRight w:val="960"/>
                      <w:marTop w:val="240"/>
                      <w:marBottom w:val="240"/>
                      <w:divBdr>
                        <w:top w:val="none" w:sz="0" w:space="0" w:color="auto"/>
                        <w:left w:val="none" w:sz="0" w:space="0" w:color="auto"/>
                        <w:bottom w:val="none" w:sz="0" w:space="0" w:color="auto"/>
                        <w:right w:val="none" w:sz="0" w:space="0" w:color="auto"/>
                      </w:divBdr>
                    </w:div>
                    <w:div w:id="1210412989">
                      <w:blockQuote w:val="1"/>
                      <w:marLeft w:val="960"/>
                      <w:marRight w:val="960"/>
                      <w:marTop w:val="240"/>
                      <w:marBottom w:val="240"/>
                      <w:divBdr>
                        <w:top w:val="none" w:sz="0" w:space="0" w:color="auto"/>
                        <w:left w:val="none" w:sz="0" w:space="0" w:color="auto"/>
                        <w:bottom w:val="none" w:sz="0" w:space="0" w:color="auto"/>
                        <w:right w:val="none" w:sz="0" w:space="0" w:color="auto"/>
                      </w:divBdr>
                    </w:div>
                    <w:div w:id="51777125">
                      <w:marLeft w:val="0"/>
                      <w:marRight w:val="0"/>
                      <w:marTop w:val="0"/>
                      <w:marBottom w:val="0"/>
                      <w:divBdr>
                        <w:top w:val="none" w:sz="0" w:space="0" w:color="auto"/>
                        <w:left w:val="none" w:sz="0" w:space="0" w:color="auto"/>
                        <w:bottom w:val="none" w:sz="0" w:space="0" w:color="auto"/>
                        <w:right w:val="none" w:sz="0" w:space="0" w:color="auto"/>
                      </w:divBdr>
                      <w:divsChild>
                        <w:div w:id="991370766">
                          <w:marLeft w:val="0"/>
                          <w:marRight w:val="0"/>
                          <w:marTop w:val="0"/>
                          <w:marBottom w:val="0"/>
                          <w:divBdr>
                            <w:top w:val="none" w:sz="0" w:space="0" w:color="auto"/>
                            <w:left w:val="none" w:sz="0" w:space="0" w:color="auto"/>
                            <w:bottom w:val="none" w:sz="0" w:space="0" w:color="auto"/>
                            <w:right w:val="none" w:sz="0" w:space="0" w:color="auto"/>
                          </w:divBdr>
                          <w:divsChild>
                            <w:div w:id="14420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137740">
      <w:bodyDiv w:val="1"/>
      <w:marLeft w:val="0"/>
      <w:marRight w:val="0"/>
      <w:marTop w:val="0"/>
      <w:marBottom w:val="0"/>
      <w:divBdr>
        <w:top w:val="none" w:sz="0" w:space="0" w:color="auto"/>
        <w:left w:val="none" w:sz="0" w:space="0" w:color="auto"/>
        <w:bottom w:val="none" w:sz="0" w:space="0" w:color="auto"/>
        <w:right w:val="none" w:sz="0" w:space="0" w:color="auto"/>
      </w:divBdr>
      <w:divsChild>
        <w:div w:id="1670448814">
          <w:marLeft w:val="0"/>
          <w:marRight w:val="0"/>
          <w:marTop w:val="0"/>
          <w:marBottom w:val="0"/>
          <w:divBdr>
            <w:top w:val="none" w:sz="0" w:space="0" w:color="auto"/>
            <w:left w:val="none" w:sz="0" w:space="0" w:color="auto"/>
            <w:bottom w:val="none" w:sz="0" w:space="0" w:color="auto"/>
            <w:right w:val="none" w:sz="0" w:space="0" w:color="auto"/>
          </w:divBdr>
          <w:divsChild>
            <w:div w:id="1949655987">
              <w:marLeft w:val="0"/>
              <w:marRight w:val="0"/>
              <w:marTop w:val="0"/>
              <w:marBottom w:val="0"/>
              <w:divBdr>
                <w:top w:val="none" w:sz="0" w:space="0" w:color="auto"/>
                <w:left w:val="none" w:sz="0" w:space="0" w:color="auto"/>
                <w:bottom w:val="none" w:sz="0" w:space="0" w:color="auto"/>
                <w:right w:val="none" w:sz="0" w:space="0" w:color="auto"/>
              </w:divBdr>
              <w:divsChild>
                <w:div w:id="1525285751">
                  <w:marLeft w:val="0"/>
                  <w:marRight w:val="0"/>
                  <w:marTop w:val="0"/>
                  <w:marBottom w:val="0"/>
                  <w:divBdr>
                    <w:top w:val="none" w:sz="0" w:space="0" w:color="auto"/>
                    <w:left w:val="none" w:sz="0" w:space="0" w:color="auto"/>
                    <w:bottom w:val="none" w:sz="0" w:space="0" w:color="auto"/>
                    <w:right w:val="none" w:sz="0" w:space="0" w:color="auto"/>
                  </w:divBdr>
                  <w:divsChild>
                    <w:div w:id="344747718">
                      <w:marLeft w:val="0"/>
                      <w:marRight w:val="0"/>
                      <w:marTop w:val="0"/>
                      <w:marBottom w:val="0"/>
                      <w:divBdr>
                        <w:top w:val="none" w:sz="0" w:space="0" w:color="auto"/>
                        <w:left w:val="none" w:sz="0" w:space="0" w:color="auto"/>
                        <w:bottom w:val="none" w:sz="0" w:space="0" w:color="auto"/>
                        <w:right w:val="none" w:sz="0" w:space="0" w:color="auto"/>
                      </w:divBdr>
                      <w:divsChild>
                        <w:div w:id="1011224157">
                          <w:marLeft w:val="0"/>
                          <w:marRight w:val="0"/>
                          <w:marTop w:val="0"/>
                          <w:marBottom w:val="0"/>
                          <w:divBdr>
                            <w:top w:val="none" w:sz="0" w:space="0" w:color="auto"/>
                            <w:left w:val="none" w:sz="0" w:space="0" w:color="auto"/>
                            <w:bottom w:val="single" w:sz="6" w:space="0" w:color="C3C4C1"/>
                            <w:right w:val="none" w:sz="0" w:space="0" w:color="auto"/>
                          </w:divBdr>
                          <w:divsChild>
                            <w:div w:id="794829027">
                              <w:marLeft w:val="0"/>
                              <w:marRight w:val="0"/>
                              <w:marTop w:val="0"/>
                              <w:marBottom w:val="0"/>
                              <w:divBdr>
                                <w:top w:val="none" w:sz="0" w:space="0" w:color="auto"/>
                                <w:left w:val="none" w:sz="0" w:space="0" w:color="auto"/>
                                <w:bottom w:val="none" w:sz="0" w:space="0" w:color="auto"/>
                                <w:right w:val="none" w:sz="0" w:space="0" w:color="auto"/>
                              </w:divBdr>
                              <w:divsChild>
                                <w:div w:id="209459273">
                                  <w:marLeft w:val="300"/>
                                  <w:marRight w:val="0"/>
                                  <w:marTop w:val="0"/>
                                  <w:marBottom w:val="0"/>
                                  <w:divBdr>
                                    <w:top w:val="none" w:sz="0" w:space="0" w:color="auto"/>
                                    <w:left w:val="none" w:sz="0" w:space="0" w:color="auto"/>
                                    <w:bottom w:val="none" w:sz="0" w:space="0" w:color="auto"/>
                                    <w:right w:val="none" w:sz="0" w:space="0" w:color="auto"/>
                                  </w:divBdr>
                                  <w:divsChild>
                                    <w:div w:id="451562411">
                                      <w:marLeft w:val="0"/>
                                      <w:marRight w:val="0"/>
                                      <w:marTop w:val="0"/>
                                      <w:marBottom w:val="0"/>
                                      <w:divBdr>
                                        <w:top w:val="none" w:sz="0" w:space="0" w:color="auto"/>
                                        <w:left w:val="none" w:sz="0" w:space="0" w:color="auto"/>
                                        <w:bottom w:val="none" w:sz="0" w:space="0" w:color="auto"/>
                                        <w:right w:val="none" w:sz="0" w:space="0" w:color="auto"/>
                                      </w:divBdr>
                                      <w:divsChild>
                                        <w:div w:id="798568021">
                                          <w:marLeft w:val="0"/>
                                          <w:marRight w:val="0"/>
                                          <w:marTop w:val="0"/>
                                          <w:marBottom w:val="0"/>
                                          <w:divBdr>
                                            <w:top w:val="none" w:sz="0" w:space="0" w:color="auto"/>
                                            <w:left w:val="none" w:sz="0" w:space="0" w:color="auto"/>
                                            <w:bottom w:val="none" w:sz="0" w:space="0" w:color="auto"/>
                                            <w:right w:val="none" w:sz="0" w:space="0" w:color="auto"/>
                                          </w:divBdr>
                                          <w:divsChild>
                                            <w:div w:id="1154955192">
                                              <w:marLeft w:val="0"/>
                                              <w:marRight w:val="0"/>
                                              <w:marTop w:val="0"/>
                                              <w:marBottom w:val="0"/>
                                              <w:divBdr>
                                                <w:top w:val="none" w:sz="0" w:space="0" w:color="auto"/>
                                                <w:left w:val="none" w:sz="0" w:space="0" w:color="auto"/>
                                                <w:bottom w:val="none" w:sz="0" w:space="0" w:color="auto"/>
                                                <w:right w:val="none" w:sz="0" w:space="0" w:color="auto"/>
                                              </w:divBdr>
                                              <w:divsChild>
                                                <w:div w:id="20475376">
                                                  <w:marLeft w:val="0"/>
                                                  <w:marRight w:val="0"/>
                                                  <w:marTop w:val="120"/>
                                                  <w:marBottom w:val="360"/>
                                                  <w:divBdr>
                                                    <w:top w:val="none" w:sz="0" w:space="0" w:color="auto"/>
                                                    <w:left w:val="none" w:sz="0" w:space="0" w:color="auto"/>
                                                    <w:bottom w:val="none" w:sz="0" w:space="0" w:color="auto"/>
                                                    <w:right w:val="none" w:sz="0" w:space="0" w:color="auto"/>
                                                  </w:divBdr>
                                                  <w:divsChild>
                                                    <w:div w:id="3531202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316576">
      <w:bodyDiv w:val="1"/>
      <w:marLeft w:val="0"/>
      <w:marRight w:val="0"/>
      <w:marTop w:val="0"/>
      <w:marBottom w:val="0"/>
      <w:divBdr>
        <w:top w:val="none" w:sz="0" w:space="0" w:color="auto"/>
        <w:left w:val="none" w:sz="0" w:space="0" w:color="auto"/>
        <w:bottom w:val="none" w:sz="0" w:space="0" w:color="auto"/>
        <w:right w:val="none" w:sz="0" w:space="0" w:color="auto"/>
      </w:divBdr>
      <w:divsChild>
        <w:div w:id="437989681">
          <w:marLeft w:val="0"/>
          <w:marRight w:val="0"/>
          <w:marTop w:val="0"/>
          <w:marBottom w:val="0"/>
          <w:divBdr>
            <w:top w:val="none" w:sz="0" w:space="0" w:color="auto"/>
            <w:left w:val="none" w:sz="0" w:space="0" w:color="auto"/>
            <w:bottom w:val="none" w:sz="0" w:space="0" w:color="auto"/>
            <w:right w:val="none" w:sz="0" w:space="0" w:color="auto"/>
          </w:divBdr>
          <w:divsChild>
            <w:div w:id="726419789">
              <w:marLeft w:val="0"/>
              <w:marRight w:val="0"/>
              <w:marTop w:val="0"/>
              <w:marBottom w:val="0"/>
              <w:divBdr>
                <w:top w:val="none" w:sz="0" w:space="0" w:color="auto"/>
                <w:left w:val="none" w:sz="0" w:space="0" w:color="auto"/>
                <w:bottom w:val="none" w:sz="0" w:space="0" w:color="auto"/>
                <w:right w:val="none" w:sz="0" w:space="0" w:color="auto"/>
              </w:divBdr>
              <w:divsChild>
                <w:div w:id="1953438573">
                  <w:marLeft w:val="0"/>
                  <w:marRight w:val="0"/>
                  <w:marTop w:val="0"/>
                  <w:marBottom w:val="0"/>
                  <w:divBdr>
                    <w:top w:val="none" w:sz="0" w:space="0" w:color="auto"/>
                    <w:left w:val="none" w:sz="0" w:space="0" w:color="auto"/>
                    <w:bottom w:val="none" w:sz="0" w:space="0" w:color="auto"/>
                    <w:right w:val="none" w:sz="0" w:space="0" w:color="auto"/>
                  </w:divBdr>
                  <w:divsChild>
                    <w:div w:id="1930773495">
                      <w:marLeft w:val="1050"/>
                      <w:marRight w:val="300"/>
                      <w:marTop w:val="375"/>
                      <w:marBottom w:val="0"/>
                      <w:divBdr>
                        <w:top w:val="none" w:sz="0" w:space="0" w:color="auto"/>
                        <w:left w:val="none" w:sz="0" w:space="0" w:color="auto"/>
                        <w:bottom w:val="none" w:sz="0" w:space="0" w:color="auto"/>
                        <w:right w:val="none" w:sz="0" w:space="0" w:color="auto"/>
                      </w:divBdr>
                      <w:divsChild>
                        <w:div w:id="1994017136">
                          <w:marLeft w:val="0"/>
                          <w:marRight w:val="0"/>
                          <w:marTop w:val="0"/>
                          <w:marBottom w:val="0"/>
                          <w:divBdr>
                            <w:top w:val="none" w:sz="0" w:space="0" w:color="auto"/>
                            <w:left w:val="none" w:sz="0" w:space="0" w:color="auto"/>
                            <w:bottom w:val="none" w:sz="0" w:space="0" w:color="auto"/>
                            <w:right w:val="none" w:sz="0" w:space="0" w:color="auto"/>
                          </w:divBdr>
                          <w:divsChild>
                            <w:div w:id="1488863086">
                              <w:marLeft w:val="0"/>
                              <w:marRight w:val="0"/>
                              <w:marTop w:val="0"/>
                              <w:marBottom w:val="0"/>
                              <w:divBdr>
                                <w:top w:val="none" w:sz="0" w:space="0" w:color="auto"/>
                                <w:left w:val="none" w:sz="0" w:space="0" w:color="auto"/>
                                <w:bottom w:val="none" w:sz="0" w:space="0" w:color="auto"/>
                                <w:right w:val="none" w:sz="0" w:space="0" w:color="auto"/>
                              </w:divBdr>
                              <w:divsChild>
                                <w:div w:id="282229817">
                                  <w:marLeft w:val="0"/>
                                  <w:marRight w:val="0"/>
                                  <w:marTop w:val="0"/>
                                  <w:marBottom w:val="0"/>
                                  <w:divBdr>
                                    <w:top w:val="none" w:sz="0" w:space="0" w:color="auto"/>
                                    <w:left w:val="none" w:sz="0" w:space="0" w:color="auto"/>
                                    <w:bottom w:val="none" w:sz="0" w:space="0" w:color="auto"/>
                                    <w:right w:val="none" w:sz="0" w:space="0" w:color="auto"/>
                                  </w:divBdr>
                                </w:div>
                                <w:div w:id="1008681784">
                                  <w:marLeft w:val="0"/>
                                  <w:marRight w:val="0"/>
                                  <w:marTop w:val="0"/>
                                  <w:marBottom w:val="0"/>
                                  <w:divBdr>
                                    <w:top w:val="none" w:sz="0" w:space="0" w:color="auto"/>
                                    <w:left w:val="none" w:sz="0" w:space="0" w:color="auto"/>
                                    <w:bottom w:val="none" w:sz="0" w:space="0" w:color="auto"/>
                                    <w:right w:val="none" w:sz="0" w:space="0" w:color="auto"/>
                                  </w:divBdr>
                                </w:div>
                                <w:div w:id="1499154536">
                                  <w:marLeft w:val="0"/>
                                  <w:marRight w:val="0"/>
                                  <w:marTop w:val="0"/>
                                  <w:marBottom w:val="0"/>
                                  <w:divBdr>
                                    <w:top w:val="none" w:sz="0" w:space="0" w:color="auto"/>
                                    <w:left w:val="none" w:sz="0" w:space="0" w:color="auto"/>
                                    <w:bottom w:val="none" w:sz="0" w:space="0" w:color="auto"/>
                                    <w:right w:val="none" w:sz="0" w:space="0" w:color="auto"/>
                                  </w:divBdr>
                                </w:div>
                                <w:div w:id="1513183115">
                                  <w:marLeft w:val="0"/>
                                  <w:marRight w:val="0"/>
                                  <w:marTop w:val="0"/>
                                  <w:marBottom w:val="0"/>
                                  <w:divBdr>
                                    <w:top w:val="none" w:sz="0" w:space="0" w:color="auto"/>
                                    <w:left w:val="none" w:sz="0" w:space="0" w:color="auto"/>
                                    <w:bottom w:val="none" w:sz="0" w:space="0" w:color="auto"/>
                                    <w:right w:val="none" w:sz="0" w:space="0" w:color="auto"/>
                                  </w:divBdr>
                                </w:div>
                                <w:div w:id="537856510">
                                  <w:marLeft w:val="0"/>
                                  <w:marRight w:val="0"/>
                                  <w:marTop w:val="0"/>
                                  <w:marBottom w:val="0"/>
                                  <w:divBdr>
                                    <w:top w:val="none" w:sz="0" w:space="0" w:color="auto"/>
                                    <w:left w:val="none" w:sz="0" w:space="0" w:color="auto"/>
                                    <w:bottom w:val="none" w:sz="0" w:space="0" w:color="auto"/>
                                    <w:right w:val="none" w:sz="0" w:space="0" w:color="auto"/>
                                  </w:divBdr>
                                </w:div>
                                <w:div w:id="1552839491">
                                  <w:marLeft w:val="0"/>
                                  <w:marRight w:val="0"/>
                                  <w:marTop w:val="0"/>
                                  <w:marBottom w:val="0"/>
                                  <w:divBdr>
                                    <w:top w:val="none" w:sz="0" w:space="0" w:color="auto"/>
                                    <w:left w:val="none" w:sz="0" w:space="0" w:color="auto"/>
                                    <w:bottom w:val="none" w:sz="0" w:space="0" w:color="auto"/>
                                    <w:right w:val="none" w:sz="0" w:space="0" w:color="auto"/>
                                  </w:divBdr>
                                </w:div>
                                <w:div w:id="58671003">
                                  <w:marLeft w:val="0"/>
                                  <w:marRight w:val="0"/>
                                  <w:marTop w:val="0"/>
                                  <w:marBottom w:val="0"/>
                                  <w:divBdr>
                                    <w:top w:val="none" w:sz="0" w:space="0" w:color="auto"/>
                                    <w:left w:val="none" w:sz="0" w:space="0" w:color="auto"/>
                                    <w:bottom w:val="none" w:sz="0" w:space="0" w:color="auto"/>
                                    <w:right w:val="none" w:sz="0" w:space="0" w:color="auto"/>
                                  </w:divBdr>
                                </w:div>
                                <w:div w:id="1095057232">
                                  <w:marLeft w:val="0"/>
                                  <w:marRight w:val="0"/>
                                  <w:marTop w:val="0"/>
                                  <w:marBottom w:val="0"/>
                                  <w:divBdr>
                                    <w:top w:val="none" w:sz="0" w:space="0" w:color="auto"/>
                                    <w:left w:val="none" w:sz="0" w:space="0" w:color="auto"/>
                                    <w:bottom w:val="none" w:sz="0" w:space="0" w:color="auto"/>
                                    <w:right w:val="none" w:sz="0" w:space="0" w:color="auto"/>
                                  </w:divBdr>
                                </w:div>
                                <w:div w:id="2113166786">
                                  <w:marLeft w:val="0"/>
                                  <w:marRight w:val="0"/>
                                  <w:marTop w:val="0"/>
                                  <w:marBottom w:val="0"/>
                                  <w:divBdr>
                                    <w:top w:val="none" w:sz="0" w:space="0" w:color="auto"/>
                                    <w:left w:val="none" w:sz="0" w:space="0" w:color="auto"/>
                                    <w:bottom w:val="none" w:sz="0" w:space="0" w:color="auto"/>
                                    <w:right w:val="none" w:sz="0" w:space="0" w:color="auto"/>
                                  </w:divBdr>
                                </w:div>
                                <w:div w:id="1925413111">
                                  <w:marLeft w:val="0"/>
                                  <w:marRight w:val="0"/>
                                  <w:marTop w:val="0"/>
                                  <w:marBottom w:val="0"/>
                                  <w:divBdr>
                                    <w:top w:val="none" w:sz="0" w:space="0" w:color="auto"/>
                                    <w:left w:val="none" w:sz="0" w:space="0" w:color="auto"/>
                                    <w:bottom w:val="none" w:sz="0" w:space="0" w:color="auto"/>
                                    <w:right w:val="none" w:sz="0" w:space="0" w:color="auto"/>
                                  </w:divBdr>
                                </w:div>
                                <w:div w:id="1443190390">
                                  <w:marLeft w:val="0"/>
                                  <w:marRight w:val="0"/>
                                  <w:marTop w:val="0"/>
                                  <w:marBottom w:val="0"/>
                                  <w:divBdr>
                                    <w:top w:val="none" w:sz="0" w:space="0" w:color="auto"/>
                                    <w:left w:val="none" w:sz="0" w:space="0" w:color="auto"/>
                                    <w:bottom w:val="none" w:sz="0" w:space="0" w:color="auto"/>
                                    <w:right w:val="none" w:sz="0" w:space="0" w:color="auto"/>
                                  </w:divBdr>
                                </w:div>
                                <w:div w:id="491533321">
                                  <w:marLeft w:val="0"/>
                                  <w:marRight w:val="0"/>
                                  <w:marTop w:val="0"/>
                                  <w:marBottom w:val="0"/>
                                  <w:divBdr>
                                    <w:top w:val="none" w:sz="0" w:space="0" w:color="auto"/>
                                    <w:left w:val="none" w:sz="0" w:space="0" w:color="auto"/>
                                    <w:bottom w:val="none" w:sz="0" w:space="0" w:color="auto"/>
                                    <w:right w:val="none" w:sz="0" w:space="0" w:color="auto"/>
                                  </w:divBdr>
                                </w:div>
                                <w:div w:id="1397436539">
                                  <w:marLeft w:val="0"/>
                                  <w:marRight w:val="0"/>
                                  <w:marTop w:val="0"/>
                                  <w:marBottom w:val="0"/>
                                  <w:divBdr>
                                    <w:top w:val="none" w:sz="0" w:space="0" w:color="auto"/>
                                    <w:left w:val="none" w:sz="0" w:space="0" w:color="auto"/>
                                    <w:bottom w:val="none" w:sz="0" w:space="0" w:color="auto"/>
                                    <w:right w:val="none" w:sz="0" w:space="0" w:color="auto"/>
                                  </w:divBdr>
                                </w:div>
                                <w:div w:id="2126583111">
                                  <w:marLeft w:val="0"/>
                                  <w:marRight w:val="0"/>
                                  <w:marTop w:val="0"/>
                                  <w:marBottom w:val="0"/>
                                  <w:divBdr>
                                    <w:top w:val="none" w:sz="0" w:space="0" w:color="auto"/>
                                    <w:left w:val="none" w:sz="0" w:space="0" w:color="auto"/>
                                    <w:bottom w:val="none" w:sz="0" w:space="0" w:color="auto"/>
                                    <w:right w:val="none" w:sz="0" w:space="0" w:color="auto"/>
                                  </w:divBdr>
                                </w:div>
                                <w:div w:id="1343777040">
                                  <w:marLeft w:val="0"/>
                                  <w:marRight w:val="0"/>
                                  <w:marTop w:val="0"/>
                                  <w:marBottom w:val="0"/>
                                  <w:divBdr>
                                    <w:top w:val="none" w:sz="0" w:space="0" w:color="auto"/>
                                    <w:left w:val="none" w:sz="0" w:space="0" w:color="auto"/>
                                    <w:bottom w:val="none" w:sz="0" w:space="0" w:color="auto"/>
                                    <w:right w:val="none" w:sz="0" w:space="0" w:color="auto"/>
                                  </w:divBdr>
                                </w:div>
                                <w:div w:id="569659998">
                                  <w:marLeft w:val="0"/>
                                  <w:marRight w:val="0"/>
                                  <w:marTop w:val="0"/>
                                  <w:marBottom w:val="0"/>
                                  <w:divBdr>
                                    <w:top w:val="none" w:sz="0" w:space="0" w:color="auto"/>
                                    <w:left w:val="none" w:sz="0" w:space="0" w:color="auto"/>
                                    <w:bottom w:val="none" w:sz="0" w:space="0" w:color="auto"/>
                                    <w:right w:val="none" w:sz="0" w:space="0" w:color="auto"/>
                                  </w:divBdr>
                                </w:div>
                                <w:div w:id="2040618292">
                                  <w:marLeft w:val="0"/>
                                  <w:marRight w:val="0"/>
                                  <w:marTop w:val="0"/>
                                  <w:marBottom w:val="0"/>
                                  <w:divBdr>
                                    <w:top w:val="none" w:sz="0" w:space="0" w:color="auto"/>
                                    <w:left w:val="none" w:sz="0" w:space="0" w:color="auto"/>
                                    <w:bottom w:val="none" w:sz="0" w:space="0" w:color="auto"/>
                                    <w:right w:val="none" w:sz="0" w:space="0" w:color="auto"/>
                                  </w:divBdr>
                                </w:div>
                                <w:div w:id="1240214908">
                                  <w:marLeft w:val="0"/>
                                  <w:marRight w:val="0"/>
                                  <w:marTop w:val="0"/>
                                  <w:marBottom w:val="0"/>
                                  <w:divBdr>
                                    <w:top w:val="none" w:sz="0" w:space="0" w:color="auto"/>
                                    <w:left w:val="none" w:sz="0" w:space="0" w:color="auto"/>
                                    <w:bottom w:val="none" w:sz="0" w:space="0" w:color="auto"/>
                                    <w:right w:val="none" w:sz="0" w:space="0" w:color="auto"/>
                                  </w:divBdr>
                                </w:div>
                                <w:div w:id="163739026">
                                  <w:marLeft w:val="0"/>
                                  <w:marRight w:val="0"/>
                                  <w:marTop w:val="0"/>
                                  <w:marBottom w:val="0"/>
                                  <w:divBdr>
                                    <w:top w:val="none" w:sz="0" w:space="0" w:color="auto"/>
                                    <w:left w:val="none" w:sz="0" w:space="0" w:color="auto"/>
                                    <w:bottom w:val="none" w:sz="0" w:space="0" w:color="auto"/>
                                    <w:right w:val="none" w:sz="0" w:space="0" w:color="auto"/>
                                  </w:divBdr>
                                </w:div>
                                <w:div w:id="294023323">
                                  <w:marLeft w:val="0"/>
                                  <w:marRight w:val="0"/>
                                  <w:marTop w:val="0"/>
                                  <w:marBottom w:val="0"/>
                                  <w:divBdr>
                                    <w:top w:val="none" w:sz="0" w:space="0" w:color="auto"/>
                                    <w:left w:val="none" w:sz="0" w:space="0" w:color="auto"/>
                                    <w:bottom w:val="none" w:sz="0" w:space="0" w:color="auto"/>
                                    <w:right w:val="none" w:sz="0" w:space="0" w:color="auto"/>
                                  </w:divBdr>
                                </w:div>
                                <w:div w:id="435757059">
                                  <w:marLeft w:val="0"/>
                                  <w:marRight w:val="0"/>
                                  <w:marTop w:val="0"/>
                                  <w:marBottom w:val="0"/>
                                  <w:divBdr>
                                    <w:top w:val="none" w:sz="0" w:space="0" w:color="auto"/>
                                    <w:left w:val="none" w:sz="0" w:space="0" w:color="auto"/>
                                    <w:bottom w:val="none" w:sz="0" w:space="0" w:color="auto"/>
                                    <w:right w:val="none" w:sz="0" w:space="0" w:color="auto"/>
                                  </w:divBdr>
                                </w:div>
                                <w:div w:id="609237905">
                                  <w:marLeft w:val="0"/>
                                  <w:marRight w:val="0"/>
                                  <w:marTop w:val="0"/>
                                  <w:marBottom w:val="0"/>
                                  <w:divBdr>
                                    <w:top w:val="none" w:sz="0" w:space="0" w:color="auto"/>
                                    <w:left w:val="none" w:sz="0" w:space="0" w:color="auto"/>
                                    <w:bottom w:val="none" w:sz="0" w:space="0" w:color="auto"/>
                                    <w:right w:val="none" w:sz="0" w:space="0" w:color="auto"/>
                                  </w:divBdr>
                                </w:div>
                                <w:div w:id="925764466">
                                  <w:marLeft w:val="0"/>
                                  <w:marRight w:val="0"/>
                                  <w:marTop w:val="0"/>
                                  <w:marBottom w:val="0"/>
                                  <w:divBdr>
                                    <w:top w:val="none" w:sz="0" w:space="0" w:color="auto"/>
                                    <w:left w:val="none" w:sz="0" w:space="0" w:color="auto"/>
                                    <w:bottom w:val="none" w:sz="0" w:space="0" w:color="auto"/>
                                    <w:right w:val="none" w:sz="0" w:space="0" w:color="auto"/>
                                  </w:divBdr>
                                </w:div>
                                <w:div w:id="467477971">
                                  <w:marLeft w:val="0"/>
                                  <w:marRight w:val="0"/>
                                  <w:marTop w:val="0"/>
                                  <w:marBottom w:val="0"/>
                                  <w:divBdr>
                                    <w:top w:val="none" w:sz="0" w:space="0" w:color="auto"/>
                                    <w:left w:val="none" w:sz="0" w:space="0" w:color="auto"/>
                                    <w:bottom w:val="none" w:sz="0" w:space="0" w:color="auto"/>
                                    <w:right w:val="none" w:sz="0" w:space="0" w:color="auto"/>
                                  </w:divBdr>
                                </w:div>
                                <w:div w:id="687874715">
                                  <w:marLeft w:val="0"/>
                                  <w:marRight w:val="0"/>
                                  <w:marTop w:val="0"/>
                                  <w:marBottom w:val="0"/>
                                  <w:divBdr>
                                    <w:top w:val="none" w:sz="0" w:space="0" w:color="auto"/>
                                    <w:left w:val="none" w:sz="0" w:space="0" w:color="auto"/>
                                    <w:bottom w:val="none" w:sz="0" w:space="0" w:color="auto"/>
                                    <w:right w:val="none" w:sz="0" w:space="0" w:color="auto"/>
                                  </w:divBdr>
                                </w:div>
                                <w:div w:id="773404434">
                                  <w:marLeft w:val="0"/>
                                  <w:marRight w:val="0"/>
                                  <w:marTop w:val="0"/>
                                  <w:marBottom w:val="0"/>
                                  <w:divBdr>
                                    <w:top w:val="none" w:sz="0" w:space="0" w:color="auto"/>
                                    <w:left w:val="none" w:sz="0" w:space="0" w:color="auto"/>
                                    <w:bottom w:val="none" w:sz="0" w:space="0" w:color="auto"/>
                                    <w:right w:val="none" w:sz="0" w:space="0" w:color="auto"/>
                                  </w:divBdr>
                                </w:div>
                                <w:div w:id="884832614">
                                  <w:marLeft w:val="0"/>
                                  <w:marRight w:val="0"/>
                                  <w:marTop w:val="0"/>
                                  <w:marBottom w:val="0"/>
                                  <w:divBdr>
                                    <w:top w:val="none" w:sz="0" w:space="0" w:color="auto"/>
                                    <w:left w:val="none" w:sz="0" w:space="0" w:color="auto"/>
                                    <w:bottom w:val="none" w:sz="0" w:space="0" w:color="auto"/>
                                    <w:right w:val="none" w:sz="0" w:space="0" w:color="auto"/>
                                  </w:divBdr>
                                </w:div>
                                <w:div w:id="1630355974">
                                  <w:marLeft w:val="0"/>
                                  <w:marRight w:val="0"/>
                                  <w:marTop w:val="0"/>
                                  <w:marBottom w:val="0"/>
                                  <w:divBdr>
                                    <w:top w:val="none" w:sz="0" w:space="0" w:color="auto"/>
                                    <w:left w:val="none" w:sz="0" w:space="0" w:color="auto"/>
                                    <w:bottom w:val="none" w:sz="0" w:space="0" w:color="auto"/>
                                    <w:right w:val="none" w:sz="0" w:space="0" w:color="auto"/>
                                  </w:divBdr>
                                </w:div>
                                <w:div w:id="157695636">
                                  <w:marLeft w:val="0"/>
                                  <w:marRight w:val="0"/>
                                  <w:marTop w:val="0"/>
                                  <w:marBottom w:val="0"/>
                                  <w:divBdr>
                                    <w:top w:val="none" w:sz="0" w:space="0" w:color="auto"/>
                                    <w:left w:val="none" w:sz="0" w:space="0" w:color="auto"/>
                                    <w:bottom w:val="none" w:sz="0" w:space="0" w:color="auto"/>
                                    <w:right w:val="none" w:sz="0" w:space="0" w:color="auto"/>
                                  </w:divBdr>
                                </w:div>
                                <w:div w:id="1056391857">
                                  <w:marLeft w:val="0"/>
                                  <w:marRight w:val="0"/>
                                  <w:marTop w:val="0"/>
                                  <w:marBottom w:val="0"/>
                                  <w:divBdr>
                                    <w:top w:val="none" w:sz="0" w:space="0" w:color="auto"/>
                                    <w:left w:val="none" w:sz="0" w:space="0" w:color="auto"/>
                                    <w:bottom w:val="none" w:sz="0" w:space="0" w:color="auto"/>
                                    <w:right w:val="none" w:sz="0" w:space="0" w:color="auto"/>
                                  </w:divBdr>
                                </w:div>
                                <w:div w:id="607591851">
                                  <w:marLeft w:val="0"/>
                                  <w:marRight w:val="0"/>
                                  <w:marTop w:val="0"/>
                                  <w:marBottom w:val="0"/>
                                  <w:divBdr>
                                    <w:top w:val="none" w:sz="0" w:space="0" w:color="auto"/>
                                    <w:left w:val="none" w:sz="0" w:space="0" w:color="auto"/>
                                    <w:bottom w:val="none" w:sz="0" w:space="0" w:color="auto"/>
                                    <w:right w:val="none" w:sz="0" w:space="0" w:color="auto"/>
                                  </w:divBdr>
                                </w:div>
                                <w:div w:id="993266328">
                                  <w:marLeft w:val="0"/>
                                  <w:marRight w:val="0"/>
                                  <w:marTop w:val="0"/>
                                  <w:marBottom w:val="0"/>
                                  <w:divBdr>
                                    <w:top w:val="none" w:sz="0" w:space="0" w:color="auto"/>
                                    <w:left w:val="none" w:sz="0" w:space="0" w:color="auto"/>
                                    <w:bottom w:val="none" w:sz="0" w:space="0" w:color="auto"/>
                                    <w:right w:val="none" w:sz="0" w:space="0" w:color="auto"/>
                                  </w:divBdr>
                                </w:div>
                                <w:div w:id="1871068234">
                                  <w:marLeft w:val="0"/>
                                  <w:marRight w:val="0"/>
                                  <w:marTop w:val="0"/>
                                  <w:marBottom w:val="0"/>
                                  <w:divBdr>
                                    <w:top w:val="none" w:sz="0" w:space="0" w:color="auto"/>
                                    <w:left w:val="none" w:sz="0" w:space="0" w:color="auto"/>
                                    <w:bottom w:val="none" w:sz="0" w:space="0" w:color="auto"/>
                                    <w:right w:val="none" w:sz="0" w:space="0" w:color="auto"/>
                                  </w:divBdr>
                                </w:div>
                                <w:div w:id="2054424554">
                                  <w:marLeft w:val="0"/>
                                  <w:marRight w:val="0"/>
                                  <w:marTop w:val="0"/>
                                  <w:marBottom w:val="0"/>
                                  <w:divBdr>
                                    <w:top w:val="none" w:sz="0" w:space="0" w:color="auto"/>
                                    <w:left w:val="none" w:sz="0" w:space="0" w:color="auto"/>
                                    <w:bottom w:val="none" w:sz="0" w:space="0" w:color="auto"/>
                                    <w:right w:val="none" w:sz="0" w:space="0" w:color="auto"/>
                                  </w:divBdr>
                                </w:div>
                                <w:div w:id="713113674">
                                  <w:marLeft w:val="0"/>
                                  <w:marRight w:val="0"/>
                                  <w:marTop w:val="0"/>
                                  <w:marBottom w:val="0"/>
                                  <w:divBdr>
                                    <w:top w:val="none" w:sz="0" w:space="0" w:color="auto"/>
                                    <w:left w:val="none" w:sz="0" w:space="0" w:color="auto"/>
                                    <w:bottom w:val="none" w:sz="0" w:space="0" w:color="auto"/>
                                    <w:right w:val="none" w:sz="0" w:space="0" w:color="auto"/>
                                  </w:divBdr>
                                </w:div>
                                <w:div w:id="1792435271">
                                  <w:marLeft w:val="0"/>
                                  <w:marRight w:val="0"/>
                                  <w:marTop w:val="0"/>
                                  <w:marBottom w:val="0"/>
                                  <w:divBdr>
                                    <w:top w:val="none" w:sz="0" w:space="0" w:color="auto"/>
                                    <w:left w:val="none" w:sz="0" w:space="0" w:color="auto"/>
                                    <w:bottom w:val="none" w:sz="0" w:space="0" w:color="auto"/>
                                    <w:right w:val="none" w:sz="0" w:space="0" w:color="auto"/>
                                  </w:divBdr>
                                </w:div>
                                <w:div w:id="695815631">
                                  <w:marLeft w:val="0"/>
                                  <w:marRight w:val="0"/>
                                  <w:marTop w:val="0"/>
                                  <w:marBottom w:val="0"/>
                                  <w:divBdr>
                                    <w:top w:val="none" w:sz="0" w:space="0" w:color="auto"/>
                                    <w:left w:val="none" w:sz="0" w:space="0" w:color="auto"/>
                                    <w:bottom w:val="none" w:sz="0" w:space="0" w:color="auto"/>
                                    <w:right w:val="none" w:sz="0" w:space="0" w:color="auto"/>
                                  </w:divBdr>
                                </w:div>
                                <w:div w:id="392315366">
                                  <w:marLeft w:val="0"/>
                                  <w:marRight w:val="0"/>
                                  <w:marTop w:val="0"/>
                                  <w:marBottom w:val="0"/>
                                  <w:divBdr>
                                    <w:top w:val="none" w:sz="0" w:space="0" w:color="auto"/>
                                    <w:left w:val="none" w:sz="0" w:space="0" w:color="auto"/>
                                    <w:bottom w:val="none" w:sz="0" w:space="0" w:color="auto"/>
                                    <w:right w:val="none" w:sz="0" w:space="0" w:color="auto"/>
                                  </w:divBdr>
                                </w:div>
                                <w:div w:id="87446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540691">
      <w:bodyDiv w:val="1"/>
      <w:marLeft w:val="0"/>
      <w:marRight w:val="0"/>
      <w:marTop w:val="0"/>
      <w:marBottom w:val="0"/>
      <w:divBdr>
        <w:top w:val="none" w:sz="0" w:space="0" w:color="auto"/>
        <w:left w:val="none" w:sz="0" w:space="0" w:color="auto"/>
        <w:bottom w:val="none" w:sz="0" w:space="0" w:color="auto"/>
        <w:right w:val="none" w:sz="0" w:space="0" w:color="auto"/>
      </w:divBdr>
      <w:divsChild>
        <w:div w:id="574779739">
          <w:marLeft w:val="0"/>
          <w:marRight w:val="0"/>
          <w:marTop w:val="0"/>
          <w:marBottom w:val="0"/>
          <w:divBdr>
            <w:top w:val="none" w:sz="0" w:space="0" w:color="auto"/>
            <w:left w:val="none" w:sz="0" w:space="0" w:color="auto"/>
            <w:bottom w:val="none" w:sz="0" w:space="0" w:color="auto"/>
            <w:right w:val="none" w:sz="0" w:space="0" w:color="auto"/>
          </w:divBdr>
          <w:divsChild>
            <w:div w:id="415521572">
              <w:marLeft w:val="0"/>
              <w:marRight w:val="0"/>
              <w:marTop w:val="0"/>
              <w:marBottom w:val="0"/>
              <w:divBdr>
                <w:top w:val="none" w:sz="0" w:space="0" w:color="auto"/>
                <w:left w:val="none" w:sz="0" w:space="0" w:color="auto"/>
                <w:bottom w:val="none" w:sz="0" w:space="0" w:color="auto"/>
                <w:right w:val="none" w:sz="0" w:space="0" w:color="auto"/>
              </w:divBdr>
              <w:divsChild>
                <w:div w:id="13191280">
                  <w:marLeft w:val="0"/>
                  <w:marRight w:val="0"/>
                  <w:marTop w:val="0"/>
                  <w:marBottom w:val="0"/>
                  <w:divBdr>
                    <w:top w:val="none" w:sz="0" w:space="0" w:color="auto"/>
                    <w:left w:val="none" w:sz="0" w:space="0" w:color="auto"/>
                    <w:bottom w:val="none" w:sz="0" w:space="0" w:color="auto"/>
                    <w:right w:val="none" w:sz="0" w:space="0" w:color="auto"/>
                  </w:divBdr>
                  <w:divsChild>
                    <w:div w:id="346443897">
                      <w:blockQuote w:val="1"/>
                      <w:marLeft w:val="960"/>
                      <w:marRight w:val="960"/>
                      <w:marTop w:val="240"/>
                      <w:marBottom w:val="240"/>
                      <w:divBdr>
                        <w:top w:val="none" w:sz="0" w:space="0" w:color="auto"/>
                        <w:left w:val="none" w:sz="0" w:space="0" w:color="auto"/>
                        <w:bottom w:val="none" w:sz="0" w:space="0" w:color="auto"/>
                        <w:right w:val="none" w:sz="0" w:space="0" w:color="auto"/>
                      </w:divBdr>
                    </w:div>
                    <w:div w:id="1180775137">
                      <w:blockQuote w:val="1"/>
                      <w:marLeft w:val="960"/>
                      <w:marRight w:val="960"/>
                      <w:marTop w:val="240"/>
                      <w:marBottom w:val="240"/>
                      <w:divBdr>
                        <w:top w:val="none" w:sz="0" w:space="0" w:color="auto"/>
                        <w:left w:val="none" w:sz="0" w:space="0" w:color="auto"/>
                        <w:bottom w:val="none" w:sz="0" w:space="0" w:color="auto"/>
                        <w:right w:val="none" w:sz="0" w:space="0" w:color="auto"/>
                      </w:divBdr>
                    </w:div>
                    <w:div w:id="1646810608">
                      <w:marLeft w:val="0"/>
                      <w:marRight w:val="0"/>
                      <w:marTop w:val="0"/>
                      <w:marBottom w:val="0"/>
                      <w:divBdr>
                        <w:top w:val="none" w:sz="0" w:space="0" w:color="auto"/>
                        <w:left w:val="none" w:sz="0" w:space="0" w:color="auto"/>
                        <w:bottom w:val="none" w:sz="0" w:space="0" w:color="auto"/>
                        <w:right w:val="none" w:sz="0" w:space="0" w:color="auto"/>
                      </w:divBdr>
                      <w:divsChild>
                        <w:div w:id="1342125532">
                          <w:marLeft w:val="0"/>
                          <w:marRight w:val="0"/>
                          <w:marTop w:val="0"/>
                          <w:marBottom w:val="0"/>
                          <w:divBdr>
                            <w:top w:val="none" w:sz="0" w:space="0" w:color="auto"/>
                            <w:left w:val="none" w:sz="0" w:space="0" w:color="auto"/>
                            <w:bottom w:val="none" w:sz="0" w:space="0" w:color="auto"/>
                            <w:right w:val="none" w:sz="0" w:space="0" w:color="auto"/>
                          </w:divBdr>
                          <w:divsChild>
                            <w:div w:id="21165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373199">
      <w:bodyDiv w:val="1"/>
      <w:marLeft w:val="0"/>
      <w:marRight w:val="0"/>
      <w:marTop w:val="0"/>
      <w:marBottom w:val="0"/>
      <w:divBdr>
        <w:top w:val="none" w:sz="0" w:space="0" w:color="auto"/>
        <w:left w:val="none" w:sz="0" w:space="0" w:color="auto"/>
        <w:bottom w:val="none" w:sz="0" w:space="0" w:color="auto"/>
        <w:right w:val="none" w:sz="0" w:space="0" w:color="auto"/>
      </w:divBdr>
      <w:divsChild>
        <w:div w:id="611935845">
          <w:marLeft w:val="0"/>
          <w:marRight w:val="0"/>
          <w:marTop w:val="0"/>
          <w:marBottom w:val="0"/>
          <w:divBdr>
            <w:top w:val="none" w:sz="0" w:space="0" w:color="auto"/>
            <w:left w:val="none" w:sz="0" w:space="0" w:color="auto"/>
            <w:bottom w:val="none" w:sz="0" w:space="0" w:color="auto"/>
            <w:right w:val="none" w:sz="0" w:space="0" w:color="auto"/>
          </w:divBdr>
          <w:divsChild>
            <w:div w:id="1925530566">
              <w:marLeft w:val="0"/>
              <w:marRight w:val="0"/>
              <w:marTop w:val="0"/>
              <w:marBottom w:val="0"/>
              <w:divBdr>
                <w:top w:val="none" w:sz="0" w:space="0" w:color="auto"/>
                <w:left w:val="none" w:sz="0" w:space="0" w:color="auto"/>
                <w:bottom w:val="none" w:sz="0" w:space="0" w:color="auto"/>
                <w:right w:val="none" w:sz="0" w:space="0" w:color="auto"/>
              </w:divBdr>
              <w:divsChild>
                <w:div w:id="18921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68253">
      <w:bodyDiv w:val="1"/>
      <w:marLeft w:val="0"/>
      <w:marRight w:val="0"/>
      <w:marTop w:val="0"/>
      <w:marBottom w:val="0"/>
      <w:divBdr>
        <w:top w:val="none" w:sz="0" w:space="0" w:color="auto"/>
        <w:left w:val="none" w:sz="0" w:space="0" w:color="auto"/>
        <w:bottom w:val="none" w:sz="0" w:space="0" w:color="auto"/>
        <w:right w:val="none" w:sz="0" w:space="0" w:color="auto"/>
      </w:divBdr>
      <w:divsChild>
        <w:div w:id="1736199539">
          <w:marLeft w:val="0"/>
          <w:marRight w:val="0"/>
          <w:marTop w:val="0"/>
          <w:marBottom w:val="0"/>
          <w:divBdr>
            <w:top w:val="none" w:sz="0" w:space="0" w:color="auto"/>
            <w:left w:val="none" w:sz="0" w:space="0" w:color="auto"/>
            <w:bottom w:val="none" w:sz="0" w:space="0" w:color="auto"/>
            <w:right w:val="none" w:sz="0" w:space="0" w:color="auto"/>
          </w:divBdr>
          <w:divsChild>
            <w:div w:id="783574943">
              <w:marLeft w:val="0"/>
              <w:marRight w:val="0"/>
              <w:marTop w:val="0"/>
              <w:marBottom w:val="0"/>
              <w:divBdr>
                <w:top w:val="none" w:sz="0" w:space="0" w:color="auto"/>
                <w:left w:val="none" w:sz="0" w:space="0" w:color="auto"/>
                <w:bottom w:val="none" w:sz="0" w:space="0" w:color="auto"/>
                <w:right w:val="none" w:sz="0" w:space="0" w:color="auto"/>
              </w:divBdr>
              <w:divsChild>
                <w:div w:id="2089186587">
                  <w:marLeft w:val="0"/>
                  <w:marRight w:val="0"/>
                  <w:marTop w:val="0"/>
                  <w:marBottom w:val="0"/>
                  <w:divBdr>
                    <w:top w:val="none" w:sz="0" w:space="0" w:color="auto"/>
                    <w:left w:val="none" w:sz="0" w:space="0" w:color="auto"/>
                    <w:bottom w:val="none" w:sz="0" w:space="0" w:color="auto"/>
                    <w:right w:val="none" w:sz="0" w:space="0" w:color="auto"/>
                  </w:divBdr>
                  <w:divsChild>
                    <w:div w:id="2088838890">
                      <w:marLeft w:val="3"/>
                      <w:marRight w:val="3"/>
                      <w:marTop w:val="300"/>
                      <w:marBottom w:val="0"/>
                      <w:divBdr>
                        <w:top w:val="none" w:sz="0" w:space="0" w:color="auto"/>
                        <w:left w:val="none" w:sz="0" w:space="0" w:color="auto"/>
                        <w:bottom w:val="none" w:sz="0" w:space="0" w:color="auto"/>
                        <w:right w:val="none" w:sz="0" w:space="0" w:color="auto"/>
                      </w:divBdr>
                      <w:divsChild>
                        <w:div w:id="350835284">
                          <w:marLeft w:val="0"/>
                          <w:marRight w:val="0"/>
                          <w:marTop w:val="0"/>
                          <w:marBottom w:val="300"/>
                          <w:divBdr>
                            <w:top w:val="none" w:sz="0" w:space="0" w:color="auto"/>
                            <w:left w:val="none" w:sz="0" w:space="0" w:color="auto"/>
                            <w:bottom w:val="none" w:sz="0" w:space="0" w:color="auto"/>
                            <w:right w:val="none" w:sz="0" w:space="0" w:color="auto"/>
                          </w:divBdr>
                          <w:divsChild>
                            <w:div w:id="12347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095933">
      <w:bodyDiv w:val="1"/>
      <w:marLeft w:val="0"/>
      <w:marRight w:val="0"/>
      <w:marTop w:val="0"/>
      <w:marBottom w:val="0"/>
      <w:divBdr>
        <w:top w:val="none" w:sz="0" w:space="0" w:color="auto"/>
        <w:left w:val="none" w:sz="0" w:space="0" w:color="auto"/>
        <w:bottom w:val="none" w:sz="0" w:space="0" w:color="auto"/>
        <w:right w:val="none" w:sz="0" w:space="0" w:color="auto"/>
      </w:divBdr>
      <w:divsChild>
        <w:div w:id="642857844">
          <w:marLeft w:val="0"/>
          <w:marRight w:val="0"/>
          <w:marTop w:val="0"/>
          <w:marBottom w:val="0"/>
          <w:divBdr>
            <w:top w:val="none" w:sz="0" w:space="0" w:color="auto"/>
            <w:left w:val="none" w:sz="0" w:space="0" w:color="auto"/>
            <w:bottom w:val="none" w:sz="0" w:space="0" w:color="auto"/>
            <w:right w:val="none" w:sz="0" w:space="0" w:color="auto"/>
          </w:divBdr>
          <w:divsChild>
            <w:div w:id="2065323248">
              <w:marLeft w:val="0"/>
              <w:marRight w:val="0"/>
              <w:marTop w:val="0"/>
              <w:marBottom w:val="0"/>
              <w:divBdr>
                <w:top w:val="none" w:sz="0" w:space="0" w:color="auto"/>
                <w:left w:val="none" w:sz="0" w:space="0" w:color="auto"/>
                <w:bottom w:val="none" w:sz="0" w:space="0" w:color="auto"/>
                <w:right w:val="none" w:sz="0" w:space="0" w:color="auto"/>
              </w:divBdr>
              <w:divsChild>
                <w:div w:id="1113940829">
                  <w:marLeft w:val="0"/>
                  <w:marRight w:val="0"/>
                  <w:marTop w:val="0"/>
                  <w:marBottom w:val="0"/>
                  <w:divBdr>
                    <w:top w:val="none" w:sz="0" w:space="0" w:color="auto"/>
                    <w:left w:val="none" w:sz="0" w:space="0" w:color="auto"/>
                    <w:bottom w:val="none" w:sz="0" w:space="0" w:color="auto"/>
                    <w:right w:val="none" w:sz="0" w:space="0" w:color="auto"/>
                  </w:divBdr>
                  <w:divsChild>
                    <w:div w:id="612247453">
                      <w:marLeft w:val="0"/>
                      <w:marRight w:val="0"/>
                      <w:marTop w:val="0"/>
                      <w:marBottom w:val="0"/>
                      <w:divBdr>
                        <w:top w:val="none" w:sz="0" w:space="0" w:color="auto"/>
                        <w:left w:val="none" w:sz="0" w:space="0" w:color="auto"/>
                        <w:bottom w:val="none" w:sz="0" w:space="0" w:color="auto"/>
                        <w:right w:val="none" w:sz="0" w:space="0" w:color="auto"/>
                      </w:divBdr>
                      <w:divsChild>
                        <w:div w:id="1090352657">
                          <w:marLeft w:val="0"/>
                          <w:marRight w:val="0"/>
                          <w:marTop w:val="0"/>
                          <w:marBottom w:val="0"/>
                          <w:divBdr>
                            <w:top w:val="none" w:sz="0" w:space="0" w:color="auto"/>
                            <w:left w:val="none" w:sz="0" w:space="0" w:color="auto"/>
                            <w:bottom w:val="single" w:sz="6" w:space="0" w:color="C3C4C1"/>
                            <w:right w:val="none" w:sz="0" w:space="0" w:color="auto"/>
                          </w:divBdr>
                          <w:divsChild>
                            <w:div w:id="1182358593">
                              <w:marLeft w:val="0"/>
                              <w:marRight w:val="0"/>
                              <w:marTop w:val="0"/>
                              <w:marBottom w:val="0"/>
                              <w:divBdr>
                                <w:top w:val="none" w:sz="0" w:space="0" w:color="auto"/>
                                <w:left w:val="none" w:sz="0" w:space="0" w:color="auto"/>
                                <w:bottom w:val="none" w:sz="0" w:space="0" w:color="auto"/>
                                <w:right w:val="none" w:sz="0" w:space="0" w:color="auto"/>
                              </w:divBdr>
                              <w:divsChild>
                                <w:div w:id="453446442">
                                  <w:marLeft w:val="300"/>
                                  <w:marRight w:val="0"/>
                                  <w:marTop w:val="0"/>
                                  <w:marBottom w:val="0"/>
                                  <w:divBdr>
                                    <w:top w:val="none" w:sz="0" w:space="0" w:color="auto"/>
                                    <w:left w:val="none" w:sz="0" w:space="0" w:color="auto"/>
                                    <w:bottom w:val="none" w:sz="0" w:space="0" w:color="auto"/>
                                    <w:right w:val="none" w:sz="0" w:space="0" w:color="auto"/>
                                  </w:divBdr>
                                  <w:divsChild>
                                    <w:div w:id="1609699873">
                                      <w:marLeft w:val="0"/>
                                      <w:marRight w:val="0"/>
                                      <w:marTop w:val="0"/>
                                      <w:marBottom w:val="0"/>
                                      <w:divBdr>
                                        <w:top w:val="none" w:sz="0" w:space="0" w:color="auto"/>
                                        <w:left w:val="none" w:sz="0" w:space="0" w:color="auto"/>
                                        <w:bottom w:val="none" w:sz="0" w:space="0" w:color="auto"/>
                                        <w:right w:val="none" w:sz="0" w:space="0" w:color="auto"/>
                                      </w:divBdr>
                                      <w:divsChild>
                                        <w:div w:id="1936329177">
                                          <w:marLeft w:val="0"/>
                                          <w:marRight w:val="0"/>
                                          <w:marTop w:val="0"/>
                                          <w:marBottom w:val="0"/>
                                          <w:divBdr>
                                            <w:top w:val="none" w:sz="0" w:space="0" w:color="auto"/>
                                            <w:left w:val="none" w:sz="0" w:space="0" w:color="auto"/>
                                            <w:bottom w:val="none" w:sz="0" w:space="0" w:color="auto"/>
                                            <w:right w:val="none" w:sz="0" w:space="0" w:color="auto"/>
                                          </w:divBdr>
                                          <w:divsChild>
                                            <w:div w:id="875968605">
                                              <w:marLeft w:val="0"/>
                                              <w:marRight w:val="0"/>
                                              <w:marTop w:val="0"/>
                                              <w:marBottom w:val="0"/>
                                              <w:divBdr>
                                                <w:top w:val="none" w:sz="0" w:space="0" w:color="auto"/>
                                                <w:left w:val="none" w:sz="0" w:space="0" w:color="auto"/>
                                                <w:bottom w:val="none" w:sz="0" w:space="0" w:color="auto"/>
                                                <w:right w:val="none" w:sz="0" w:space="0" w:color="auto"/>
                                              </w:divBdr>
                                              <w:divsChild>
                                                <w:div w:id="1709984955">
                                                  <w:marLeft w:val="0"/>
                                                  <w:marRight w:val="0"/>
                                                  <w:marTop w:val="120"/>
                                                  <w:marBottom w:val="360"/>
                                                  <w:divBdr>
                                                    <w:top w:val="none" w:sz="0" w:space="0" w:color="auto"/>
                                                    <w:left w:val="none" w:sz="0" w:space="0" w:color="auto"/>
                                                    <w:bottom w:val="none" w:sz="0" w:space="0" w:color="auto"/>
                                                    <w:right w:val="none" w:sz="0" w:space="0" w:color="auto"/>
                                                  </w:divBdr>
                                                  <w:divsChild>
                                                    <w:div w:id="15277931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173829">
      <w:bodyDiv w:val="1"/>
      <w:marLeft w:val="0"/>
      <w:marRight w:val="0"/>
      <w:marTop w:val="0"/>
      <w:marBottom w:val="0"/>
      <w:divBdr>
        <w:top w:val="none" w:sz="0" w:space="0" w:color="auto"/>
        <w:left w:val="none" w:sz="0" w:space="0" w:color="auto"/>
        <w:bottom w:val="none" w:sz="0" w:space="0" w:color="auto"/>
        <w:right w:val="none" w:sz="0" w:space="0" w:color="auto"/>
      </w:divBdr>
      <w:divsChild>
        <w:div w:id="51775925">
          <w:marLeft w:val="0"/>
          <w:marRight w:val="0"/>
          <w:marTop w:val="0"/>
          <w:marBottom w:val="0"/>
          <w:divBdr>
            <w:top w:val="none" w:sz="0" w:space="0" w:color="auto"/>
            <w:left w:val="none" w:sz="0" w:space="0" w:color="auto"/>
            <w:bottom w:val="none" w:sz="0" w:space="0" w:color="auto"/>
            <w:right w:val="none" w:sz="0" w:space="0" w:color="auto"/>
          </w:divBdr>
          <w:divsChild>
            <w:div w:id="1224104206">
              <w:marLeft w:val="0"/>
              <w:marRight w:val="0"/>
              <w:marTop w:val="0"/>
              <w:marBottom w:val="0"/>
              <w:divBdr>
                <w:top w:val="none" w:sz="0" w:space="0" w:color="auto"/>
                <w:left w:val="none" w:sz="0" w:space="0" w:color="auto"/>
                <w:bottom w:val="none" w:sz="0" w:space="0" w:color="auto"/>
                <w:right w:val="none" w:sz="0" w:space="0" w:color="auto"/>
              </w:divBdr>
              <w:divsChild>
                <w:div w:id="1230311190">
                  <w:marLeft w:val="0"/>
                  <w:marRight w:val="0"/>
                  <w:marTop w:val="0"/>
                  <w:marBottom w:val="900"/>
                  <w:divBdr>
                    <w:top w:val="none" w:sz="0" w:space="0" w:color="auto"/>
                    <w:left w:val="none" w:sz="0" w:space="0" w:color="auto"/>
                    <w:bottom w:val="none" w:sz="0" w:space="0" w:color="auto"/>
                    <w:right w:val="none" w:sz="0" w:space="0" w:color="auto"/>
                  </w:divBdr>
                  <w:divsChild>
                    <w:div w:id="69547314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1819613240">
      <w:bodyDiv w:val="1"/>
      <w:marLeft w:val="0"/>
      <w:marRight w:val="0"/>
      <w:marTop w:val="0"/>
      <w:marBottom w:val="0"/>
      <w:divBdr>
        <w:top w:val="none" w:sz="0" w:space="0" w:color="auto"/>
        <w:left w:val="none" w:sz="0" w:space="0" w:color="auto"/>
        <w:bottom w:val="none" w:sz="0" w:space="0" w:color="auto"/>
        <w:right w:val="none" w:sz="0" w:space="0" w:color="auto"/>
      </w:divBdr>
      <w:divsChild>
        <w:div w:id="228997450">
          <w:marLeft w:val="0"/>
          <w:marRight w:val="0"/>
          <w:marTop w:val="0"/>
          <w:marBottom w:val="0"/>
          <w:divBdr>
            <w:top w:val="none" w:sz="0" w:space="0" w:color="auto"/>
            <w:left w:val="none" w:sz="0" w:space="0" w:color="auto"/>
            <w:bottom w:val="none" w:sz="0" w:space="0" w:color="auto"/>
            <w:right w:val="none" w:sz="0" w:space="0" w:color="auto"/>
          </w:divBdr>
          <w:divsChild>
            <w:div w:id="156893554">
              <w:marLeft w:val="0"/>
              <w:marRight w:val="0"/>
              <w:marTop w:val="0"/>
              <w:marBottom w:val="0"/>
              <w:divBdr>
                <w:top w:val="none" w:sz="0" w:space="0" w:color="auto"/>
                <w:left w:val="none" w:sz="0" w:space="0" w:color="auto"/>
                <w:bottom w:val="none" w:sz="0" w:space="0" w:color="auto"/>
                <w:right w:val="none" w:sz="0" w:space="0" w:color="auto"/>
              </w:divBdr>
              <w:divsChild>
                <w:div w:id="1321226249">
                  <w:marLeft w:val="0"/>
                  <w:marRight w:val="0"/>
                  <w:marTop w:val="0"/>
                  <w:marBottom w:val="0"/>
                  <w:divBdr>
                    <w:top w:val="none" w:sz="0" w:space="0" w:color="auto"/>
                    <w:left w:val="none" w:sz="0" w:space="0" w:color="auto"/>
                    <w:bottom w:val="none" w:sz="0" w:space="0" w:color="auto"/>
                    <w:right w:val="none" w:sz="0" w:space="0" w:color="auto"/>
                  </w:divBdr>
                  <w:divsChild>
                    <w:div w:id="983698848">
                      <w:marLeft w:val="1050"/>
                      <w:marRight w:val="300"/>
                      <w:marTop w:val="375"/>
                      <w:marBottom w:val="0"/>
                      <w:divBdr>
                        <w:top w:val="none" w:sz="0" w:space="0" w:color="auto"/>
                        <w:left w:val="none" w:sz="0" w:space="0" w:color="auto"/>
                        <w:bottom w:val="none" w:sz="0" w:space="0" w:color="auto"/>
                        <w:right w:val="none" w:sz="0" w:space="0" w:color="auto"/>
                      </w:divBdr>
                      <w:divsChild>
                        <w:div w:id="1171675310">
                          <w:marLeft w:val="0"/>
                          <w:marRight w:val="0"/>
                          <w:marTop w:val="0"/>
                          <w:marBottom w:val="0"/>
                          <w:divBdr>
                            <w:top w:val="none" w:sz="0" w:space="0" w:color="auto"/>
                            <w:left w:val="none" w:sz="0" w:space="0" w:color="auto"/>
                            <w:bottom w:val="none" w:sz="0" w:space="0" w:color="auto"/>
                            <w:right w:val="none" w:sz="0" w:space="0" w:color="auto"/>
                          </w:divBdr>
                          <w:divsChild>
                            <w:div w:id="1564442101">
                              <w:marLeft w:val="0"/>
                              <w:marRight w:val="0"/>
                              <w:marTop w:val="0"/>
                              <w:marBottom w:val="0"/>
                              <w:divBdr>
                                <w:top w:val="none" w:sz="0" w:space="0" w:color="auto"/>
                                <w:left w:val="none" w:sz="0" w:space="0" w:color="auto"/>
                                <w:bottom w:val="none" w:sz="0" w:space="0" w:color="auto"/>
                                <w:right w:val="none" w:sz="0" w:space="0" w:color="auto"/>
                              </w:divBdr>
                              <w:divsChild>
                                <w:div w:id="166134424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Nueva_York" TargetMode="External"/><Relationship Id="rId21" Type="http://schemas.openxmlformats.org/officeDocument/2006/relationships/image" Target="media/image13.jpeg"/><Relationship Id="rId42" Type="http://schemas.openxmlformats.org/officeDocument/2006/relationships/hyperlink" Target="https://es.wikipedia.org/wiki/Poliomielitis" TargetMode="External"/><Relationship Id="rId63" Type="http://schemas.openxmlformats.org/officeDocument/2006/relationships/hyperlink" Target="https://es.wikipedia.org/wiki/21_de_agosto" TargetMode="External"/><Relationship Id="rId84" Type="http://schemas.openxmlformats.org/officeDocument/2006/relationships/hyperlink" Target="https://es.wikipedia.org/wiki/Surrealista" TargetMode="External"/><Relationship Id="rId138" Type="http://schemas.openxmlformats.org/officeDocument/2006/relationships/hyperlink" Target="https://es.wikipedia.org/w/index.php?title=Dos_desnudos_en_un_bosque&amp;action=edit&amp;redlink=1" TargetMode="External"/><Relationship Id="rId159" Type="http://schemas.openxmlformats.org/officeDocument/2006/relationships/hyperlink" Target="https://es.wikipedia.org/wiki/1993" TargetMode="External"/><Relationship Id="rId170" Type="http://schemas.openxmlformats.org/officeDocument/2006/relationships/image" Target="media/image18.jpeg"/><Relationship Id="rId107" Type="http://schemas.openxmlformats.org/officeDocument/2006/relationships/hyperlink" Target="https://es.wikipedia.org/wiki/Expresionismo" TargetMode="External"/><Relationship Id="rId11" Type="http://schemas.openxmlformats.org/officeDocument/2006/relationships/image" Target="media/image6.jpeg"/><Relationship Id="rId32" Type="http://schemas.openxmlformats.org/officeDocument/2006/relationships/hyperlink" Target="https://es.wikipedia.org/wiki/Baden-Baden" TargetMode="External"/><Relationship Id="rId53" Type="http://schemas.openxmlformats.org/officeDocument/2006/relationships/hyperlink" Target="https://es.wikipedia.org/wiki/Frida_Kahlo" TargetMode="External"/><Relationship Id="rId74" Type="http://schemas.openxmlformats.org/officeDocument/2006/relationships/hyperlink" Target="https://es.wikipedia.org/wiki/Eclipse_solar" TargetMode="External"/><Relationship Id="rId128" Type="http://schemas.openxmlformats.org/officeDocument/2006/relationships/hyperlink" Target="https://es.wikipedia.org/w/index.php?title=Frida_y_Diego_Rivera&amp;action=edit&amp;redlink=1" TargetMode="External"/><Relationship Id="rId149" Type="http://schemas.openxmlformats.org/officeDocument/2006/relationships/hyperlink" Target="https://es.wikipedia.org/wiki/El_abrazo_de_amor_de_El_universo,_la_tierra_(M%C3%A9xico),_Yo,_Diego_y_el_se%C3%B1or_X%C3%B3lotl" TargetMode="External"/><Relationship Id="rId5" Type="http://schemas.openxmlformats.org/officeDocument/2006/relationships/image" Target="media/image1.emf"/><Relationship Id="rId95" Type="http://schemas.openxmlformats.org/officeDocument/2006/relationships/hyperlink" Target="https://es.wikipedia.org/wiki/Museo_de_Arte_de_Filadelfia" TargetMode="External"/><Relationship Id="rId160" Type="http://schemas.openxmlformats.org/officeDocument/2006/relationships/hyperlink" Target="https://es.wikipedia.org/wiki/Tate_Modern" TargetMode="External"/><Relationship Id="rId22" Type="http://schemas.openxmlformats.org/officeDocument/2006/relationships/hyperlink" Target="https://es.wikipedia.org/wiki/Guillermo_Kahlo" TargetMode="External"/><Relationship Id="rId43" Type="http://schemas.openxmlformats.org/officeDocument/2006/relationships/hyperlink" Target="https://es.wikipedia.org/wiki/1913" TargetMode="External"/><Relationship Id="rId64" Type="http://schemas.openxmlformats.org/officeDocument/2006/relationships/hyperlink" Target="https://es.wikipedia.org/wiki/1929" TargetMode="External"/><Relationship Id="rId118" Type="http://schemas.openxmlformats.org/officeDocument/2006/relationships/hyperlink" Target="https://es.wikipedia.org/wiki/Manuel_%C3%81lvarez_Bravo" TargetMode="External"/><Relationship Id="rId139" Type="http://schemas.openxmlformats.org/officeDocument/2006/relationships/hyperlink" Target="https://es.wikipedia.org/w/index.php?title=Las_dos_Fridas&amp;action=edit&amp;redlink=1" TargetMode="External"/><Relationship Id="rId85" Type="http://schemas.openxmlformats.org/officeDocument/2006/relationships/hyperlink" Target="https://es.wikipedia.org/w/index.php?title=Julien_Levy&amp;action=edit&amp;redlink=1" TargetMode="External"/><Relationship Id="rId150" Type="http://schemas.openxmlformats.org/officeDocument/2006/relationships/hyperlink" Target="https://es.wikipedia.org/wiki/Diego_y_yo" TargetMode="External"/><Relationship Id="rId171" Type="http://schemas.openxmlformats.org/officeDocument/2006/relationships/hyperlink" Target="http://www.info.valladolid.es" TargetMode="External"/><Relationship Id="rId12" Type="http://schemas.openxmlformats.org/officeDocument/2006/relationships/image" Target="media/image7.jpeg"/><Relationship Id="rId33" Type="http://schemas.openxmlformats.org/officeDocument/2006/relationships/hyperlink" Target="https://es.wikipedia.org/wiki/Baden-Wurtemberg" TargetMode="External"/><Relationship Id="rId108" Type="http://schemas.openxmlformats.org/officeDocument/2006/relationships/hyperlink" Target="https://es.wikipedia.org/wiki/Surrealismo" TargetMode="External"/><Relationship Id="rId129" Type="http://schemas.openxmlformats.org/officeDocument/2006/relationships/hyperlink" Target="https://es.wikipedia.org/w/index.php?title=Henry_Ford_Hospital&amp;action=edit&amp;redlink=1" TargetMode="External"/><Relationship Id="rId54" Type="http://schemas.openxmlformats.org/officeDocument/2006/relationships/hyperlink" Target="https://es.wikipedia.org/wiki/17_de_septiembre" TargetMode="External"/><Relationship Id="rId75" Type="http://schemas.openxmlformats.org/officeDocument/2006/relationships/hyperlink" Target="https://es.wikipedia.org/wiki/Exvoto" TargetMode="External"/><Relationship Id="rId96" Type="http://schemas.openxmlformats.org/officeDocument/2006/relationships/hyperlink" Target="https://es.wikipedia.org/wiki/1943" TargetMode="External"/><Relationship Id="rId140" Type="http://schemas.openxmlformats.org/officeDocument/2006/relationships/hyperlink" Target="https://es.wikipedia.org/w/index.php?title=Autorretrato_con_pelo_cortado&amp;action=edit&amp;redlink=1" TargetMode="External"/><Relationship Id="rId161" Type="http://schemas.openxmlformats.org/officeDocument/2006/relationships/hyperlink" Target="https://es.wikipedia.org/wiki/2007"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es.wikipedia.org/wiki/1899" TargetMode="External"/><Relationship Id="rId28" Type="http://schemas.openxmlformats.org/officeDocument/2006/relationships/hyperlink" Target="https://es.wikipedia.org/wiki/Historia_de_los_jud%C3%ADos_en_Hungr%C3%ADa" TargetMode="External"/><Relationship Id="rId49" Type="http://schemas.openxmlformats.org/officeDocument/2006/relationships/hyperlink" Target="https://es.wikipedia.org/wiki/M%C3%A9xico" TargetMode="External"/><Relationship Id="rId114" Type="http://schemas.openxmlformats.org/officeDocument/2006/relationships/hyperlink" Target="https://es.wikipedia.org/wiki/Max_Ernst" TargetMode="External"/><Relationship Id="rId119" Type="http://schemas.openxmlformats.org/officeDocument/2006/relationships/hyperlink" Target="https://es.wikipedia.org/w/index.php?title=Galerie_Pierre_Colle&amp;action=edit&amp;redlink=1" TargetMode="External"/><Relationship Id="rId44" Type="http://schemas.openxmlformats.org/officeDocument/2006/relationships/hyperlink" Target="https://es.wikipedia.org/wiki/Tehuana_(traje)" TargetMode="External"/><Relationship Id="rId60" Type="http://schemas.openxmlformats.org/officeDocument/2006/relationships/hyperlink" Target="https://es.wikipedia.org/wiki/Tina_Modotti" TargetMode="External"/><Relationship Id="rId65" Type="http://schemas.openxmlformats.org/officeDocument/2006/relationships/hyperlink" Target="https://es.wikipedia.org/wiki/1939" TargetMode="External"/><Relationship Id="rId81" Type="http://schemas.openxmlformats.org/officeDocument/2006/relationships/hyperlink" Target="https://es.wikipedia.org/wiki/Ram%C3%B3n_Mercader" TargetMode="External"/><Relationship Id="rId86" Type="http://schemas.openxmlformats.org/officeDocument/2006/relationships/hyperlink" Target="https://es.wikipedia.org/wiki/1939" TargetMode="External"/><Relationship Id="rId130" Type="http://schemas.openxmlformats.org/officeDocument/2006/relationships/hyperlink" Target="https://es.wikipedia.org/w/index.php?title=Autorretrato_en_la_frontera_entre_M%C3%A9xico_y_los_Estados_Unidos&amp;action=edit&amp;redlink=1" TargetMode="External"/><Relationship Id="rId135" Type="http://schemas.openxmlformats.org/officeDocument/2006/relationships/hyperlink" Target="https://es.wikipedia.org/w/index.php?title=Recuerdo_(obra_de_Frida_Kahlo)&amp;action=edit&amp;redlink=1" TargetMode="External"/><Relationship Id="rId151" Type="http://schemas.openxmlformats.org/officeDocument/2006/relationships/hyperlink" Target="https://es.wikipedia.org/wiki/Sand%C3%ADas_%C2%ABViva_la_Vida%C2%BB" TargetMode="External"/><Relationship Id="rId156" Type="http://schemas.openxmlformats.org/officeDocument/2006/relationships/hyperlink" Target="https://es.wikipedia.org/wiki/1980" TargetMode="External"/><Relationship Id="rId172" Type="http://schemas.openxmlformats.org/officeDocument/2006/relationships/fontTable" Target="fontTable.xml"/><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hyperlink" Target="https://es.wikipedia.org/wiki/Veracruz" TargetMode="External"/><Relationship Id="rId109" Type="http://schemas.openxmlformats.org/officeDocument/2006/relationships/hyperlink" Target="https://es.wikipedia.org/wiki/Andr%C3%A9_Breton" TargetMode="External"/><Relationship Id="rId34" Type="http://schemas.openxmlformats.org/officeDocument/2006/relationships/hyperlink" Target="https://es.wikipedia.org/wiki/Pforzheim" TargetMode="External"/><Relationship Id="rId50" Type="http://schemas.openxmlformats.org/officeDocument/2006/relationships/hyperlink" Target="https://es.wikipedia.org/wiki/Salvador_Novo" TargetMode="External"/><Relationship Id="rId55" Type="http://schemas.openxmlformats.org/officeDocument/2006/relationships/hyperlink" Target="https://es.wikipedia.org/wiki/1925" TargetMode="External"/><Relationship Id="rId76" Type="http://schemas.openxmlformats.org/officeDocument/2006/relationships/hyperlink" Target="https://es.wikipedia.org/wiki/1937" TargetMode="External"/><Relationship Id="rId97" Type="http://schemas.openxmlformats.org/officeDocument/2006/relationships/hyperlink" Target="https://es.wikipedia.org/wiki/M%C3%A9xico,_D._F." TargetMode="External"/><Relationship Id="rId104" Type="http://schemas.openxmlformats.org/officeDocument/2006/relationships/hyperlink" Target="https://es.wikipedia.org/wiki/Palacio_de_Bellas_Artes_(Ciudad_de_M%C3%A9xico)" TargetMode="External"/><Relationship Id="rId120" Type="http://schemas.openxmlformats.org/officeDocument/2006/relationships/hyperlink" Target="https://es.wikipedia.org/w/index.php?title=Galer%C3%ADa_de_Arte_Mexicano&amp;action=edit&amp;redlink=1" TargetMode="External"/><Relationship Id="rId125" Type="http://schemas.openxmlformats.org/officeDocument/2006/relationships/hyperlink" Target="https://es.wikipedia.org/w/index.php?title=Retrato_de_Miguel_N._Lira&amp;action=edit&amp;redlink=1" TargetMode="External"/><Relationship Id="rId141" Type="http://schemas.openxmlformats.org/officeDocument/2006/relationships/hyperlink" Target="https://es.wikipedia.org/w/index.php?title=Diego_en_mi_pensamiento&amp;action=edit&amp;redlink=1" TargetMode="External"/><Relationship Id="rId146" Type="http://schemas.openxmlformats.org/officeDocument/2006/relationships/hyperlink" Target="https://es.wikipedia.org/w/index.php?title=%C3%81rbol_de_la_esperanza_mantente_firme&amp;action=edit&amp;redlink=1" TargetMode="External"/><Relationship Id="rId167" Type="http://schemas.openxmlformats.org/officeDocument/2006/relationships/image" Target="media/image15.jpeg"/><Relationship Id="rId7" Type="http://schemas.openxmlformats.org/officeDocument/2006/relationships/image" Target="media/image3.jpeg"/><Relationship Id="rId71" Type="http://schemas.openxmlformats.org/officeDocument/2006/relationships/hyperlink" Target="https://es.wikipedia.org/wiki/Nueva_York" TargetMode="External"/><Relationship Id="rId92" Type="http://schemas.openxmlformats.org/officeDocument/2006/relationships/hyperlink" Target="https://es.wikipedia.org/wiki/San_Francisco_(California)" TargetMode="External"/><Relationship Id="rId162" Type="http://schemas.openxmlformats.org/officeDocument/2006/relationships/hyperlink" Target="https://es.wikipedia.org/wiki/2007" TargetMode="External"/><Relationship Id="rId2" Type="http://schemas.openxmlformats.org/officeDocument/2006/relationships/styles" Target="styles.xml"/><Relationship Id="rId29" Type="http://schemas.openxmlformats.org/officeDocument/2006/relationships/hyperlink" Target="https://es.wikipedia.org/wiki/Hungr%C3%ADa" TargetMode="External"/><Relationship Id="rId24" Type="http://schemas.openxmlformats.org/officeDocument/2006/relationships/hyperlink" Target="https://es.wikipedia.org/wiki/1902" TargetMode="External"/><Relationship Id="rId40" Type="http://schemas.openxmlformats.org/officeDocument/2006/relationships/hyperlink" Target="https://es.wikipedia.org/wiki/Coyoac%C3%A1n" TargetMode="External"/><Relationship Id="rId45" Type="http://schemas.openxmlformats.org/officeDocument/2006/relationships/hyperlink" Target="https://es.wikipedia.org/wiki/Epilepsia" TargetMode="External"/><Relationship Id="rId66" Type="http://schemas.openxmlformats.org/officeDocument/2006/relationships/hyperlink" Target="https://es.wikipedia.org/wiki/Plutarco_El%C3%ADas_Calles" TargetMode="External"/><Relationship Id="rId87" Type="http://schemas.openxmlformats.org/officeDocument/2006/relationships/hyperlink" Target="https://es.wikipedia.org/wiki/Par%C3%ADs" TargetMode="External"/><Relationship Id="rId110" Type="http://schemas.openxmlformats.org/officeDocument/2006/relationships/hyperlink" Target="https://es.wikipedia.org/w/index.php?title=Exposition_Internationale_du_Surr%C3%A9alisme&amp;action=edit&amp;redlink=1" TargetMode="External"/><Relationship Id="rId115" Type="http://schemas.openxmlformats.org/officeDocument/2006/relationships/hyperlink" Target="https://es.wikipedia.org/wiki/Man_Ray" TargetMode="External"/><Relationship Id="rId131" Type="http://schemas.openxmlformats.org/officeDocument/2006/relationships/hyperlink" Target="https://es.wikipedia.org/w/index.php?title=Mi_nacimiento&amp;action=edit&amp;redlink=1" TargetMode="External"/><Relationship Id="rId136" Type="http://schemas.openxmlformats.org/officeDocument/2006/relationships/hyperlink" Target="https://es.wikipedia.org/w/index.php?title=Autorretrato_con_mono&amp;action=edit&amp;redlink=1" TargetMode="External"/><Relationship Id="rId157" Type="http://schemas.openxmlformats.org/officeDocument/2006/relationships/hyperlink" Target="https://es.wikipedia.org/wiki/1982" TargetMode="External"/><Relationship Id="rId61" Type="http://schemas.openxmlformats.org/officeDocument/2006/relationships/hyperlink" Target="https://es.wikipedia.org/wiki/Diego_Rivera" TargetMode="External"/><Relationship Id="rId82" Type="http://schemas.openxmlformats.org/officeDocument/2006/relationships/hyperlink" Target="https://es.wikipedia.org/wiki/1938" TargetMode="External"/><Relationship Id="rId152" Type="http://schemas.openxmlformats.org/officeDocument/2006/relationships/hyperlink" Target="https://es.wikipedia.org/wiki/El_marxismo_dar%C3%A1_la_salud_a_los_enfermos" TargetMode="External"/><Relationship Id="rId173" Type="http://schemas.openxmlformats.org/officeDocument/2006/relationships/theme" Target="theme/theme1.xml"/><Relationship Id="rId19" Type="http://schemas.openxmlformats.org/officeDocument/2006/relationships/hyperlink" Target="http://www.cadadiaunfotografo.com/2011/11/leo-matiz.html" TargetMode="External"/><Relationship Id="rId14" Type="http://schemas.openxmlformats.org/officeDocument/2006/relationships/image" Target="media/image9.jpeg"/><Relationship Id="rId30" Type="http://schemas.openxmlformats.org/officeDocument/2006/relationships/hyperlink" Target="https://es.wikipedia.org/wiki/Arad_(Rumania)" TargetMode="External"/><Relationship Id="rId35" Type="http://schemas.openxmlformats.org/officeDocument/2006/relationships/hyperlink" Target="https://es.wikipedia.org/wiki/Baden-Wurtemberg" TargetMode="External"/><Relationship Id="rId56" Type="http://schemas.openxmlformats.org/officeDocument/2006/relationships/hyperlink" Target="https://es.wikipedia.org/wiki/1925" TargetMode="External"/><Relationship Id="rId77" Type="http://schemas.openxmlformats.org/officeDocument/2006/relationships/hyperlink" Target="https://es.wikipedia.org/wiki/1939" TargetMode="External"/><Relationship Id="rId100" Type="http://schemas.openxmlformats.org/officeDocument/2006/relationships/hyperlink" Target="https://es.wikipedia.org/wiki/Gangrena" TargetMode="External"/><Relationship Id="rId105" Type="http://schemas.openxmlformats.org/officeDocument/2006/relationships/hyperlink" Target="https://es.wikipedia.org/wiki/Partido_Comunista_Mexicano" TargetMode="External"/><Relationship Id="rId126" Type="http://schemas.openxmlformats.org/officeDocument/2006/relationships/hyperlink" Target="https://es.wikipedia.org/w/index.php?title=Retrato_de_Cristina,_mi_hermana&amp;action=edit&amp;redlink=1" TargetMode="External"/><Relationship Id="rId147" Type="http://schemas.openxmlformats.org/officeDocument/2006/relationships/hyperlink" Target="https://es.wikipedia.org/w/index.php?title=El_venado_herido&amp;action=edit&amp;redlink=1" TargetMode="External"/><Relationship Id="rId168" Type="http://schemas.openxmlformats.org/officeDocument/2006/relationships/image" Target="media/image16.jpeg"/><Relationship Id="rId8" Type="http://schemas.openxmlformats.org/officeDocument/2006/relationships/image" Target="media/image4.emf"/><Relationship Id="rId51" Type="http://schemas.openxmlformats.org/officeDocument/2006/relationships/hyperlink" Target="https://es.wikipedia.org/w/index.php?title=Carmen_Jaime&amp;action=edit&amp;redlink=1" TargetMode="External"/><Relationship Id="rId72" Type="http://schemas.openxmlformats.org/officeDocument/2006/relationships/hyperlink" Target="https://es.wikipedia.org/wiki/Detroit" TargetMode="External"/><Relationship Id="rId93" Type="http://schemas.openxmlformats.org/officeDocument/2006/relationships/hyperlink" Target="https://es.wikipedia.org/w/index.php?title=Leo_Eloesser&amp;action=edit&amp;redlink=1" TargetMode="External"/><Relationship Id="rId98" Type="http://schemas.openxmlformats.org/officeDocument/2006/relationships/hyperlink" Target="https://es.wikipedia.org/wiki/1953" TargetMode="External"/><Relationship Id="rId121" Type="http://schemas.openxmlformats.org/officeDocument/2006/relationships/hyperlink" Target="https://es.wikipedia.org/w/index.php?title=In%C3%A9s_Amor&amp;action=edit&amp;redlink=1" TargetMode="External"/><Relationship Id="rId142" Type="http://schemas.openxmlformats.org/officeDocument/2006/relationships/hyperlink" Target="https://es.wikipedia.org/w/index.php?title=Pensando_en_la_muerte&amp;action=edit&amp;redlink=1" TargetMode="External"/><Relationship Id="rId163" Type="http://schemas.openxmlformats.org/officeDocument/2006/relationships/hyperlink" Target="https://es.wikipedia.org/wiki/Iconograf%C3%ADa" TargetMode="External"/><Relationship Id="rId3" Type="http://schemas.openxmlformats.org/officeDocument/2006/relationships/settings" Target="settings.xml"/><Relationship Id="rId25" Type="http://schemas.openxmlformats.org/officeDocument/2006/relationships/hyperlink" Target="https://es.wikipedia.org/wiki/1906" TargetMode="External"/><Relationship Id="rId46" Type="http://schemas.openxmlformats.org/officeDocument/2006/relationships/hyperlink" Target="https://es.wikipedia.org/wiki/1922" TargetMode="External"/><Relationship Id="rId67" Type="http://schemas.openxmlformats.org/officeDocument/2006/relationships/hyperlink" Target="https://es.wikipedia.org/wiki/Jos%C3%A9_Vasconcelos" TargetMode="External"/><Relationship Id="rId116" Type="http://schemas.openxmlformats.org/officeDocument/2006/relationships/hyperlink" Target="https://es.wikipedia.org/wiki/Wolfgang_Paalen" TargetMode="External"/><Relationship Id="rId137" Type="http://schemas.openxmlformats.org/officeDocument/2006/relationships/hyperlink" Target="https://es.wikipedia.org/w/index.php?title=Lo_que_vi_en_el_agua_o_lo_que_el_agua_me_dio&amp;action=edit&amp;redlink=1" TargetMode="External"/><Relationship Id="rId158" Type="http://schemas.openxmlformats.org/officeDocument/2006/relationships/hyperlink" Target="https://es.wikipedia.org/wiki/Schirn_Kunsthalle_Frankfurt" TargetMode="External"/><Relationship Id="rId20" Type="http://schemas.openxmlformats.org/officeDocument/2006/relationships/hyperlink" Target="http://galeriafreijo.com/wp-content/uploads/catalogo-pentagrama-baja.pdf" TargetMode="External"/><Relationship Id="rId41" Type="http://schemas.openxmlformats.org/officeDocument/2006/relationships/hyperlink" Target="https://es.wikipedia.org/wiki/Museo_Frida_Kahlo" TargetMode="External"/><Relationship Id="rId62" Type="http://schemas.openxmlformats.org/officeDocument/2006/relationships/hyperlink" Target="https://es.wikipedia.org/wiki/Diego_Rivera" TargetMode="External"/><Relationship Id="rId83" Type="http://schemas.openxmlformats.org/officeDocument/2006/relationships/hyperlink" Target="https://es.wikipedia.org/wiki/Andr%C3%A9_Bret%C3%B3n" TargetMode="External"/><Relationship Id="rId88" Type="http://schemas.openxmlformats.org/officeDocument/2006/relationships/hyperlink" Target="https://es.wikipedia.org/wiki/Picasso" TargetMode="External"/><Relationship Id="rId111" Type="http://schemas.openxmlformats.org/officeDocument/2006/relationships/hyperlink" Target="https://es.wikipedia.org/wiki/Marcel_Duchamp" TargetMode="External"/><Relationship Id="rId132" Type="http://schemas.openxmlformats.org/officeDocument/2006/relationships/hyperlink" Target="https://es.wikipedia.org/wiki/All%C3%A1_cuelga_mi_vestido_o_New_York" TargetMode="External"/><Relationship Id="rId153" Type="http://schemas.openxmlformats.org/officeDocument/2006/relationships/hyperlink" Target="https://es.wikipedia.org/w/index.php?title=El_suicidio_de_Dorothy_Hale&amp;action=edit&amp;redlink=1" TargetMode="External"/><Relationship Id="rId15" Type="http://schemas.openxmlformats.org/officeDocument/2006/relationships/image" Target="media/image10.emf"/><Relationship Id="rId36" Type="http://schemas.openxmlformats.org/officeDocument/2006/relationships/hyperlink" Target="https://es.wikipedia.org/wiki/Luteranismo" TargetMode="External"/><Relationship Id="rId57" Type="http://schemas.openxmlformats.org/officeDocument/2006/relationships/hyperlink" Target="https://es.wikipedia.org/wiki/Anders_Zorn" TargetMode="External"/><Relationship Id="rId106" Type="http://schemas.openxmlformats.org/officeDocument/2006/relationships/hyperlink" Target="https://es.wikipedia.org/wiki/Museo_Frida_Kahlo" TargetMode="External"/><Relationship Id="rId127" Type="http://schemas.openxmlformats.org/officeDocument/2006/relationships/hyperlink" Target="https://es.wikipedia.org/w/index.php?title=El_tiempo_vuela&amp;action=edit&amp;redlink=1" TargetMode="External"/><Relationship Id="rId10" Type="http://schemas.openxmlformats.org/officeDocument/2006/relationships/hyperlink" Target="mailto:jgposada@fmcva.org" TargetMode="External"/><Relationship Id="rId31" Type="http://schemas.openxmlformats.org/officeDocument/2006/relationships/hyperlink" Target="https://es.wikipedia.org/wiki/Rumania" TargetMode="External"/><Relationship Id="rId52" Type="http://schemas.openxmlformats.org/officeDocument/2006/relationships/hyperlink" Target="https://es.wikipedia.org/wiki/Miguel_N._Lira" TargetMode="External"/><Relationship Id="rId73" Type="http://schemas.openxmlformats.org/officeDocument/2006/relationships/hyperlink" Target="https://es.wikipedia.org/wiki/Giorgio_de_Chirico" TargetMode="External"/><Relationship Id="rId78" Type="http://schemas.openxmlformats.org/officeDocument/2006/relationships/hyperlink" Target="https://es.wikipedia.org/wiki/Le%C3%B3n_Trotsky" TargetMode="External"/><Relationship Id="rId94" Type="http://schemas.openxmlformats.org/officeDocument/2006/relationships/hyperlink" Target="https://es.wikipedia.org/wiki/Museo_de_Arte_Moderno_de_Nueva_York" TargetMode="External"/><Relationship Id="rId99" Type="http://schemas.openxmlformats.org/officeDocument/2006/relationships/hyperlink" Target="https://es.wikipedia.org/wiki/Frida_Kahlo" TargetMode="External"/><Relationship Id="rId101" Type="http://schemas.openxmlformats.org/officeDocument/2006/relationships/hyperlink" Target="https://es.wikipedia.org/wiki/Juan_O%27Gorman" TargetMode="External"/><Relationship Id="rId122" Type="http://schemas.openxmlformats.org/officeDocument/2006/relationships/hyperlink" Target="https://es.wikipedia.org/wiki/Leonora_Carrington" TargetMode="External"/><Relationship Id="rId143" Type="http://schemas.openxmlformats.org/officeDocument/2006/relationships/hyperlink" Target="https://es.wikipedia.org/wiki/La_columna_rota" TargetMode="External"/><Relationship Id="rId148" Type="http://schemas.openxmlformats.org/officeDocument/2006/relationships/hyperlink" Target="https://es.wikipedia.org/w/index.php?title=Autorretrato_con_el_pelo_suelto&amp;action=edit&amp;redlink=1" TargetMode="External"/><Relationship Id="rId164" Type="http://schemas.openxmlformats.org/officeDocument/2006/relationships/hyperlink" Target="https://es.wikipedia.org/wiki/Elena_Poniatowska" TargetMode="External"/><Relationship Id="rId169"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5.jpeg"/><Relationship Id="rId26" Type="http://schemas.openxmlformats.org/officeDocument/2006/relationships/hyperlink" Target="https://es.wikipedia.org/wiki/1907" TargetMode="External"/><Relationship Id="rId47" Type="http://schemas.openxmlformats.org/officeDocument/2006/relationships/hyperlink" Target="https://es.wikipedia.org/wiki/Escuela_Nacional_Preparatoria" TargetMode="External"/><Relationship Id="rId68" Type="http://schemas.openxmlformats.org/officeDocument/2006/relationships/hyperlink" Target="https://es.wikipedia.org/wiki/Estados_Unidos" TargetMode="External"/><Relationship Id="rId89" Type="http://schemas.openxmlformats.org/officeDocument/2006/relationships/hyperlink" Target="https://es.wikipedia.org/wiki/Vogue_(revista)" TargetMode="External"/><Relationship Id="rId112" Type="http://schemas.openxmlformats.org/officeDocument/2006/relationships/hyperlink" Target="https://es.wikipedia.org/wiki/Paul_%C3%89luard" TargetMode="External"/><Relationship Id="rId133" Type="http://schemas.openxmlformats.org/officeDocument/2006/relationships/hyperlink" Target="https://es.wikipedia.org/w/index.php?title=Autorretrato_con_collar&amp;action=edit&amp;redlink=1" TargetMode="External"/><Relationship Id="rId154" Type="http://schemas.openxmlformats.org/officeDocument/2006/relationships/hyperlink" Target="https://es.wikipedia.org/wiki/Museo_Frida_Kahlo" TargetMode="External"/><Relationship Id="rId16" Type="http://schemas.openxmlformats.org/officeDocument/2006/relationships/hyperlink" Target="http://www.moma.org/search/collection?query=leo+matiz%22" TargetMode="External"/><Relationship Id="rId37" Type="http://schemas.openxmlformats.org/officeDocument/2006/relationships/hyperlink" Target="https://es.wikipedia.org/wiki/%C3%81rbol_geneal%C3%B3gico" TargetMode="External"/><Relationship Id="rId58" Type="http://schemas.openxmlformats.org/officeDocument/2006/relationships/hyperlink" Target="https://es.wikipedia.org/wiki/Pintura_al_%C3%B3leo" TargetMode="External"/><Relationship Id="rId79" Type="http://schemas.openxmlformats.org/officeDocument/2006/relationships/hyperlink" Target="https://es.wikipedia.org/wiki/Coyoac%C3%A1n" TargetMode="External"/><Relationship Id="rId102" Type="http://schemas.openxmlformats.org/officeDocument/2006/relationships/hyperlink" Target="https://es.wikipedia.org/wiki/13_de_julio" TargetMode="External"/><Relationship Id="rId123" Type="http://schemas.openxmlformats.org/officeDocument/2006/relationships/hyperlink" Target="https://es.wikipedia.org/wiki/Remedios_Varo" TargetMode="External"/><Relationship Id="rId144" Type="http://schemas.openxmlformats.org/officeDocument/2006/relationships/hyperlink" Target="https://es.wikipedia.org/w/index.php?title=Retrato_de_Do%C3%B1a_Rosita_Morillo&amp;action=edit&amp;redlink=1" TargetMode="External"/><Relationship Id="rId90" Type="http://schemas.openxmlformats.org/officeDocument/2006/relationships/hyperlink" Target="https://es.wikipedia.org/wiki/Siqueiros" TargetMode="External"/><Relationship Id="rId165" Type="http://schemas.openxmlformats.org/officeDocument/2006/relationships/hyperlink" Target="https://es.wikipedia.org/wiki/Pascale_Petit_(poetisa)" TargetMode="External"/><Relationship Id="rId27" Type="http://schemas.openxmlformats.org/officeDocument/2006/relationships/hyperlink" Target="https://es.wikipedia.org/wiki/1908" TargetMode="External"/><Relationship Id="rId48" Type="http://schemas.openxmlformats.org/officeDocument/2006/relationships/hyperlink" Target="https://es.wikipedia.org/wiki/Ciudad_de_M%C3%A9xico" TargetMode="External"/><Relationship Id="rId69" Type="http://schemas.openxmlformats.org/officeDocument/2006/relationships/hyperlink" Target="https://es.wikipedia.org/wiki/1931" TargetMode="External"/><Relationship Id="rId113" Type="http://schemas.openxmlformats.org/officeDocument/2006/relationships/hyperlink" Target="https://es.wikipedia.org/wiki/Salvador_Dal%C3%AD" TargetMode="External"/><Relationship Id="rId134" Type="http://schemas.openxmlformats.org/officeDocument/2006/relationships/hyperlink" Target="https://es.wikipedia.org/w/index.php?title=Mis_abuelos,_mis_padres_y_yo&amp;action=edit&amp;redlink=1" TargetMode="External"/><Relationship Id="rId80" Type="http://schemas.openxmlformats.org/officeDocument/2006/relationships/hyperlink" Target="https://es.wikipedia.org/wiki/NKVD" TargetMode="External"/><Relationship Id="rId155" Type="http://schemas.openxmlformats.org/officeDocument/2006/relationships/hyperlink" Target="https://es.wikipedia.org/wiki/1977" TargetMode="External"/><Relationship Id="rId17" Type="http://schemas.openxmlformats.org/officeDocument/2006/relationships/image" Target="media/image11.jpeg"/><Relationship Id="rId38" Type="http://schemas.openxmlformats.org/officeDocument/2006/relationships/hyperlink" Target="https://es.wikipedia.org/wiki/Hamburgo" TargetMode="External"/><Relationship Id="rId59" Type="http://schemas.openxmlformats.org/officeDocument/2006/relationships/hyperlink" Target="https://es.wikipedia.org/wiki/Julio_Antonio_Mella" TargetMode="External"/><Relationship Id="rId103" Type="http://schemas.openxmlformats.org/officeDocument/2006/relationships/hyperlink" Target="https://es.wikipedia.org/wiki/1954" TargetMode="External"/><Relationship Id="rId124" Type="http://schemas.openxmlformats.org/officeDocument/2006/relationships/hyperlink" Target="https://es.wikipedia.org/w/index.php?title=Autorretrato_con_traje_de_terciopelo&amp;action=edit&amp;redlink=1" TargetMode="External"/><Relationship Id="rId70" Type="http://schemas.openxmlformats.org/officeDocument/2006/relationships/hyperlink" Target="https://es.wikipedia.org/wiki/1934" TargetMode="External"/><Relationship Id="rId91" Type="http://schemas.openxmlformats.org/officeDocument/2006/relationships/hyperlink" Target="https://es.wikipedia.org/wiki/Trotsky" TargetMode="External"/><Relationship Id="rId145" Type="http://schemas.openxmlformats.org/officeDocument/2006/relationships/hyperlink" Target="https://es.wikipedia.org/w/index.php?title=Mois%C3%A9s_o_N%C3%BAcleo_solar&amp;action=edit&amp;redlink=1" TargetMode="External"/><Relationship Id="rId166"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53</Pages>
  <Words>20544</Words>
  <Characters>112992</Characters>
  <Application>Microsoft Office Word</Application>
  <DocSecurity>0</DocSecurity>
  <Lines>941</Lines>
  <Paragraphs>266</Paragraphs>
  <ScaleCrop>false</ScaleCrop>
  <HeadingPairs>
    <vt:vector size="2" baseType="variant">
      <vt:variant>
        <vt:lpstr>Título</vt:lpstr>
      </vt:variant>
      <vt:variant>
        <vt:i4>1</vt:i4>
      </vt:variant>
    </vt:vector>
  </HeadingPairs>
  <TitlesOfParts>
    <vt:vector size="1" baseType="lpstr">
      <vt:lpstr/>
    </vt:vector>
  </TitlesOfParts>
  <Company>FMCVA</Company>
  <LinksUpToDate>false</LinksUpToDate>
  <CharactersWithSpaces>133270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Posada</dc:creator>
  <cp:keywords/>
  <dc:description/>
  <cp:lastModifiedBy>juan Posada</cp:lastModifiedBy>
  <cp:revision>9</cp:revision>
  <dcterms:created xsi:type="dcterms:W3CDTF">2016-05-10T09:26:00Z</dcterms:created>
  <dcterms:modified xsi:type="dcterms:W3CDTF">2016-06-06T12:00:00Z</dcterms:modified>
</cp:coreProperties>
</file>